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F2B" w:rsidRPr="00DE1818" w:rsidRDefault="000C4F2B" w:rsidP="000C4F2B">
      <w:pPr>
        <w:pStyle w:val="Default"/>
        <w:spacing w:after="120"/>
        <w:rPr>
          <w:b/>
          <w:bCs/>
          <w:sz w:val="22"/>
          <w:szCs w:val="22"/>
        </w:rPr>
      </w:pPr>
      <w:r w:rsidRPr="00DE1818">
        <w:rPr>
          <w:b/>
          <w:bCs/>
          <w:sz w:val="22"/>
          <w:szCs w:val="22"/>
        </w:rPr>
        <w:t>A</w:t>
      </w:r>
      <w:r>
        <w:rPr>
          <w:b/>
          <w:bCs/>
          <w:sz w:val="22"/>
          <w:szCs w:val="22"/>
        </w:rPr>
        <w:t>nexo</w:t>
      </w:r>
      <w:r w:rsidRPr="00DE1818">
        <w:rPr>
          <w:b/>
          <w:bCs/>
          <w:sz w:val="22"/>
          <w:szCs w:val="22"/>
        </w:rPr>
        <w:t xml:space="preserve"> </w:t>
      </w:r>
      <w:proofErr w:type="spellStart"/>
      <w:r w:rsidRPr="00DE1818">
        <w:rPr>
          <w:b/>
          <w:bCs/>
          <w:sz w:val="22"/>
          <w:szCs w:val="22"/>
        </w:rPr>
        <w:t>N°</w:t>
      </w:r>
      <w:proofErr w:type="spellEnd"/>
      <w:r w:rsidRPr="00DE1818">
        <w:rPr>
          <w:b/>
          <w:bCs/>
          <w:sz w:val="22"/>
          <w:szCs w:val="22"/>
        </w:rPr>
        <w:t xml:space="preserve"> 06. Cotización</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sz w:val="21"/>
          <w:szCs w:val="21"/>
        </w:rPr>
        <w:t xml:space="preserve">Ref.: </w:t>
      </w:r>
      <w:r w:rsidRPr="005A470F">
        <w:rPr>
          <w:rFonts w:ascii="Arial" w:hAnsi="Arial" w:cs="Arial"/>
          <w:b/>
          <w:bCs/>
          <w:i/>
          <w:iCs/>
          <w:sz w:val="21"/>
          <w:szCs w:val="21"/>
        </w:rPr>
        <w:t>Solicitud de Cotización - Descripción de la Prestación</w:t>
      </w:r>
    </w:p>
    <w:p w:rsidR="000C4F2B" w:rsidRPr="005A470F" w:rsidRDefault="000C4F2B" w:rsidP="000C4F2B">
      <w:pPr>
        <w:pStyle w:val="Default"/>
        <w:rPr>
          <w:sz w:val="21"/>
          <w:szCs w:val="21"/>
        </w:rPr>
      </w:pPr>
      <w:r w:rsidRPr="005A470F">
        <w:rPr>
          <w:sz w:val="21"/>
          <w:szCs w:val="21"/>
        </w:rPr>
        <w:t xml:space="preserve">Estimados señores: </w:t>
      </w:r>
    </w:p>
    <w:p w:rsidR="000C4F2B" w:rsidRPr="005A470F" w:rsidRDefault="000C4F2B" w:rsidP="000C4F2B">
      <w:pPr>
        <w:pStyle w:val="Default"/>
        <w:jc w:val="both"/>
        <w:rPr>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Por medio del presente, en calidad de ofertante y después de haber examinado y aceptar en su integridad las especificaciones técnicas y/o términos de referencia proporcionadas por la Oficina de Normalización Previsional, me comprometo a ejecutar íntegramente la prestación, conforme a las condiciones y plazos establecidos. Adjunto para tal efecto la siguiente oferta económica:</w:t>
      </w:r>
    </w:p>
    <w:p w:rsidR="000C4F2B" w:rsidRPr="005A470F" w:rsidRDefault="000C4F2B" w:rsidP="000C4F2B">
      <w:pPr>
        <w:jc w:val="both"/>
        <w:rPr>
          <w:rFonts w:ascii="Arial" w:hAnsi="Arial" w:cs="Arial"/>
          <w:sz w:val="21"/>
          <w:szCs w:val="21"/>
        </w:rPr>
      </w:pPr>
    </w:p>
    <w:tbl>
      <w:tblPr>
        <w:tblStyle w:val="TableNormal"/>
        <w:tblW w:w="850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984"/>
        <w:gridCol w:w="1835"/>
        <w:gridCol w:w="1276"/>
        <w:gridCol w:w="1560"/>
      </w:tblGrid>
      <w:tr w:rsidR="000C4F2B" w:rsidRPr="005A470F" w:rsidTr="00491E5D">
        <w:trPr>
          <w:trHeight w:val="807"/>
        </w:trPr>
        <w:tc>
          <w:tcPr>
            <w:tcW w:w="851"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ind w:left="7" w:right="1"/>
              <w:jc w:val="center"/>
              <w:rPr>
                <w:rFonts w:ascii="Arial" w:hAnsi="Arial" w:cs="Arial"/>
                <w:b/>
                <w:sz w:val="21"/>
                <w:szCs w:val="21"/>
              </w:rPr>
            </w:pPr>
            <w:r w:rsidRPr="005A470F">
              <w:rPr>
                <w:rFonts w:ascii="Arial" w:hAnsi="Arial" w:cs="Arial"/>
                <w:b/>
                <w:spacing w:val="-4"/>
                <w:sz w:val="21"/>
                <w:szCs w:val="21"/>
              </w:rPr>
              <w:t>ÍTEM</w:t>
            </w:r>
          </w:p>
        </w:tc>
        <w:tc>
          <w:tcPr>
            <w:tcW w:w="2984"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DESCRIPCIÓN</w:t>
            </w:r>
          </w:p>
        </w:tc>
        <w:tc>
          <w:tcPr>
            <w:tcW w:w="1835"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CANTIDAD</w:t>
            </w:r>
          </w:p>
        </w:tc>
        <w:tc>
          <w:tcPr>
            <w:tcW w:w="1276" w:type="dxa"/>
            <w:shd w:val="clear" w:color="auto" w:fill="BEBEBE"/>
          </w:tcPr>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PRECIO UNITARIO</w:t>
            </w:r>
          </w:p>
        </w:tc>
        <w:tc>
          <w:tcPr>
            <w:tcW w:w="1560" w:type="dxa"/>
            <w:shd w:val="clear" w:color="auto" w:fill="BEBEBE"/>
          </w:tcPr>
          <w:p w:rsidR="000C4F2B" w:rsidRPr="005A470F" w:rsidRDefault="000C4F2B" w:rsidP="00491E5D">
            <w:pPr>
              <w:pStyle w:val="TableParagraph"/>
              <w:ind w:left="332" w:right="318"/>
              <w:jc w:val="center"/>
              <w:rPr>
                <w:rFonts w:ascii="Arial" w:hAnsi="Arial" w:cs="Arial"/>
                <w:b/>
                <w:sz w:val="21"/>
                <w:szCs w:val="21"/>
              </w:rPr>
            </w:pPr>
            <w:r w:rsidRPr="005A470F">
              <w:rPr>
                <w:rFonts w:ascii="Arial" w:hAnsi="Arial" w:cs="Arial"/>
                <w:b/>
                <w:spacing w:val="-2"/>
                <w:sz w:val="21"/>
                <w:szCs w:val="21"/>
              </w:rPr>
              <w:t xml:space="preserve">PRECIO </w:t>
            </w:r>
            <w:r w:rsidRPr="005A470F">
              <w:rPr>
                <w:rFonts w:ascii="Arial" w:hAnsi="Arial" w:cs="Arial"/>
                <w:b/>
                <w:sz w:val="21"/>
                <w:szCs w:val="21"/>
              </w:rPr>
              <w:t>TOTAL</w:t>
            </w:r>
            <w:r w:rsidRPr="005A470F">
              <w:rPr>
                <w:rFonts w:ascii="Arial" w:hAnsi="Arial" w:cs="Arial"/>
                <w:b/>
                <w:spacing w:val="-12"/>
                <w:sz w:val="21"/>
                <w:szCs w:val="21"/>
              </w:rPr>
              <w:t xml:space="preserve"> </w:t>
            </w:r>
            <w:r w:rsidRPr="005A470F">
              <w:rPr>
                <w:rFonts w:ascii="Arial" w:hAnsi="Arial" w:cs="Arial"/>
                <w:b/>
                <w:sz w:val="21"/>
                <w:szCs w:val="21"/>
              </w:rPr>
              <w:t>S/</w:t>
            </w:r>
          </w:p>
          <w:p w:rsidR="000C4F2B" w:rsidRPr="005A470F" w:rsidRDefault="000C4F2B" w:rsidP="00491E5D">
            <w:pPr>
              <w:pStyle w:val="TableParagraph"/>
              <w:ind w:left="181" w:right="163" w:hanging="6"/>
              <w:jc w:val="center"/>
              <w:rPr>
                <w:rFonts w:ascii="Arial" w:hAnsi="Arial" w:cs="Arial"/>
                <w:b/>
                <w:sz w:val="21"/>
                <w:szCs w:val="21"/>
              </w:rPr>
            </w:pPr>
            <w:r w:rsidRPr="005A470F">
              <w:rPr>
                <w:rFonts w:ascii="Arial" w:hAnsi="Arial" w:cs="Arial"/>
                <w:b/>
                <w:sz w:val="21"/>
                <w:szCs w:val="21"/>
              </w:rPr>
              <w:t>(Incluye los impuestos</w:t>
            </w:r>
            <w:r w:rsidRPr="005A470F">
              <w:rPr>
                <w:rFonts w:ascii="Arial" w:hAnsi="Arial" w:cs="Arial"/>
                <w:b/>
                <w:spacing w:val="-12"/>
                <w:sz w:val="21"/>
                <w:szCs w:val="21"/>
              </w:rPr>
              <w:t xml:space="preserve"> </w:t>
            </w:r>
            <w:r w:rsidRPr="005A470F">
              <w:rPr>
                <w:rFonts w:ascii="Arial" w:hAnsi="Arial" w:cs="Arial"/>
                <w:b/>
                <w:sz w:val="21"/>
                <w:szCs w:val="21"/>
              </w:rPr>
              <w:t xml:space="preserve">de </w:t>
            </w:r>
            <w:r w:rsidRPr="005A470F">
              <w:rPr>
                <w:rFonts w:ascii="Arial" w:hAnsi="Arial" w:cs="Arial"/>
                <w:b/>
                <w:spacing w:val="-4"/>
                <w:sz w:val="21"/>
                <w:szCs w:val="21"/>
              </w:rPr>
              <w:t>ley)</w:t>
            </w:r>
          </w:p>
        </w:tc>
      </w:tr>
      <w:tr w:rsidR="000C4F2B" w:rsidRPr="005A470F" w:rsidTr="00491E5D">
        <w:trPr>
          <w:trHeight w:val="321"/>
        </w:trPr>
        <w:tc>
          <w:tcPr>
            <w:tcW w:w="851" w:type="dxa"/>
          </w:tcPr>
          <w:p w:rsidR="000C4F2B" w:rsidRPr="005A470F" w:rsidRDefault="000C4F2B" w:rsidP="00491E5D">
            <w:pPr>
              <w:pStyle w:val="TableParagraph"/>
              <w:ind w:left="7"/>
              <w:jc w:val="center"/>
              <w:rPr>
                <w:rFonts w:ascii="Arial" w:hAnsi="Arial" w:cs="Arial"/>
                <w:sz w:val="21"/>
                <w:szCs w:val="21"/>
              </w:rPr>
            </w:pPr>
            <w:r w:rsidRPr="005A470F">
              <w:rPr>
                <w:rFonts w:ascii="Arial" w:hAnsi="Arial" w:cs="Arial"/>
                <w:spacing w:val="-10"/>
                <w:sz w:val="21"/>
                <w:szCs w:val="21"/>
              </w:rPr>
              <w:t>1</w:t>
            </w:r>
          </w:p>
        </w:tc>
        <w:tc>
          <w:tcPr>
            <w:tcW w:w="2984" w:type="dxa"/>
          </w:tcPr>
          <w:p w:rsidR="000C4F2B" w:rsidRPr="005A470F" w:rsidRDefault="000C4F2B" w:rsidP="00491E5D">
            <w:pPr>
              <w:pStyle w:val="TableParagraph"/>
              <w:ind w:left="105"/>
              <w:rPr>
                <w:rFonts w:ascii="Arial" w:hAnsi="Arial" w:cs="Arial"/>
                <w:sz w:val="21"/>
                <w:szCs w:val="21"/>
              </w:rPr>
            </w:pPr>
            <w:r w:rsidRPr="005A470F">
              <w:rPr>
                <w:rFonts w:ascii="Arial" w:hAnsi="Arial" w:cs="Arial"/>
                <w:sz w:val="21"/>
                <w:szCs w:val="21"/>
              </w:rPr>
              <w:t>Nombre</w:t>
            </w:r>
            <w:r w:rsidRPr="005A470F">
              <w:rPr>
                <w:rFonts w:ascii="Arial" w:hAnsi="Arial" w:cs="Arial"/>
                <w:spacing w:val="80"/>
                <w:sz w:val="21"/>
                <w:szCs w:val="21"/>
              </w:rPr>
              <w:t xml:space="preserve"> </w:t>
            </w:r>
            <w:r w:rsidRPr="005A470F">
              <w:rPr>
                <w:rFonts w:ascii="Arial" w:hAnsi="Arial" w:cs="Arial"/>
                <w:sz w:val="21"/>
                <w:szCs w:val="21"/>
              </w:rPr>
              <w:t>del</w:t>
            </w:r>
            <w:r w:rsidRPr="005A470F">
              <w:rPr>
                <w:rFonts w:ascii="Arial" w:hAnsi="Arial" w:cs="Arial"/>
                <w:spacing w:val="80"/>
                <w:sz w:val="21"/>
                <w:szCs w:val="21"/>
              </w:rPr>
              <w:t xml:space="preserve"> </w:t>
            </w:r>
            <w:r w:rsidRPr="005A470F">
              <w:rPr>
                <w:rFonts w:ascii="Arial" w:hAnsi="Arial" w:cs="Arial"/>
                <w:sz w:val="21"/>
                <w:szCs w:val="21"/>
              </w:rPr>
              <w:t>bien y/o servicio</w:t>
            </w:r>
          </w:p>
        </w:tc>
        <w:tc>
          <w:tcPr>
            <w:tcW w:w="1835" w:type="dxa"/>
          </w:tcPr>
          <w:p w:rsidR="000C4F2B" w:rsidRPr="005A470F" w:rsidRDefault="000C4F2B" w:rsidP="00491E5D">
            <w:pPr>
              <w:pStyle w:val="TableParagraph"/>
              <w:ind w:left="108"/>
              <w:rPr>
                <w:rFonts w:ascii="Arial" w:hAnsi="Arial" w:cs="Arial"/>
                <w:sz w:val="21"/>
                <w:szCs w:val="21"/>
              </w:rPr>
            </w:pPr>
            <w:r w:rsidRPr="005A470F">
              <w:rPr>
                <w:rFonts w:ascii="Arial" w:hAnsi="Arial" w:cs="Arial"/>
                <w:sz w:val="21"/>
                <w:szCs w:val="21"/>
              </w:rPr>
              <w:t>En</w:t>
            </w:r>
            <w:r w:rsidRPr="005A470F">
              <w:rPr>
                <w:rFonts w:ascii="Arial" w:hAnsi="Arial" w:cs="Arial"/>
                <w:spacing w:val="78"/>
                <w:w w:val="150"/>
                <w:sz w:val="21"/>
                <w:szCs w:val="21"/>
              </w:rPr>
              <w:t xml:space="preserve"> </w:t>
            </w:r>
            <w:r w:rsidRPr="005A470F">
              <w:rPr>
                <w:rFonts w:ascii="Arial" w:hAnsi="Arial" w:cs="Arial"/>
                <w:sz w:val="21"/>
                <w:szCs w:val="21"/>
              </w:rPr>
              <w:t>caso</w:t>
            </w:r>
            <w:r w:rsidRPr="005A470F">
              <w:rPr>
                <w:rFonts w:ascii="Arial" w:hAnsi="Arial" w:cs="Arial"/>
                <w:spacing w:val="78"/>
                <w:w w:val="150"/>
                <w:sz w:val="21"/>
                <w:szCs w:val="21"/>
              </w:rPr>
              <w:t xml:space="preserve"> </w:t>
            </w:r>
            <w:r w:rsidRPr="005A470F">
              <w:rPr>
                <w:rFonts w:ascii="Arial" w:hAnsi="Arial" w:cs="Arial"/>
                <w:sz w:val="21"/>
                <w:szCs w:val="21"/>
              </w:rPr>
              <w:t>de</w:t>
            </w:r>
            <w:r w:rsidRPr="005A470F">
              <w:rPr>
                <w:rFonts w:ascii="Arial" w:hAnsi="Arial" w:cs="Arial"/>
                <w:spacing w:val="78"/>
                <w:w w:val="150"/>
                <w:sz w:val="21"/>
                <w:szCs w:val="21"/>
              </w:rPr>
              <w:t xml:space="preserve"> </w:t>
            </w:r>
            <w:r w:rsidRPr="005A470F">
              <w:rPr>
                <w:rFonts w:ascii="Arial" w:hAnsi="Arial" w:cs="Arial"/>
                <w:spacing w:val="-2"/>
                <w:sz w:val="21"/>
                <w:szCs w:val="21"/>
              </w:rPr>
              <w:t>bienes:</w:t>
            </w:r>
          </w:p>
          <w:p w:rsidR="000C4F2B" w:rsidRPr="005A470F" w:rsidRDefault="000C4F2B" w:rsidP="00491E5D">
            <w:pPr>
              <w:pStyle w:val="TableParagraph"/>
              <w:ind w:left="108"/>
              <w:rPr>
                <w:rFonts w:ascii="Arial" w:hAnsi="Arial" w:cs="Arial"/>
                <w:b/>
                <w:sz w:val="21"/>
                <w:szCs w:val="21"/>
              </w:rPr>
            </w:pPr>
            <w:r w:rsidRPr="005A470F">
              <w:rPr>
                <w:rFonts w:ascii="Arial" w:hAnsi="Arial" w:cs="Arial"/>
                <w:b/>
                <w:sz w:val="21"/>
                <w:szCs w:val="21"/>
              </w:rPr>
              <w:t>indicar</w:t>
            </w:r>
            <w:r w:rsidRPr="005A470F">
              <w:rPr>
                <w:rFonts w:ascii="Arial" w:hAnsi="Arial" w:cs="Arial"/>
                <w:b/>
                <w:spacing w:val="-7"/>
                <w:sz w:val="21"/>
                <w:szCs w:val="21"/>
              </w:rPr>
              <w:t xml:space="preserve"> </w:t>
            </w:r>
            <w:r w:rsidRPr="005A470F">
              <w:rPr>
                <w:rFonts w:ascii="Arial" w:hAnsi="Arial" w:cs="Arial"/>
                <w:b/>
                <w:spacing w:val="-2"/>
                <w:sz w:val="21"/>
                <w:szCs w:val="21"/>
              </w:rPr>
              <w:t>cantidad.</w:t>
            </w:r>
          </w:p>
        </w:tc>
        <w:tc>
          <w:tcPr>
            <w:tcW w:w="1276" w:type="dxa"/>
          </w:tcPr>
          <w:p w:rsidR="000C4F2B" w:rsidRPr="005A470F" w:rsidRDefault="000C4F2B" w:rsidP="00491E5D">
            <w:pPr>
              <w:pStyle w:val="TableParagraph"/>
              <w:rPr>
                <w:rFonts w:ascii="Arial" w:hAnsi="Arial" w:cs="Arial"/>
                <w:sz w:val="21"/>
                <w:szCs w:val="21"/>
              </w:rPr>
            </w:pPr>
          </w:p>
        </w:tc>
        <w:tc>
          <w:tcPr>
            <w:tcW w:w="1560"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3"/>
        <w:gridCol w:w="2129"/>
      </w:tblGrid>
      <w:tr w:rsidR="000C4F2B" w:rsidRPr="005A470F" w:rsidTr="00491E5D">
        <w:trPr>
          <w:trHeight w:val="62"/>
        </w:trPr>
        <w:tc>
          <w:tcPr>
            <w:tcW w:w="3193" w:type="dxa"/>
          </w:tcPr>
          <w:p w:rsidR="000C4F2B" w:rsidRPr="005A470F" w:rsidRDefault="000C4F2B" w:rsidP="00491E5D">
            <w:pPr>
              <w:pStyle w:val="TableParagraph"/>
              <w:ind w:left="107"/>
              <w:rPr>
                <w:rFonts w:ascii="Arial" w:hAnsi="Arial" w:cs="Arial"/>
                <w:sz w:val="21"/>
                <w:szCs w:val="21"/>
              </w:rPr>
            </w:pPr>
            <w:r w:rsidRPr="005A470F">
              <w:rPr>
                <w:rFonts w:ascii="Arial" w:hAnsi="Arial" w:cs="Arial"/>
                <w:sz w:val="21"/>
                <w:szCs w:val="21"/>
              </w:rPr>
              <w:t>Plazo</w:t>
            </w:r>
            <w:r w:rsidRPr="005A470F">
              <w:rPr>
                <w:rFonts w:ascii="Arial" w:hAnsi="Arial" w:cs="Arial"/>
                <w:spacing w:val="-6"/>
                <w:sz w:val="21"/>
                <w:szCs w:val="21"/>
              </w:rPr>
              <w:t xml:space="preserve"> </w:t>
            </w:r>
            <w:r w:rsidRPr="005A470F">
              <w:rPr>
                <w:rFonts w:ascii="Arial" w:hAnsi="Arial" w:cs="Arial"/>
                <w:sz w:val="21"/>
                <w:szCs w:val="21"/>
              </w:rPr>
              <w:t>de</w:t>
            </w:r>
            <w:r w:rsidRPr="005A470F">
              <w:rPr>
                <w:rFonts w:ascii="Arial" w:hAnsi="Arial" w:cs="Arial"/>
                <w:spacing w:val="-6"/>
                <w:sz w:val="21"/>
                <w:szCs w:val="21"/>
              </w:rPr>
              <w:t xml:space="preserve"> </w:t>
            </w:r>
            <w:r w:rsidRPr="005A470F">
              <w:rPr>
                <w:rFonts w:ascii="Arial" w:hAnsi="Arial" w:cs="Arial"/>
                <w:spacing w:val="-2"/>
                <w:sz w:val="21"/>
                <w:szCs w:val="21"/>
              </w:rPr>
              <w:t>entrega/ejecución:</w:t>
            </w:r>
          </w:p>
        </w:tc>
        <w:tc>
          <w:tcPr>
            <w:tcW w:w="2129"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p w:rsidR="000C4F2B" w:rsidRPr="005A470F" w:rsidRDefault="000C4F2B" w:rsidP="000C4F2B">
      <w:pPr>
        <w:pStyle w:val="Default"/>
        <w:jc w:val="both"/>
        <w:rPr>
          <w:sz w:val="21"/>
          <w:szCs w:val="21"/>
        </w:rPr>
      </w:pPr>
      <w:r w:rsidRPr="005A470F">
        <w:rPr>
          <w:sz w:val="21"/>
          <w:szCs w:val="21"/>
        </w:rPr>
        <w:t xml:space="preserve">La oferta indicada incluye todos los tributos, instalación, pruebas, transportes, costos laborales, conforme a la legislación vigente, así como cualquier otro costo que pueda tener incidencia sobre el valor del bien ofertado. En tal sentido, la ONP no realiza pago adicional de ninguna naturaleza por costos o gastos no considerados en el precio ofertado. </w:t>
      </w:r>
    </w:p>
    <w:p w:rsidR="000C4F2B" w:rsidRPr="005A470F" w:rsidRDefault="000C4F2B" w:rsidP="000C4F2B">
      <w:pPr>
        <w:jc w:val="both"/>
        <w:rPr>
          <w:rFonts w:ascii="Arial" w:hAnsi="Arial" w:cs="Arial"/>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Esta oferta es válida y firme por un período mínimo de treinta (30) días calendario, a partir de la fecha de presentación de la presente oferta y se conviene u obliga que la oferta pueda ser aceptada por LA ONP en cualquier momento antes de que expire el periodo indicado.</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Lima, ________________</w:t>
      </w: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RAZON SOCIAL/CARGO: </w:t>
      </w:r>
    </w:p>
    <w:p w:rsidR="000C4F2B" w:rsidRDefault="000C4F2B" w:rsidP="000C4F2B">
      <w:pPr>
        <w:rPr>
          <w:rFonts w:ascii="Arial" w:hAnsi="Arial" w:cs="Arial"/>
          <w:sz w:val="21"/>
          <w:szCs w:val="21"/>
        </w:rPr>
      </w:pPr>
      <w:r w:rsidRPr="005A470F">
        <w:rPr>
          <w:rFonts w:ascii="Arial" w:hAnsi="Arial" w:cs="Arial"/>
          <w:sz w:val="21"/>
          <w:szCs w:val="21"/>
        </w:rPr>
        <w:t>RUC:</w:t>
      </w:r>
      <w:r>
        <w:rPr>
          <w:rFonts w:ascii="Arial" w:hAnsi="Arial" w:cs="Arial"/>
          <w:sz w:val="21"/>
          <w:szCs w:val="21"/>
        </w:rPr>
        <w:br w:type="page"/>
      </w:r>
    </w:p>
    <w:p w:rsidR="000C4F2B" w:rsidRPr="00FE167C" w:rsidRDefault="000C4F2B" w:rsidP="000C4F2B">
      <w:pPr>
        <w:pStyle w:val="Default"/>
        <w:spacing w:after="120"/>
        <w:rPr>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07.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del proveedor</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i/>
          <w:iCs/>
          <w:sz w:val="21"/>
          <w:szCs w:val="21"/>
        </w:rPr>
        <w:t>DATOS DEL DECLARANTE:</w:t>
      </w:r>
    </w:p>
    <w:tbl>
      <w:tblPr>
        <w:tblpPr w:leftFromText="141" w:rightFromText="141" w:vertAnchor="text" w:horzAnchor="margin" w:tblpY="75"/>
        <w:tblW w:w="7826" w:type="dxa"/>
        <w:tblCellMar>
          <w:left w:w="70" w:type="dxa"/>
          <w:right w:w="70" w:type="dxa"/>
        </w:tblCellMar>
        <w:tblLook w:val="04A0" w:firstRow="1" w:lastRow="0" w:firstColumn="1" w:lastColumn="0" w:noHBand="0" w:noVBand="1"/>
      </w:tblPr>
      <w:tblGrid>
        <w:gridCol w:w="3340"/>
        <w:gridCol w:w="4486"/>
      </w:tblGrid>
      <w:tr w:rsidR="000C4F2B" w:rsidRPr="005A470F" w:rsidTr="00491E5D">
        <w:trPr>
          <w:trHeight w:val="216"/>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Nombres y Apellidos/Razón Social:</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DNI:</w:t>
            </w:r>
          </w:p>
        </w:tc>
        <w:tc>
          <w:tcPr>
            <w:tcW w:w="4486" w:type="dxa"/>
            <w:tcBorders>
              <w:top w:val="nil"/>
              <w:left w:val="nil"/>
              <w:bottom w:val="single" w:sz="4" w:space="0" w:color="auto"/>
              <w:right w:val="single" w:sz="4" w:space="0" w:color="auto"/>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RUC:</w:t>
            </w:r>
          </w:p>
        </w:tc>
      </w:tr>
      <w:tr w:rsidR="000C4F2B" w:rsidRPr="005A470F" w:rsidTr="00491E5D">
        <w:trPr>
          <w:trHeight w:val="109"/>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Domicilio:</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Telf. Fijo y/o móvil:</w:t>
            </w:r>
          </w:p>
        </w:tc>
        <w:tc>
          <w:tcPr>
            <w:tcW w:w="4486" w:type="dxa"/>
            <w:tcBorders>
              <w:top w:val="nil"/>
              <w:left w:val="nil"/>
              <w:bottom w:val="single" w:sz="4" w:space="0" w:color="auto"/>
              <w:right w:val="single" w:sz="4" w:space="0" w:color="auto"/>
            </w:tcBorders>
            <w:shd w:val="clear" w:color="auto" w:fill="auto"/>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Correo Electrónico de notificación:</w:t>
            </w:r>
          </w:p>
        </w:tc>
      </w:tr>
    </w:tbl>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El declarante, en amparo al Principio de presunción de veracidad del artículo IV del Título Preliminar de</w:t>
      </w:r>
      <w:r>
        <w:rPr>
          <w:rFonts w:ascii="Arial" w:hAnsi="Arial" w:cs="Arial"/>
          <w:sz w:val="21"/>
          <w:szCs w:val="21"/>
        </w:rPr>
        <w:t xml:space="preserve">l TUO de la </w:t>
      </w:r>
      <w:r w:rsidRPr="005A470F">
        <w:rPr>
          <w:rFonts w:ascii="Arial" w:hAnsi="Arial" w:cs="Arial"/>
          <w:sz w:val="21"/>
          <w:szCs w:val="21"/>
        </w:rPr>
        <w:t xml:space="preserve">Ley </w:t>
      </w:r>
      <w:proofErr w:type="spellStart"/>
      <w:r w:rsidRPr="005A470F">
        <w:rPr>
          <w:rFonts w:ascii="Arial" w:hAnsi="Arial" w:cs="Arial"/>
          <w:sz w:val="21"/>
          <w:szCs w:val="21"/>
        </w:rPr>
        <w:t>N°</w:t>
      </w:r>
      <w:proofErr w:type="spellEnd"/>
      <w:r w:rsidRPr="005A470F">
        <w:rPr>
          <w:rFonts w:ascii="Arial" w:hAnsi="Arial" w:cs="Arial"/>
          <w:sz w:val="21"/>
          <w:szCs w:val="21"/>
        </w:rPr>
        <w:t xml:space="preserve"> 27444, Ley del Procedimiento Administrativo General, DECLARA BAJO JURAMENTO que:</w:t>
      </w:r>
    </w:p>
    <w:p w:rsidR="000C4F2B" w:rsidRPr="005A470F" w:rsidRDefault="000C4F2B" w:rsidP="000C4F2B">
      <w:pPr>
        <w:pStyle w:val="Default"/>
        <w:numPr>
          <w:ilvl w:val="0"/>
          <w:numId w:val="9"/>
        </w:numPr>
        <w:spacing w:after="14"/>
        <w:ind w:left="360" w:hanging="360"/>
        <w:jc w:val="both"/>
        <w:rPr>
          <w:sz w:val="21"/>
          <w:szCs w:val="21"/>
        </w:rPr>
      </w:pPr>
      <w:r w:rsidRPr="005A470F">
        <w:rPr>
          <w:sz w:val="21"/>
          <w:szCs w:val="21"/>
        </w:rPr>
        <w:t xml:space="preserve">Soy responsable de la veracidad de los documentos e información que presento para la presente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cumplo con los términos de referencia o especificaciones técnicas para la presente contratación, según corresponda.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Autorizo a ser notificado mediante correo electrónico, en caso resulte ser seleccionado como proveedor, durante toda la etapa para la selección como la ejecución contractual, al correo electrónico señalado.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no divulgar, revelar, entregar o poner a disposición de terceros, salvo autorización expresa de la ONP, la información oral proporcionada por esta para la ejecución de la prestación, y en general toda información a la que tenga acceso o la que pudiera producir como parte de la ejecución de la prestación, durante y después de concluida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me obligo a cumplir las cláusulas de la Directiva “Lineamientos de Seguridad de la Información” (DIR-02/01).  La ONP se reserva el derecho de iniciar las acciones legales correspondientes en caso de su incumplimiento.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me encuentro en una situación de conflicto de intereses de índole económica, política, familiar, sentimental o de otra naturaleza que puedan afectar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he incurrido y me obligo a no incurrir en actos de corrupción, así como respetar el principio de integridad y la Política Antisoborno de la Oficina de Normalización Previsional –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lastRenderedPageBreak/>
        <w:t xml:space="preserve">Me obligo a 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abstenerme de ofrecer, dar o prometer regalos, cortesías, invitaciones, donativos u otros beneficios similares, a funcionarios o servidores públicos de la dependencia encargada de las contrataciones y en general al personal de la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estoy incurso en la causal de doble percepción de ingresos de acuerdo con lo establecido en el punto 7 del artículo 3 de la Ley </w:t>
      </w:r>
      <w:proofErr w:type="spellStart"/>
      <w:r w:rsidRPr="005A470F">
        <w:rPr>
          <w:sz w:val="21"/>
          <w:szCs w:val="21"/>
        </w:rPr>
        <w:t>N°</w:t>
      </w:r>
      <w:proofErr w:type="spellEnd"/>
      <w:r w:rsidRPr="005A470F">
        <w:rPr>
          <w:sz w:val="21"/>
          <w:szCs w:val="21"/>
        </w:rPr>
        <w:t xml:space="preserve"> 28175, Ley Marco del Empleo Público.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Tengo conocimiento de la Ley </w:t>
      </w:r>
      <w:proofErr w:type="spellStart"/>
      <w:r w:rsidRPr="005A470F">
        <w:rPr>
          <w:color w:val="auto"/>
          <w:sz w:val="21"/>
          <w:szCs w:val="21"/>
        </w:rPr>
        <w:t>N°</w:t>
      </w:r>
      <w:proofErr w:type="spellEnd"/>
      <w:r w:rsidRPr="005A470F">
        <w:rPr>
          <w:color w:val="auto"/>
          <w:sz w:val="21"/>
          <w:szCs w:val="21"/>
        </w:rPr>
        <w:t xml:space="preserve"> 28496, “Ley que modifica el numeral 4.1 del artículo 4° y el artículo 11° de la Ley </w:t>
      </w:r>
      <w:proofErr w:type="spellStart"/>
      <w:r w:rsidRPr="005A470F">
        <w:rPr>
          <w:color w:val="auto"/>
          <w:sz w:val="21"/>
          <w:szCs w:val="21"/>
        </w:rPr>
        <w:t>N°</w:t>
      </w:r>
      <w:proofErr w:type="spellEnd"/>
      <w:r w:rsidRPr="005A470F">
        <w:rPr>
          <w:color w:val="auto"/>
          <w:sz w:val="21"/>
          <w:szCs w:val="21"/>
        </w:rPr>
        <w:t xml:space="preserve"> 27815, Ley del Código de Ética de la Función Pública, Decreto Supremo </w:t>
      </w:r>
      <w:proofErr w:type="spellStart"/>
      <w:r w:rsidRPr="005A470F">
        <w:rPr>
          <w:color w:val="auto"/>
          <w:sz w:val="21"/>
          <w:szCs w:val="21"/>
        </w:rPr>
        <w:t>N°</w:t>
      </w:r>
      <w:proofErr w:type="spellEnd"/>
      <w:r w:rsidRPr="005A470F">
        <w:rPr>
          <w:color w:val="auto"/>
          <w:sz w:val="21"/>
          <w:szCs w:val="21"/>
        </w:rPr>
        <w:t xml:space="preserve"> 033-2005-PCM, que aprueba el Reglamento de la Ley del Código de Ética de la Función Pública y sus modificatorias. </w:t>
      </w:r>
    </w:p>
    <w:p w:rsidR="000C4F2B" w:rsidRPr="005A470F" w:rsidRDefault="000C4F2B" w:rsidP="000C4F2B">
      <w:pPr>
        <w:spacing w:after="0" w:line="240" w:lineRule="auto"/>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No tengo impedimento para contratar con el Estado, conforme a lo señalado en el artículo 30 de la Ley </w:t>
      </w:r>
      <w:proofErr w:type="spellStart"/>
      <w:r w:rsidRPr="005A470F">
        <w:rPr>
          <w:color w:val="auto"/>
          <w:sz w:val="21"/>
          <w:szCs w:val="21"/>
        </w:rPr>
        <w:t>N°</w:t>
      </w:r>
      <w:proofErr w:type="spellEnd"/>
      <w:r w:rsidRPr="005A470F">
        <w:rPr>
          <w:color w:val="auto"/>
          <w:sz w:val="21"/>
          <w:szCs w:val="21"/>
        </w:rPr>
        <w:t xml:space="preserve"> 32069, Ley General de Contrataciones Públicas. </w:t>
      </w:r>
    </w:p>
    <w:p w:rsidR="000C4F2B" w:rsidRPr="005A470F" w:rsidRDefault="000C4F2B" w:rsidP="000C4F2B">
      <w:pPr>
        <w:pStyle w:val="Default"/>
        <w:ind w:left="360"/>
        <w:jc w:val="both"/>
        <w:rPr>
          <w:color w:val="auto"/>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Conozco las sanciones contenidas en la Ley </w:t>
      </w:r>
      <w:proofErr w:type="spellStart"/>
      <w:r w:rsidRPr="005A470F">
        <w:rPr>
          <w:color w:val="auto"/>
          <w:sz w:val="21"/>
          <w:szCs w:val="21"/>
        </w:rPr>
        <w:t>N°</w:t>
      </w:r>
      <w:proofErr w:type="spellEnd"/>
      <w:r w:rsidRPr="005A470F">
        <w:rPr>
          <w:color w:val="auto"/>
          <w:sz w:val="21"/>
          <w:szCs w:val="21"/>
        </w:rPr>
        <w:t xml:space="preserve"> 32069, Ley General de Contrataciones Públicas.</w:t>
      </w:r>
    </w:p>
    <w:p w:rsidR="000C4F2B" w:rsidRPr="005A470F" w:rsidRDefault="000C4F2B" w:rsidP="000C4F2B">
      <w:pPr>
        <w:pStyle w:val="Prrafodelista"/>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No me encuentro incurso en ninguno de los impedimentos señalados en los numerales 11.3 y 11.4 del artículo 11 del Reglamento de la Ley </w:t>
      </w:r>
      <w:proofErr w:type="spellStart"/>
      <w:r w:rsidRPr="005A470F">
        <w:rPr>
          <w:color w:val="auto"/>
          <w:sz w:val="21"/>
          <w:szCs w:val="21"/>
        </w:rPr>
        <w:t>N°</w:t>
      </w:r>
      <w:proofErr w:type="spellEnd"/>
      <w:r w:rsidRPr="005A470F">
        <w:rPr>
          <w:color w:val="auto"/>
          <w:sz w:val="21"/>
          <w:szCs w:val="21"/>
        </w:rPr>
        <w:t xml:space="preserve"> 31564 y me obligo a abstenerme de intervenir en los casos que se configure el supuesto de impedimento señalado en el artículo 5 de la Ley </w:t>
      </w:r>
      <w:proofErr w:type="spellStart"/>
      <w:r w:rsidRPr="005A470F">
        <w:rPr>
          <w:color w:val="auto"/>
          <w:sz w:val="21"/>
          <w:szCs w:val="21"/>
        </w:rPr>
        <w:t>N°</w:t>
      </w:r>
      <w:proofErr w:type="spellEnd"/>
      <w:r w:rsidRPr="005A470F">
        <w:rPr>
          <w:color w:val="auto"/>
          <w:sz w:val="21"/>
          <w:szCs w:val="21"/>
        </w:rPr>
        <w:t xml:space="preserve"> 31564 y en los artículos 10 y 11 de su Reglamento.</w:t>
      </w:r>
    </w:p>
    <w:p w:rsidR="000C4F2B" w:rsidRPr="005A470F" w:rsidRDefault="000C4F2B" w:rsidP="000C4F2B">
      <w:pPr>
        <w:rPr>
          <w:rFonts w:ascii="Arial" w:hAnsi="Arial" w:cs="Arial"/>
          <w:sz w:val="21"/>
          <w:szCs w:val="21"/>
        </w:rPr>
      </w:pPr>
    </w:p>
    <w:p w:rsidR="000C4F2B" w:rsidRPr="005A470F" w:rsidRDefault="000C4F2B" w:rsidP="000C4F2B">
      <w:pPr>
        <w:jc w:val="both"/>
        <w:rPr>
          <w:rFonts w:ascii="Arial" w:hAnsi="Arial" w:cs="Arial"/>
          <w:color w:val="000000"/>
          <w:sz w:val="21"/>
          <w:szCs w:val="21"/>
        </w:rPr>
      </w:pPr>
      <w:r w:rsidRPr="005A470F">
        <w:rPr>
          <w:rFonts w:ascii="Arial" w:hAnsi="Arial" w:cs="Arial"/>
          <w:color w:val="000000"/>
          <w:sz w:val="21"/>
          <w:szCs w:val="21"/>
        </w:rPr>
        <w:t>Finalmente, manifiesto que lo mencionado corresponde a la verdad de los hechos y me atengo a lo establecido en la normativa vigente, y que si lo declarado es falso estoy sujeto a las acciones legales correspondientes, en caso de verificarse su falsedad.</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NOMBRE Y APELLIDOS (COMPLETOS</w:t>
      </w:r>
      <w:r w:rsidRPr="005A470F">
        <w:rPr>
          <w:color w:val="auto"/>
          <w:sz w:val="21"/>
          <w:szCs w:val="21"/>
        </w:rPr>
        <w:t>) / RAZÓN SOCIAL</w:t>
      </w:r>
      <w:r w:rsidRPr="005A470F">
        <w:rPr>
          <w:sz w:val="21"/>
          <w:szCs w:val="21"/>
        </w:rPr>
        <w:t xml:space="preserve">/CARGO: </w:t>
      </w:r>
    </w:p>
    <w:p w:rsidR="000C4F2B" w:rsidRPr="005A470F" w:rsidRDefault="000C4F2B" w:rsidP="000C4F2B">
      <w:pPr>
        <w:rPr>
          <w:rFonts w:ascii="Arial" w:hAnsi="Arial" w:cs="Arial"/>
          <w:sz w:val="21"/>
          <w:szCs w:val="21"/>
        </w:rPr>
      </w:pPr>
      <w:r w:rsidRPr="005A470F">
        <w:rPr>
          <w:rFonts w:ascii="Arial" w:hAnsi="Arial" w:cs="Arial"/>
          <w:sz w:val="21"/>
          <w:szCs w:val="21"/>
        </w:rPr>
        <w:t>RUC:</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FE167C" w:rsidRDefault="000C4F2B" w:rsidP="000C4F2B">
      <w:pPr>
        <w:pStyle w:val="Default"/>
        <w:ind w:left="1701" w:hanging="1701"/>
        <w:jc w:val="both"/>
        <w:rPr>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08. </w:t>
      </w:r>
      <w:r>
        <w:rPr>
          <w:b/>
          <w:bCs/>
          <w:sz w:val="22"/>
          <w:szCs w:val="22"/>
        </w:rPr>
        <w:tab/>
        <w:t>D</w:t>
      </w:r>
      <w:r w:rsidRPr="00FE167C">
        <w:rPr>
          <w:b/>
          <w:bCs/>
          <w:sz w:val="22"/>
          <w:szCs w:val="22"/>
        </w:rPr>
        <w:t>eclaración jurada para prevenir casos de nepotismo</w:t>
      </w:r>
      <w:r>
        <w:rPr>
          <w:b/>
          <w:bCs/>
          <w:sz w:val="22"/>
          <w:szCs w:val="22"/>
        </w:rPr>
        <w:t xml:space="preserve"> </w:t>
      </w:r>
      <w:r w:rsidRPr="00FE167C">
        <w:rPr>
          <w:b/>
          <w:bCs/>
          <w:sz w:val="22"/>
          <w:szCs w:val="22"/>
        </w:rPr>
        <w:t>(Solo para servicios técnicos, profesionales y/o especializados, y servicios y consultorías prestados por personas naturales)</w:t>
      </w:r>
    </w:p>
    <w:p w:rsidR="000C4F2B" w:rsidRDefault="000C4F2B" w:rsidP="000C4F2B">
      <w:pPr>
        <w:jc w:val="center"/>
        <w:rPr>
          <w:rFonts w:ascii="Arial" w:hAnsi="Arial" w:cs="Arial"/>
          <w:sz w:val="21"/>
          <w:szCs w:val="21"/>
        </w:rPr>
      </w:pPr>
    </w:p>
    <w:p w:rsidR="000C4F2B" w:rsidRPr="005A470F" w:rsidRDefault="000C4F2B" w:rsidP="000C4F2B">
      <w:pPr>
        <w:jc w:val="cente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Apellidos: ………………………………………………Nombres: …………………………… </w:t>
      </w:r>
    </w:p>
    <w:p w:rsidR="000C4F2B" w:rsidRPr="005A470F" w:rsidRDefault="000C4F2B" w:rsidP="000C4F2B">
      <w:pPr>
        <w:pStyle w:val="Default"/>
        <w:rPr>
          <w:sz w:val="21"/>
          <w:szCs w:val="21"/>
        </w:rPr>
      </w:pPr>
      <w:r w:rsidRPr="005A470F">
        <w:rPr>
          <w:sz w:val="21"/>
          <w:szCs w:val="21"/>
        </w:rPr>
        <w:t>Documento de Identidad: ………………………</w:t>
      </w:r>
      <w:proofErr w:type="gramStart"/>
      <w:r w:rsidRPr="005A470F">
        <w:rPr>
          <w:sz w:val="21"/>
          <w:szCs w:val="21"/>
        </w:rPr>
        <w:t>…….</w:t>
      </w:r>
      <w:proofErr w:type="gramEnd"/>
      <w:r w:rsidRPr="005A470F">
        <w:rPr>
          <w:sz w:val="21"/>
          <w:szCs w:val="21"/>
        </w:rPr>
        <w:t xml:space="preserve">Dependencia:……………………….. </w:t>
      </w:r>
    </w:p>
    <w:p w:rsidR="000C4F2B" w:rsidRPr="005A470F" w:rsidRDefault="000C4F2B" w:rsidP="000C4F2B">
      <w:pPr>
        <w:pStyle w:val="Default"/>
        <w:rPr>
          <w:sz w:val="21"/>
          <w:szCs w:val="21"/>
        </w:rPr>
      </w:pPr>
      <w:proofErr w:type="gramStart"/>
      <w:r w:rsidRPr="005A470F">
        <w:rPr>
          <w:sz w:val="21"/>
          <w:szCs w:val="21"/>
        </w:rPr>
        <w:t>Domicilio:…</w:t>
      </w:r>
      <w:proofErr w:type="gramEnd"/>
      <w:r w:rsidRPr="005A470F">
        <w:rPr>
          <w:sz w:val="21"/>
          <w:szCs w:val="21"/>
        </w:rPr>
        <w:t>……………………………………………………………………………………….</w:t>
      </w:r>
    </w:p>
    <w:p w:rsidR="000C4F2B" w:rsidRPr="005A470F" w:rsidRDefault="000C4F2B" w:rsidP="000C4F2B">
      <w:pPr>
        <w:pStyle w:val="Default"/>
        <w:rPr>
          <w:sz w:val="21"/>
          <w:szCs w:val="21"/>
        </w:rPr>
      </w:pPr>
      <w:r w:rsidRPr="005A470F">
        <w:rPr>
          <w:sz w:val="21"/>
          <w:szCs w:val="21"/>
        </w:rPr>
        <w:t>Provincia/</w:t>
      </w:r>
      <w:proofErr w:type="gramStart"/>
      <w:r w:rsidRPr="005A470F">
        <w:rPr>
          <w:sz w:val="21"/>
          <w:szCs w:val="21"/>
        </w:rPr>
        <w:t>Departamento:…</w:t>
      </w:r>
      <w:proofErr w:type="gramEnd"/>
      <w:r w:rsidRPr="005A470F">
        <w:rPr>
          <w:sz w:val="21"/>
          <w:szCs w:val="21"/>
        </w:rPr>
        <w:t>……………………………Fecha de declaración:……………..</w:t>
      </w:r>
    </w:p>
    <w:p w:rsidR="000C4F2B" w:rsidRPr="005A470F" w:rsidRDefault="000C4F2B" w:rsidP="000C4F2B">
      <w:pPr>
        <w:pStyle w:val="Default"/>
        <w:rPr>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Declaro que al momento de suscribir el presente documento:</w:t>
      </w:r>
    </w:p>
    <w:p w:rsidR="000C4F2B" w:rsidRPr="005A470F" w:rsidRDefault="000C4F2B" w:rsidP="000C4F2B">
      <w:pPr>
        <w:pStyle w:val="Default"/>
        <w:spacing w:after="14"/>
        <w:rPr>
          <w:sz w:val="21"/>
          <w:szCs w:val="21"/>
        </w:rPr>
      </w:pPr>
    </w:p>
    <w:p w:rsidR="000C4F2B" w:rsidRPr="005A470F" w:rsidRDefault="000C4F2B" w:rsidP="000C4F2B">
      <w:pPr>
        <w:pStyle w:val="Default"/>
        <w:numPr>
          <w:ilvl w:val="0"/>
          <w:numId w:val="11"/>
        </w:numPr>
        <w:spacing w:after="14"/>
        <w:ind w:left="426"/>
        <w:rPr>
          <w:sz w:val="21"/>
          <w:szCs w:val="21"/>
        </w:rPr>
      </w:pPr>
      <w:r w:rsidRPr="005A470F">
        <w:rPr>
          <w:sz w:val="21"/>
          <w:szCs w:val="21"/>
        </w:rPr>
        <w:t xml:space="preserve">Tengo conocimiento de las disposiciones contenidas en las siguientes normas legales: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Ley </w:t>
      </w:r>
      <w:proofErr w:type="spellStart"/>
      <w:r w:rsidRPr="005A470F">
        <w:rPr>
          <w:sz w:val="21"/>
          <w:szCs w:val="21"/>
        </w:rPr>
        <w:t>N°</w:t>
      </w:r>
      <w:proofErr w:type="spellEnd"/>
      <w:r w:rsidRPr="005A470F">
        <w:rPr>
          <w:sz w:val="21"/>
          <w:szCs w:val="21"/>
        </w:rPr>
        <w:t xml:space="preserve"> 26771, Establecen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021-2000-PCM, Aprueban Reglamento de la Ley que establece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017-2002-PCM, Modifican Reglamento de la Ley que estableció prohibición de ejercer la facultad de nombramiento y contratación de personal en el sector público, en casos de parentesco. </w:t>
      </w:r>
    </w:p>
    <w:p w:rsidR="000C4F2B" w:rsidRPr="005A470F" w:rsidRDefault="000C4F2B" w:rsidP="000C4F2B">
      <w:pPr>
        <w:pStyle w:val="Default"/>
        <w:numPr>
          <w:ilvl w:val="1"/>
          <w:numId w:val="10"/>
        </w:numPr>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034-2005-PCM, Disponen otorgamiento de Declaración Jurada para prevenir casos de Nepotismo. </w:t>
      </w:r>
    </w:p>
    <w:p w:rsidR="000C4F2B" w:rsidRPr="005A470F" w:rsidRDefault="000C4F2B" w:rsidP="000C4F2B">
      <w:pPr>
        <w:pStyle w:val="Default"/>
        <w:ind w:left="426"/>
        <w:jc w:val="both"/>
        <w:rPr>
          <w:sz w:val="21"/>
          <w:szCs w:val="21"/>
        </w:rPr>
      </w:pPr>
    </w:p>
    <w:p w:rsidR="000C4F2B" w:rsidRPr="005A470F" w:rsidRDefault="000C4F2B" w:rsidP="000C4F2B">
      <w:pPr>
        <w:pStyle w:val="Default"/>
        <w:numPr>
          <w:ilvl w:val="0"/>
          <w:numId w:val="10"/>
        </w:numPr>
        <w:ind w:left="426" w:hanging="426"/>
        <w:jc w:val="both"/>
        <w:rPr>
          <w:sz w:val="21"/>
          <w:szCs w:val="21"/>
        </w:rPr>
      </w:pPr>
      <w:r w:rsidRPr="005A470F">
        <w:rPr>
          <w:sz w:val="21"/>
          <w:szCs w:val="21"/>
        </w:rPr>
        <w:t xml:space="preserve">En consecuencia, DECLARO BAJO JURAMENTO (Marcar Si o No, según corresponda), que: </w:t>
      </w:r>
    </w:p>
    <w:p w:rsidR="000C4F2B" w:rsidRPr="005A470F" w:rsidRDefault="000C4F2B" w:rsidP="000C4F2B">
      <w:pPr>
        <w:pStyle w:val="Default"/>
        <w:ind w:left="851"/>
        <w:rPr>
          <w:sz w:val="21"/>
          <w:szCs w:val="21"/>
        </w:rPr>
      </w:pPr>
      <w:r w:rsidRPr="005A470F">
        <w:rPr>
          <w:sz w:val="21"/>
          <w:szCs w:val="21"/>
        </w:rPr>
        <w:t>Si</w:t>
      </w:r>
      <w:proofErr w:type="gramStart"/>
      <w:r w:rsidRPr="005A470F">
        <w:rPr>
          <w:sz w:val="21"/>
          <w:szCs w:val="21"/>
        </w:rPr>
        <w:t xml:space="preserve">   (</w:t>
      </w:r>
      <w:proofErr w:type="gramEnd"/>
      <w:r w:rsidRPr="005A470F">
        <w:rPr>
          <w:sz w:val="21"/>
          <w:szCs w:val="21"/>
        </w:rPr>
        <w:t xml:space="preserve"> ) </w:t>
      </w:r>
    </w:p>
    <w:p w:rsidR="000C4F2B" w:rsidRPr="005A470F" w:rsidRDefault="000C4F2B" w:rsidP="000C4F2B">
      <w:pPr>
        <w:pStyle w:val="Default"/>
        <w:ind w:left="851"/>
        <w:rPr>
          <w:sz w:val="21"/>
          <w:szCs w:val="21"/>
        </w:rPr>
      </w:pPr>
      <w:proofErr w:type="gramStart"/>
      <w:r w:rsidRPr="005A470F">
        <w:rPr>
          <w:sz w:val="21"/>
          <w:szCs w:val="21"/>
        </w:rPr>
        <w:t>No  (</w:t>
      </w:r>
      <w:proofErr w:type="gramEnd"/>
      <w:r w:rsidRPr="005A470F">
        <w:rPr>
          <w:sz w:val="21"/>
          <w:szCs w:val="21"/>
        </w:rPr>
        <w:t xml:space="preserve"> ) </w:t>
      </w:r>
    </w:p>
    <w:p w:rsidR="000C4F2B" w:rsidRPr="005A470F" w:rsidRDefault="000C4F2B" w:rsidP="000C4F2B">
      <w:pPr>
        <w:pStyle w:val="Default"/>
        <w:rPr>
          <w:sz w:val="21"/>
          <w:szCs w:val="21"/>
        </w:rPr>
      </w:pPr>
    </w:p>
    <w:p w:rsidR="000C4F2B" w:rsidRPr="005A470F" w:rsidRDefault="000C4F2B" w:rsidP="000C4F2B">
      <w:pPr>
        <w:pStyle w:val="Default"/>
        <w:ind w:left="426"/>
        <w:rPr>
          <w:sz w:val="21"/>
          <w:szCs w:val="21"/>
        </w:rPr>
      </w:pPr>
      <w:r w:rsidRPr="005A470F">
        <w:rPr>
          <w:sz w:val="21"/>
          <w:szCs w:val="21"/>
        </w:rPr>
        <w:t xml:space="preserve">Tengo parientes hasta el cuarto grado de consanguinidad y/o segundo de afinidad y/o vínculo conyugal, con trabajador(es) de la ONP u otras Entidades del Estado, empresas del Estado, entre otros. </w:t>
      </w:r>
    </w:p>
    <w:p w:rsidR="000C4F2B"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numPr>
          <w:ilvl w:val="0"/>
          <w:numId w:val="10"/>
        </w:numPr>
        <w:ind w:left="360" w:hanging="360"/>
        <w:rPr>
          <w:sz w:val="21"/>
          <w:szCs w:val="21"/>
        </w:rPr>
      </w:pPr>
      <w:r w:rsidRPr="005A470F">
        <w:rPr>
          <w:sz w:val="21"/>
          <w:szCs w:val="21"/>
        </w:rPr>
        <w:t xml:space="preserve">En el caso de haber consignado una respuesta afirmativa, declaro que la(s) persona(s) con quien(es) me une el vínculo antes indicado es(son): </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b/>
          <w:bCs/>
          <w:sz w:val="21"/>
          <w:szCs w:val="21"/>
        </w:rPr>
      </w:pPr>
      <w:r w:rsidRPr="005A470F">
        <w:rPr>
          <w:rFonts w:ascii="Arial" w:hAnsi="Arial" w:cs="Arial"/>
          <w:b/>
          <w:bCs/>
          <w:sz w:val="21"/>
          <w:szCs w:val="21"/>
        </w:rPr>
        <w:t>APELLIDOS Y NOMBRES / ENTIDAD / DEPENDENCIA / PARENTESCO</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tabs>
          <w:tab w:val="left" w:pos="426"/>
        </w:tabs>
        <w:ind w:left="142"/>
        <w:rPr>
          <w:rFonts w:ascii="Arial" w:hAnsi="Arial" w:cs="Arial"/>
          <w:color w:val="000000"/>
          <w:sz w:val="21"/>
          <w:szCs w:val="21"/>
        </w:rPr>
      </w:pPr>
    </w:p>
    <w:p w:rsidR="000C4F2B" w:rsidRPr="005A470F" w:rsidRDefault="000C4F2B" w:rsidP="000C4F2B">
      <w:pPr>
        <w:pStyle w:val="Prrafodelista"/>
        <w:tabs>
          <w:tab w:val="left" w:pos="426"/>
        </w:tabs>
        <w:ind w:left="142" w:firstLine="0"/>
        <w:rPr>
          <w:rFonts w:ascii="Arial" w:hAnsi="Arial" w:cs="Arial"/>
          <w:color w:val="000000"/>
          <w:sz w:val="21"/>
          <w:szCs w:val="21"/>
        </w:rPr>
      </w:pPr>
      <w:r w:rsidRPr="005A470F">
        <w:rPr>
          <w:rFonts w:ascii="Arial" w:hAnsi="Arial" w:cs="Arial"/>
          <w:color w:val="000000"/>
          <w:sz w:val="21"/>
          <w:szCs w:val="21"/>
        </w:rPr>
        <w:lastRenderedPageBreak/>
        <w:t xml:space="preserve">La presente Declaración Jurada se formula en cumplimiento de lo dispuesto en el artículo 4-A del Reglamento de la Ley </w:t>
      </w:r>
      <w:proofErr w:type="spellStart"/>
      <w:r w:rsidRPr="005A470F">
        <w:rPr>
          <w:rFonts w:ascii="Arial" w:hAnsi="Arial" w:cs="Arial"/>
          <w:color w:val="000000"/>
          <w:sz w:val="21"/>
          <w:szCs w:val="21"/>
        </w:rPr>
        <w:t>N</w:t>
      </w:r>
      <w:r>
        <w:rPr>
          <w:rFonts w:ascii="Arial" w:hAnsi="Arial" w:cs="Arial"/>
          <w:color w:val="000000"/>
          <w:sz w:val="21"/>
          <w:szCs w:val="21"/>
        </w:rPr>
        <w:t>°</w:t>
      </w:r>
      <w:proofErr w:type="spellEnd"/>
      <w:r w:rsidRPr="005A470F">
        <w:rPr>
          <w:rFonts w:ascii="Arial" w:hAnsi="Arial" w:cs="Arial"/>
          <w:color w:val="000000"/>
          <w:sz w:val="21"/>
          <w:szCs w:val="21"/>
        </w:rPr>
        <w:t xml:space="preserve"> 26771, incorporado mediante Decreto Supremo </w:t>
      </w:r>
      <w:proofErr w:type="spellStart"/>
      <w:r w:rsidRPr="005A470F">
        <w:rPr>
          <w:rFonts w:ascii="Arial" w:hAnsi="Arial" w:cs="Arial"/>
          <w:color w:val="000000"/>
          <w:sz w:val="21"/>
          <w:szCs w:val="21"/>
        </w:rPr>
        <w:t>N</w:t>
      </w:r>
      <w:r>
        <w:rPr>
          <w:rFonts w:ascii="Arial" w:hAnsi="Arial" w:cs="Arial"/>
          <w:color w:val="000000"/>
          <w:sz w:val="21"/>
          <w:szCs w:val="21"/>
        </w:rPr>
        <w:t>°</w:t>
      </w:r>
      <w:proofErr w:type="spellEnd"/>
      <w:r w:rsidRPr="005A470F">
        <w:rPr>
          <w:rFonts w:ascii="Arial" w:hAnsi="Arial" w:cs="Arial"/>
          <w:color w:val="000000"/>
          <w:sz w:val="21"/>
          <w:szCs w:val="21"/>
        </w:rPr>
        <w:t>. 034-2005-PCM.</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r>
        <w:rPr>
          <w:rFonts w:ascii="Arial" w:hAnsi="Arial" w:cs="Arial"/>
          <w:sz w:val="21"/>
          <w:szCs w:val="21"/>
        </w:rPr>
        <w:br w:type="page"/>
      </w:r>
    </w:p>
    <w:p w:rsidR="000C4F2B" w:rsidRPr="00FE167C" w:rsidRDefault="000C4F2B" w:rsidP="000C4F2B">
      <w:pPr>
        <w:pStyle w:val="Default"/>
        <w:jc w:val="both"/>
        <w:rPr>
          <w:b/>
          <w:bCs/>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09.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sobre prohibiciones e incompatibilidades</w:t>
      </w:r>
    </w:p>
    <w:p w:rsidR="000C4F2B" w:rsidRPr="005A470F" w:rsidRDefault="000C4F2B" w:rsidP="000C4F2B">
      <w:pPr>
        <w:jc w:val="both"/>
        <w:rPr>
          <w:rFonts w:ascii="Arial" w:hAnsi="Arial" w:cs="Arial"/>
        </w:rPr>
      </w:pPr>
    </w:p>
    <w:p w:rsidR="000C4F2B" w:rsidRPr="005A470F" w:rsidRDefault="000C4F2B" w:rsidP="000C4F2B">
      <w:pPr>
        <w:jc w:val="both"/>
        <w:rPr>
          <w:rFonts w:ascii="Arial" w:hAnsi="Arial" w:cs="Arial"/>
        </w:rPr>
      </w:pPr>
      <w:r w:rsidRPr="005A470F">
        <w:rPr>
          <w:rFonts w:ascii="Arial" w:hAnsi="Arial" w:cs="Arial"/>
        </w:rPr>
        <w:t xml:space="preserve">Yo, __________________________ identificado con DNI </w:t>
      </w:r>
      <w:proofErr w:type="spellStart"/>
      <w:r w:rsidRPr="005A470F">
        <w:rPr>
          <w:rFonts w:ascii="Arial" w:hAnsi="Arial" w:cs="Arial"/>
        </w:rPr>
        <w:t>N°</w:t>
      </w:r>
      <w:proofErr w:type="spellEnd"/>
      <w:r w:rsidRPr="005A470F">
        <w:rPr>
          <w:rFonts w:ascii="Arial" w:hAnsi="Arial" w:cs="Arial"/>
        </w:rPr>
        <w:t xml:space="preserve"> _______________, declaro bajo juramento: </w:t>
      </w: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Cumplir con las obligaciones consignadas en el artículo 3 de la Ley </w:t>
      </w:r>
      <w:proofErr w:type="spellStart"/>
      <w:r w:rsidRPr="005A470F">
        <w:rPr>
          <w:rFonts w:ascii="Arial" w:hAnsi="Arial" w:cs="Arial"/>
        </w:rPr>
        <w:t>N°</w:t>
      </w:r>
      <w:proofErr w:type="spellEnd"/>
      <w:r w:rsidRPr="005A470F">
        <w:rPr>
          <w:rFonts w:ascii="Arial" w:hAnsi="Arial" w:cs="Arial"/>
        </w:rPr>
        <w:t xml:space="preserve"> 31564 y artículo 16 de su Reglamento, esto es:</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No divulgar ni utilizar información que, sin tener reserva legal expresa, pudiera resultar privilegiada por su contenido relevante, empleándola en su beneficio o de terceros, o en perjuicio o desmedro del Estado o de terceros.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Abstenerme de intervenir en los casos que se configure el supuesto de impedimento señalado en el artículo 5 de la Ley </w:t>
      </w:r>
      <w:proofErr w:type="spellStart"/>
      <w:r w:rsidRPr="005A470F">
        <w:rPr>
          <w:rFonts w:ascii="Arial" w:hAnsi="Arial" w:cs="Arial"/>
        </w:rPr>
        <w:t>N°</w:t>
      </w:r>
      <w:proofErr w:type="spellEnd"/>
      <w:r w:rsidRPr="005A470F">
        <w:rPr>
          <w:rFonts w:ascii="Arial" w:hAnsi="Arial" w:cs="Arial"/>
        </w:rPr>
        <w:t xml:space="preserve"> 31564 y en los artículos 10 y 11 de su Reglamento.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No hallarme incurso en ninguno de los impedimentos señalados en los numerales 11.3 y 11.4 del artículo 11 del Reglamento de la Ley </w:t>
      </w:r>
      <w:proofErr w:type="spellStart"/>
      <w:r w:rsidRPr="005A470F">
        <w:rPr>
          <w:rFonts w:ascii="Arial" w:hAnsi="Arial" w:cs="Arial"/>
        </w:rPr>
        <w:t>N°</w:t>
      </w:r>
      <w:proofErr w:type="spellEnd"/>
      <w:r w:rsidRPr="005A470F">
        <w:rPr>
          <w:rFonts w:ascii="Arial" w:hAnsi="Arial" w:cs="Arial"/>
        </w:rPr>
        <w:t xml:space="preserve"> 31564. </w:t>
      </w:r>
    </w:p>
    <w:p w:rsidR="000C4F2B" w:rsidRPr="005A470F" w:rsidRDefault="000C4F2B" w:rsidP="000C4F2B">
      <w:pPr>
        <w:jc w:val="both"/>
        <w:rPr>
          <w:rFonts w:ascii="Arial" w:hAnsi="Arial" w:cs="Arial"/>
        </w:rPr>
      </w:pPr>
      <w:r w:rsidRPr="005A470F">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sidRPr="005A470F">
        <w:rPr>
          <w:rFonts w:ascii="Arial" w:hAnsi="Arial" w:cs="Arial"/>
        </w:rPr>
        <w:t>N°</w:t>
      </w:r>
      <w:proofErr w:type="spellEnd"/>
      <w:r w:rsidRPr="005A470F">
        <w:rPr>
          <w:rFonts w:ascii="Arial" w:hAnsi="Arial" w:cs="Arial"/>
        </w:rPr>
        <w:t xml:space="preserve"> 27444, Ley del Procedimiento Administrativo General. </w:t>
      </w:r>
    </w:p>
    <w:p w:rsidR="000C4F2B" w:rsidRPr="005A470F" w:rsidRDefault="000C4F2B" w:rsidP="000C4F2B">
      <w:pPr>
        <w:jc w:val="both"/>
        <w:rPr>
          <w:rFonts w:ascii="Arial" w:hAnsi="Arial" w:cs="Arial"/>
        </w:rPr>
      </w:pPr>
      <w:r w:rsidRPr="005A470F">
        <w:rPr>
          <w:rFonts w:ascii="Arial" w:hAnsi="Arial"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rsidR="000C4F2B" w:rsidRPr="005A470F" w:rsidRDefault="000C4F2B" w:rsidP="000C4F2B">
      <w:pPr>
        <w:jc w:val="both"/>
        <w:rPr>
          <w:rFonts w:ascii="Arial" w:hAnsi="Arial" w:cs="Arial"/>
          <w:sz w:val="21"/>
          <w:szCs w:val="21"/>
        </w:rPr>
      </w:pPr>
      <w:proofErr w:type="gramStart"/>
      <w:r w:rsidRPr="005A470F">
        <w:rPr>
          <w:rFonts w:ascii="Arial" w:hAnsi="Arial" w:cs="Arial"/>
          <w:sz w:val="21"/>
          <w:szCs w:val="21"/>
        </w:rPr>
        <w:t>Fecha:…</w:t>
      </w:r>
      <w:proofErr w:type="gramEnd"/>
      <w:r w:rsidRPr="005A470F">
        <w:rPr>
          <w:rFonts w:ascii="Arial" w:hAnsi="Arial" w:cs="Arial"/>
          <w:sz w:val="21"/>
          <w:szCs w:val="21"/>
        </w:rPr>
        <w:t>.</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FE167C" w:rsidRDefault="000C4F2B" w:rsidP="000C4F2B">
      <w:pPr>
        <w:pStyle w:val="Default"/>
        <w:rPr>
          <w:b/>
          <w:bCs/>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10. </w:t>
      </w:r>
      <w:r>
        <w:rPr>
          <w:b/>
          <w:bCs/>
          <w:sz w:val="22"/>
          <w:szCs w:val="22"/>
        </w:rPr>
        <w:t>N</w:t>
      </w:r>
      <w:r w:rsidRPr="00FE167C">
        <w:rPr>
          <w:b/>
          <w:bCs/>
          <w:sz w:val="22"/>
          <w:szCs w:val="22"/>
        </w:rPr>
        <w:t xml:space="preserve">úmero de </w:t>
      </w:r>
      <w:r>
        <w:rPr>
          <w:b/>
          <w:bCs/>
          <w:sz w:val="22"/>
          <w:szCs w:val="22"/>
        </w:rPr>
        <w:t>C</w:t>
      </w:r>
      <w:r w:rsidRPr="00FE167C">
        <w:rPr>
          <w:b/>
          <w:bCs/>
          <w:sz w:val="22"/>
          <w:szCs w:val="22"/>
        </w:rPr>
        <w:t xml:space="preserve">ódigo de </w:t>
      </w:r>
      <w:r>
        <w:rPr>
          <w:b/>
          <w:bCs/>
          <w:sz w:val="22"/>
          <w:szCs w:val="22"/>
        </w:rPr>
        <w:t>C</w:t>
      </w:r>
      <w:r w:rsidRPr="00FE167C">
        <w:rPr>
          <w:b/>
          <w:bCs/>
          <w:sz w:val="22"/>
          <w:szCs w:val="22"/>
        </w:rPr>
        <w:t xml:space="preserve">uenta </w:t>
      </w:r>
      <w:r>
        <w:rPr>
          <w:b/>
          <w:bCs/>
          <w:sz w:val="22"/>
          <w:szCs w:val="22"/>
        </w:rPr>
        <w:t>I</w:t>
      </w:r>
      <w:r w:rsidRPr="00FE167C">
        <w:rPr>
          <w:b/>
          <w:bCs/>
          <w:sz w:val="22"/>
          <w:szCs w:val="22"/>
        </w:rPr>
        <w:t>nterbancario</w:t>
      </w:r>
    </w:p>
    <w:p w:rsidR="000C4F2B" w:rsidRPr="005A470F" w:rsidRDefault="000C4F2B" w:rsidP="000C4F2B">
      <w:pPr>
        <w:pStyle w:val="Prrafodelista"/>
        <w:tabs>
          <w:tab w:val="left" w:pos="426"/>
        </w:tabs>
        <w:ind w:left="142"/>
        <w:jc w:val="center"/>
        <w:rPr>
          <w:rFonts w:ascii="Arial" w:hAnsi="Arial" w:cs="Arial"/>
          <w:color w:val="000000"/>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Por el medio del presente, solicito el pago de abonos en cuenta al siguiente Código de Cuenta Interbancario (CCI) en SOLES: </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tbl>
      <w:tblPr>
        <w:tblW w:w="8548" w:type="dxa"/>
        <w:tblCellMar>
          <w:left w:w="70" w:type="dxa"/>
          <w:right w:w="70" w:type="dxa"/>
        </w:tblCellMar>
        <w:tblLook w:val="04A0" w:firstRow="1" w:lastRow="0" w:firstColumn="1" w:lastColumn="0" w:noHBand="0" w:noVBand="1"/>
      </w:tblPr>
      <w:tblGrid>
        <w:gridCol w:w="1132"/>
        <w:gridCol w:w="3133"/>
        <w:gridCol w:w="2019"/>
        <w:gridCol w:w="2264"/>
      </w:tblGrid>
      <w:tr w:rsidR="000C4F2B" w:rsidRPr="005A470F" w:rsidTr="00491E5D">
        <w:trPr>
          <w:trHeight w:val="425"/>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proofErr w:type="spellStart"/>
            <w:r w:rsidRPr="005A470F">
              <w:rPr>
                <w:rFonts w:ascii="Arial" w:eastAsia="Times New Roman" w:hAnsi="Arial" w:cs="Arial"/>
                <w:color w:val="000000"/>
                <w:lang w:eastAsia="es-PE"/>
              </w:rPr>
              <w:t>N°</w:t>
            </w:r>
            <w:proofErr w:type="spellEnd"/>
            <w:r w:rsidRPr="005A470F">
              <w:rPr>
                <w:rFonts w:ascii="Arial" w:eastAsia="Times New Roman" w:hAnsi="Arial" w:cs="Arial"/>
                <w:color w:val="000000"/>
                <w:lang w:eastAsia="es-PE"/>
              </w:rPr>
              <w:t xml:space="preserve"> CCI:</w:t>
            </w:r>
          </w:p>
        </w:tc>
        <w:tc>
          <w:tcPr>
            <w:tcW w:w="3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spacing w:val="-2"/>
                <w:lang w:eastAsia="es-PE"/>
              </w:rPr>
              <w:t xml:space="preserve">Banco: </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333"/>
        </w:trPr>
        <w:tc>
          <w:tcPr>
            <w:tcW w:w="1132"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lang w:eastAsia="es-PE"/>
              </w:rPr>
            </w:pPr>
          </w:p>
        </w:tc>
        <w:tc>
          <w:tcPr>
            <w:tcW w:w="3133"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sz w:val="18"/>
                <w:szCs w:val="18"/>
                <w:lang w:eastAsia="es-PE"/>
              </w:rPr>
            </w:pP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Tipo de moneda:</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684"/>
        </w:trPr>
        <w:tc>
          <w:tcPr>
            <w:tcW w:w="1132" w:type="dxa"/>
            <w:tcBorders>
              <w:top w:val="nil"/>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Titular de la cuenta</w:t>
            </w:r>
          </w:p>
        </w:tc>
        <w:tc>
          <w:tcPr>
            <w:tcW w:w="3133"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Número de RUC:</w:t>
            </w:r>
          </w:p>
        </w:tc>
        <w:tc>
          <w:tcPr>
            <w:tcW w:w="2264" w:type="dxa"/>
            <w:tcBorders>
              <w:top w:val="single" w:sz="4" w:space="0" w:color="auto"/>
              <w:left w:val="nil"/>
              <w:bottom w:val="single" w:sz="4" w:space="0" w:color="auto"/>
              <w:right w:val="single" w:sz="4" w:space="0" w:color="000000"/>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r w:rsidRPr="005A470F">
              <w:rPr>
                <w:rFonts w:ascii="Arial" w:eastAsia="Times New Roman" w:hAnsi="Arial" w:cs="Arial"/>
                <w:color w:val="000000"/>
                <w:lang w:eastAsia="es-PE"/>
              </w:rPr>
              <w:t> </w:t>
            </w:r>
          </w:p>
        </w:tc>
      </w:tr>
    </w:tbl>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rsidR="000C4F2B" w:rsidRPr="005A470F" w:rsidRDefault="000C4F2B" w:rsidP="000C4F2B">
      <w:pPr>
        <w:pStyle w:val="Prrafodelista"/>
        <w:tabs>
          <w:tab w:val="left" w:pos="426"/>
        </w:tabs>
        <w:ind w:left="142"/>
        <w:rPr>
          <w:rFonts w:ascii="Arial" w:hAnsi="Arial" w:cs="Arial"/>
          <w:sz w:val="21"/>
          <w:szCs w:val="21"/>
        </w:rPr>
      </w:pPr>
    </w:p>
    <w:p w:rsidR="000C4F2B" w:rsidRPr="005A470F" w:rsidRDefault="000C4F2B" w:rsidP="000C4F2B">
      <w:pPr>
        <w:tabs>
          <w:tab w:val="left" w:pos="426"/>
        </w:tabs>
        <w:rPr>
          <w:rFonts w:ascii="Arial" w:hAnsi="Arial" w:cs="Arial"/>
          <w:sz w:val="21"/>
          <w:szCs w:val="21"/>
        </w:rPr>
      </w:pPr>
      <w:r w:rsidRPr="005A470F">
        <w:rPr>
          <w:rFonts w:ascii="Arial" w:hAnsi="Arial" w:cs="Arial"/>
          <w:sz w:val="21"/>
          <w:szCs w:val="21"/>
        </w:rPr>
        <w:t>Atentamente,</w:t>
      </w: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Pr="005A470F" w:rsidRDefault="000C4F2B" w:rsidP="000C4F2B">
      <w:pPr>
        <w:rPr>
          <w:rFonts w:ascii="Arial" w:hAnsi="Arial" w:cs="Arial"/>
          <w:sz w:val="21"/>
          <w:szCs w:val="21"/>
        </w:rPr>
      </w:pPr>
      <w:r w:rsidRPr="005A470F">
        <w:rPr>
          <w:rFonts w:ascii="Arial" w:hAnsi="Arial" w:cs="Arial"/>
          <w:sz w:val="21"/>
          <w:szCs w:val="21"/>
        </w:rPr>
        <w:t>RUC:</w:t>
      </w:r>
      <w:bookmarkStart w:id="0" w:name="_GoBack"/>
      <w:bookmarkEnd w:id="0"/>
    </w:p>
    <w:sectPr w:rsidR="000C4F2B" w:rsidRPr="005A470F" w:rsidSect="001029FA">
      <w:headerReference w:type="default" r:id="rId7"/>
      <w:footerReference w:type="default" r:id="rId8"/>
      <w:pgSz w:w="11910" w:h="16840" w:code="9"/>
      <w:pgMar w:top="2552" w:right="1701" w:bottom="2268" w:left="1701" w:header="1134"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319" w:rsidRDefault="00801319">
      <w:pPr>
        <w:spacing w:after="0" w:line="240" w:lineRule="auto"/>
      </w:pPr>
      <w:r>
        <w:separator/>
      </w:r>
    </w:p>
  </w:endnote>
  <w:endnote w:type="continuationSeparator" w:id="0">
    <w:p w:rsidR="00801319" w:rsidRDefault="0080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338206"/>
      <w:docPartObj>
        <w:docPartGallery w:val="Page Numbers (Bottom of Page)"/>
        <w:docPartUnique/>
      </w:docPartObj>
    </w:sdtPr>
    <w:sdtEndPr>
      <w:rPr>
        <w:rFonts w:ascii="Arial" w:hAnsi="Arial" w:cs="Arial"/>
        <w:b/>
        <w:bCs/>
        <w:sz w:val="18"/>
        <w:szCs w:val="18"/>
      </w:rPr>
    </w:sdtEndPr>
    <w:sdtContent>
      <w:p w:rsidR="00A60C15" w:rsidRPr="000C323C" w:rsidRDefault="000C4F2B" w:rsidP="001029FA">
        <w:pPr>
          <w:pStyle w:val="Piedepgina"/>
          <w:jc w:val="right"/>
          <w:rPr>
            <w:rFonts w:ascii="Arial" w:hAnsi="Arial" w:cs="Arial"/>
            <w:b/>
            <w:bCs/>
            <w:sz w:val="18"/>
            <w:szCs w:val="18"/>
          </w:rPr>
        </w:pPr>
        <w:r w:rsidRPr="000C323C">
          <w:rPr>
            <w:rFonts w:ascii="Arial" w:hAnsi="Arial" w:cs="Arial"/>
            <w:b/>
            <w:bCs/>
            <w:sz w:val="18"/>
            <w:szCs w:val="18"/>
          </w:rPr>
          <w:fldChar w:fldCharType="begin"/>
        </w:r>
        <w:r w:rsidRPr="000C323C">
          <w:rPr>
            <w:rFonts w:ascii="Arial" w:hAnsi="Arial" w:cs="Arial"/>
            <w:b/>
            <w:bCs/>
            <w:sz w:val="18"/>
            <w:szCs w:val="18"/>
          </w:rPr>
          <w:instrText>PAGE   \* MERGEFORMAT</w:instrText>
        </w:r>
        <w:r w:rsidRPr="000C323C">
          <w:rPr>
            <w:rFonts w:ascii="Arial" w:hAnsi="Arial" w:cs="Arial"/>
            <w:b/>
            <w:bCs/>
            <w:sz w:val="18"/>
            <w:szCs w:val="18"/>
          </w:rPr>
          <w:fldChar w:fldCharType="separate"/>
        </w:r>
        <w:r>
          <w:rPr>
            <w:rFonts w:ascii="Arial" w:hAnsi="Arial" w:cs="Arial"/>
            <w:b/>
            <w:bCs/>
            <w:noProof/>
            <w:sz w:val="18"/>
            <w:szCs w:val="18"/>
          </w:rPr>
          <w:t>47</w:t>
        </w:r>
        <w:r w:rsidRPr="000C323C">
          <w:rPr>
            <w:rFonts w:ascii="Arial" w:hAnsi="Arial" w:cs="Arial"/>
            <w:b/>
            <w:bCs/>
            <w:sz w:val="18"/>
            <w:szCs w:val="18"/>
          </w:rPr>
          <w:fldChar w:fldCharType="end"/>
        </w:r>
      </w:p>
    </w:sdtContent>
  </w:sdt>
  <w:p w:rsidR="00A60C15" w:rsidRDefault="00801319">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319" w:rsidRDefault="00801319">
      <w:pPr>
        <w:spacing w:after="0" w:line="240" w:lineRule="auto"/>
      </w:pPr>
      <w:r>
        <w:separator/>
      </w:r>
    </w:p>
  </w:footnote>
  <w:footnote w:type="continuationSeparator" w:id="0">
    <w:p w:rsidR="00801319" w:rsidRDefault="00801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0C15" w:rsidRPr="007F4D4D" w:rsidRDefault="000C4F2B" w:rsidP="007F4D4D">
    <w:pPr>
      <w:pStyle w:val="Encabezado"/>
    </w:pPr>
    <w:r>
      <w:rPr>
        <w:noProof/>
        <w:lang w:val="es-PE" w:eastAsia="es-PE"/>
      </w:rPr>
      <w:drawing>
        <wp:anchor distT="0" distB="0" distL="114300" distR="114300" simplePos="0" relativeHeight="251658240" behindDoc="1" locked="0" layoutInCell="1" allowOverlap="1" wp14:anchorId="0BA86670" wp14:editId="566E99BF">
          <wp:simplePos x="0" y="0"/>
          <wp:positionH relativeFrom="margin">
            <wp:posOffset>0</wp:posOffset>
          </wp:positionH>
          <wp:positionV relativeFrom="paragraph">
            <wp:posOffset>0</wp:posOffset>
          </wp:positionV>
          <wp:extent cx="1627505" cy="53975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1AD8"/>
    <w:multiLevelType w:val="hybridMultilevel"/>
    <w:tmpl w:val="0534E9D2"/>
    <w:lvl w:ilvl="0" w:tplc="E562A03E">
      <w:start w:val="1"/>
      <w:numFmt w:val="lowerLetter"/>
      <w:lvlText w:val="%1."/>
      <w:lvlJc w:val="right"/>
      <w:pPr>
        <w:ind w:left="720" w:hanging="360"/>
      </w:pPr>
      <w:rPr>
        <w:rFonts w:ascii="Arial" w:eastAsiaTheme="minorHAnsi" w:hAnsi="Arial" w:cs="Arial"/>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3D356DB"/>
    <w:multiLevelType w:val="hybridMultilevel"/>
    <w:tmpl w:val="B718C268"/>
    <w:lvl w:ilvl="0" w:tplc="DB12C11A">
      <w:start w:val="2"/>
      <w:numFmt w:val="lowerRoman"/>
      <w:lvlText w:val="%1."/>
      <w:lvlJc w:val="left"/>
      <w:pPr>
        <w:ind w:left="1854" w:hanging="72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2" w15:restartNumberingAfterBreak="0">
    <w:nsid w:val="0BAD105B"/>
    <w:multiLevelType w:val="hybridMultilevel"/>
    <w:tmpl w:val="C862E68E"/>
    <w:lvl w:ilvl="0" w:tplc="6780191C">
      <w:start w:val="1"/>
      <w:numFmt w:val="upperRoman"/>
      <w:lvlText w:val="%1."/>
      <w:lvlJc w:val="left"/>
      <w:pPr>
        <w:ind w:left="2570" w:hanging="720"/>
      </w:pPr>
      <w:rPr>
        <w:rFonts w:hint="default"/>
      </w:rPr>
    </w:lvl>
    <w:lvl w:ilvl="1" w:tplc="280A0019">
      <w:start w:val="1"/>
      <w:numFmt w:val="lowerLetter"/>
      <w:lvlText w:val="%2."/>
      <w:lvlJc w:val="left"/>
      <w:pPr>
        <w:ind w:left="2930" w:hanging="360"/>
      </w:pPr>
    </w:lvl>
    <w:lvl w:ilvl="2" w:tplc="280A001B" w:tentative="1">
      <w:start w:val="1"/>
      <w:numFmt w:val="lowerRoman"/>
      <w:lvlText w:val="%3."/>
      <w:lvlJc w:val="right"/>
      <w:pPr>
        <w:ind w:left="3650" w:hanging="180"/>
      </w:pPr>
    </w:lvl>
    <w:lvl w:ilvl="3" w:tplc="280A000F" w:tentative="1">
      <w:start w:val="1"/>
      <w:numFmt w:val="decimal"/>
      <w:lvlText w:val="%4."/>
      <w:lvlJc w:val="left"/>
      <w:pPr>
        <w:ind w:left="4370" w:hanging="360"/>
      </w:pPr>
    </w:lvl>
    <w:lvl w:ilvl="4" w:tplc="280A0019" w:tentative="1">
      <w:start w:val="1"/>
      <w:numFmt w:val="lowerLetter"/>
      <w:lvlText w:val="%5."/>
      <w:lvlJc w:val="left"/>
      <w:pPr>
        <w:ind w:left="5090" w:hanging="360"/>
      </w:pPr>
    </w:lvl>
    <w:lvl w:ilvl="5" w:tplc="280A001B" w:tentative="1">
      <w:start w:val="1"/>
      <w:numFmt w:val="lowerRoman"/>
      <w:lvlText w:val="%6."/>
      <w:lvlJc w:val="right"/>
      <w:pPr>
        <w:ind w:left="5810" w:hanging="180"/>
      </w:pPr>
    </w:lvl>
    <w:lvl w:ilvl="6" w:tplc="280A000F" w:tentative="1">
      <w:start w:val="1"/>
      <w:numFmt w:val="decimal"/>
      <w:lvlText w:val="%7."/>
      <w:lvlJc w:val="left"/>
      <w:pPr>
        <w:ind w:left="6530" w:hanging="360"/>
      </w:pPr>
    </w:lvl>
    <w:lvl w:ilvl="7" w:tplc="280A0019" w:tentative="1">
      <w:start w:val="1"/>
      <w:numFmt w:val="lowerLetter"/>
      <w:lvlText w:val="%8."/>
      <w:lvlJc w:val="left"/>
      <w:pPr>
        <w:ind w:left="7250" w:hanging="360"/>
      </w:pPr>
    </w:lvl>
    <w:lvl w:ilvl="8" w:tplc="280A001B" w:tentative="1">
      <w:start w:val="1"/>
      <w:numFmt w:val="lowerRoman"/>
      <w:lvlText w:val="%9."/>
      <w:lvlJc w:val="right"/>
      <w:pPr>
        <w:ind w:left="7970" w:hanging="180"/>
      </w:pPr>
    </w:lvl>
  </w:abstractNum>
  <w:abstractNum w:abstractNumId="3" w15:restartNumberingAfterBreak="0">
    <w:nsid w:val="0E0472B0"/>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4" w15:restartNumberingAfterBreak="0">
    <w:nsid w:val="171240F7"/>
    <w:multiLevelType w:val="hybridMultilevel"/>
    <w:tmpl w:val="418037C8"/>
    <w:lvl w:ilvl="0" w:tplc="280A0019">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5" w15:restartNumberingAfterBreak="0">
    <w:nsid w:val="1F565469"/>
    <w:multiLevelType w:val="hybridMultilevel"/>
    <w:tmpl w:val="28245D4A"/>
    <w:lvl w:ilvl="0" w:tplc="473C293A">
      <w:start w:val="144"/>
      <w:numFmt w:val="bullet"/>
      <w:lvlText w:val="-"/>
      <w:lvlJc w:val="left"/>
      <w:pPr>
        <w:ind w:left="720" w:hanging="360"/>
      </w:pPr>
      <w:rPr>
        <w:rFonts w:ascii="Arial" w:eastAsiaTheme="minorHAnsi" w:hAnsi="Arial" w:cs="Arial" w:hint="default"/>
        <w:b w:val="0"/>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45315EE"/>
    <w:multiLevelType w:val="hybridMultilevel"/>
    <w:tmpl w:val="661A6C62"/>
    <w:lvl w:ilvl="0" w:tplc="8C5C244C">
      <w:start w:val="1"/>
      <w:numFmt w:val="upperRoman"/>
      <w:lvlText w:val="%1."/>
      <w:lvlJc w:val="left"/>
      <w:pPr>
        <w:ind w:left="1080" w:hanging="720"/>
      </w:pPr>
      <w:rPr>
        <w:rFonts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37BE3841"/>
    <w:multiLevelType w:val="multilevel"/>
    <w:tmpl w:val="654ED158"/>
    <w:lvl w:ilvl="0">
      <w:start w:val="7"/>
      <w:numFmt w:val="decimal"/>
      <w:lvlText w:val="%1."/>
      <w:lvlJc w:val="left"/>
      <w:pPr>
        <w:ind w:left="540" w:hanging="540"/>
      </w:pPr>
      <w:rPr>
        <w:rFonts w:hint="default"/>
      </w:rPr>
    </w:lvl>
    <w:lvl w:ilvl="1">
      <w:start w:val="6"/>
      <w:numFmt w:val="decimal"/>
      <w:lvlText w:val="%1.%2."/>
      <w:lvlJc w:val="left"/>
      <w:pPr>
        <w:ind w:left="2170" w:hanging="540"/>
      </w:pPr>
      <w:rPr>
        <w:rFonts w:hint="default"/>
      </w:rPr>
    </w:lvl>
    <w:lvl w:ilvl="2">
      <w:start w:val="1"/>
      <w:numFmt w:val="decimal"/>
      <w:lvlText w:val="%1.%2.%3."/>
      <w:lvlJc w:val="left"/>
      <w:pPr>
        <w:ind w:left="3980" w:hanging="720"/>
      </w:pPr>
      <w:rPr>
        <w:rFonts w:hint="default"/>
      </w:rPr>
    </w:lvl>
    <w:lvl w:ilvl="3">
      <w:start w:val="1"/>
      <w:numFmt w:val="lowerLetter"/>
      <w:lvlText w:val="%4."/>
      <w:lvlJc w:val="left"/>
      <w:pPr>
        <w:ind w:left="5610" w:hanging="720"/>
      </w:pPr>
      <w:rPr>
        <w:rFonts w:ascii="Arial" w:eastAsiaTheme="minorHAnsi" w:hAnsi="Arial" w:cs="Arial"/>
        <w:b w:val="0"/>
      </w:rPr>
    </w:lvl>
    <w:lvl w:ilvl="4">
      <w:start w:val="1"/>
      <w:numFmt w:val="decimal"/>
      <w:lvlText w:val="%1.%2.%3.%4.%5."/>
      <w:lvlJc w:val="left"/>
      <w:pPr>
        <w:ind w:left="7600" w:hanging="1080"/>
      </w:pPr>
      <w:rPr>
        <w:rFonts w:hint="default"/>
      </w:rPr>
    </w:lvl>
    <w:lvl w:ilvl="5">
      <w:start w:val="1"/>
      <w:numFmt w:val="decimal"/>
      <w:lvlText w:val="%1.%2.%3.%4.%5.%6."/>
      <w:lvlJc w:val="left"/>
      <w:pPr>
        <w:ind w:left="9230"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850" w:hanging="1440"/>
      </w:pPr>
      <w:rPr>
        <w:rFonts w:hint="default"/>
      </w:rPr>
    </w:lvl>
    <w:lvl w:ilvl="8">
      <w:start w:val="1"/>
      <w:numFmt w:val="decimal"/>
      <w:lvlText w:val="%1.%2.%3.%4.%5.%6.%7.%8.%9."/>
      <w:lvlJc w:val="left"/>
      <w:pPr>
        <w:ind w:left="14840" w:hanging="1800"/>
      </w:pPr>
      <w:rPr>
        <w:rFonts w:hint="default"/>
      </w:rPr>
    </w:lvl>
  </w:abstractNum>
  <w:abstractNum w:abstractNumId="8" w15:restartNumberingAfterBreak="0">
    <w:nsid w:val="38DD31C3"/>
    <w:multiLevelType w:val="hybridMultilevel"/>
    <w:tmpl w:val="54A0F2B4"/>
    <w:lvl w:ilvl="0" w:tplc="94B8F126">
      <w:start w:val="1"/>
      <w:numFmt w:val="upperRoman"/>
      <w:lvlText w:val="%1."/>
      <w:lvlJc w:val="left"/>
      <w:pPr>
        <w:ind w:left="1080" w:hanging="720"/>
      </w:pPr>
      <w:rPr>
        <w:rFonts w:hint="default"/>
        <w:b w:val="0"/>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D8C5E22"/>
    <w:multiLevelType w:val="multilevel"/>
    <w:tmpl w:val="CB367898"/>
    <w:lvl w:ilvl="0">
      <w:start w:val="1"/>
      <w:numFmt w:val="decimal"/>
      <w:lvlText w:val="%1."/>
      <w:lvlJc w:val="left"/>
      <w:pPr>
        <w:ind w:left="2551"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w:eastAsia="Arial MT" w:hAnsi="Arial" w:cs="Arial"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0" w15:restartNumberingAfterBreak="0">
    <w:nsid w:val="46130D41"/>
    <w:multiLevelType w:val="hybridMultilevel"/>
    <w:tmpl w:val="7490581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6614866"/>
    <w:multiLevelType w:val="multilevel"/>
    <w:tmpl w:val="912E35C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pacing w:val="0"/>
        <w:w w:val="100"/>
        <w:sz w:val="22"/>
        <w:szCs w:val="22"/>
        <w:lang w:val="es-ES" w:eastAsia="en-US" w:bidi="ar-SA"/>
      </w:rPr>
    </w:lvl>
    <w:lvl w:ilvl="2">
      <w:start w:val="1"/>
      <w:numFmt w:val="lowerLetter"/>
      <w:lvlText w:val="%3."/>
      <w:lvlJc w:val="left"/>
      <w:pPr>
        <w:ind w:left="2834" w:hanging="567"/>
      </w:pPr>
      <w:rPr>
        <w:rFonts w:ascii="Arial" w:eastAsiaTheme="minorHAnsi" w:hAnsi="Arial" w:cs="Arial"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2" w15:restartNumberingAfterBreak="0">
    <w:nsid w:val="46FC71C6"/>
    <w:multiLevelType w:val="hybridMultilevel"/>
    <w:tmpl w:val="3D1824C0"/>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7EA14FB"/>
    <w:multiLevelType w:val="hybridMultilevel"/>
    <w:tmpl w:val="357EB174"/>
    <w:lvl w:ilvl="0" w:tplc="53E63784">
      <w:start w:val="1"/>
      <w:numFmt w:val="lowerLetter"/>
      <w:lvlText w:val="%1."/>
      <w:lvlJc w:val="right"/>
      <w:pPr>
        <w:ind w:left="1284" w:hanging="360"/>
      </w:pPr>
      <w:rPr>
        <w:rFonts w:ascii="Arial" w:eastAsia="Arial MT" w:hAnsi="Arial" w:cs="Arial"/>
      </w:rPr>
    </w:lvl>
    <w:lvl w:ilvl="1" w:tplc="280A0003">
      <w:start w:val="1"/>
      <w:numFmt w:val="bullet"/>
      <w:lvlText w:val="o"/>
      <w:lvlJc w:val="left"/>
      <w:pPr>
        <w:ind w:left="2004" w:hanging="360"/>
      </w:pPr>
      <w:rPr>
        <w:rFonts w:ascii="Courier New" w:hAnsi="Courier New" w:cs="Courier New" w:hint="default"/>
      </w:rPr>
    </w:lvl>
    <w:lvl w:ilvl="2" w:tplc="280A0005">
      <w:start w:val="1"/>
      <w:numFmt w:val="bullet"/>
      <w:lvlText w:val=""/>
      <w:lvlJc w:val="left"/>
      <w:pPr>
        <w:ind w:left="2724" w:hanging="360"/>
      </w:pPr>
      <w:rPr>
        <w:rFonts w:ascii="Wingdings" w:hAnsi="Wingdings" w:hint="default"/>
      </w:rPr>
    </w:lvl>
    <w:lvl w:ilvl="3" w:tplc="280A0001" w:tentative="1">
      <w:start w:val="1"/>
      <w:numFmt w:val="bullet"/>
      <w:lvlText w:val=""/>
      <w:lvlJc w:val="left"/>
      <w:pPr>
        <w:ind w:left="3444" w:hanging="360"/>
      </w:pPr>
      <w:rPr>
        <w:rFonts w:ascii="Symbol" w:hAnsi="Symbol" w:hint="default"/>
      </w:rPr>
    </w:lvl>
    <w:lvl w:ilvl="4" w:tplc="280A0003" w:tentative="1">
      <w:start w:val="1"/>
      <w:numFmt w:val="bullet"/>
      <w:lvlText w:val="o"/>
      <w:lvlJc w:val="left"/>
      <w:pPr>
        <w:ind w:left="4164" w:hanging="360"/>
      </w:pPr>
      <w:rPr>
        <w:rFonts w:ascii="Courier New" w:hAnsi="Courier New" w:cs="Courier New" w:hint="default"/>
      </w:rPr>
    </w:lvl>
    <w:lvl w:ilvl="5" w:tplc="280A0005" w:tentative="1">
      <w:start w:val="1"/>
      <w:numFmt w:val="bullet"/>
      <w:lvlText w:val=""/>
      <w:lvlJc w:val="left"/>
      <w:pPr>
        <w:ind w:left="4884" w:hanging="360"/>
      </w:pPr>
      <w:rPr>
        <w:rFonts w:ascii="Wingdings" w:hAnsi="Wingdings" w:hint="default"/>
      </w:rPr>
    </w:lvl>
    <w:lvl w:ilvl="6" w:tplc="280A0001" w:tentative="1">
      <w:start w:val="1"/>
      <w:numFmt w:val="bullet"/>
      <w:lvlText w:val=""/>
      <w:lvlJc w:val="left"/>
      <w:pPr>
        <w:ind w:left="5604" w:hanging="360"/>
      </w:pPr>
      <w:rPr>
        <w:rFonts w:ascii="Symbol" w:hAnsi="Symbol" w:hint="default"/>
      </w:rPr>
    </w:lvl>
    <w:lvl w:ilvl="7" w:tplc="280A0003" w:tentative="1">
      <w:start w:val="1"/>
      <w:numFmt w:val="bullet"/>
      <w:lvlText w:val="o"/>
      <w:lvlJc w:val="left"/>
      <w:pPr>
        <w:ind w:left="6324" w:hanging="360"/>
      </w:pPr>
      <w:rPr>
        <w:rFonts w:ascii="Courier New" w:hAnsi="Courier New" w:cs="Courier New" w:hint="default"/>
      </w:rPr>
    </w:lvl>
    <w:lvl w:ilvl="8" w:tplc="280A0005" w:tentative="1">
      <w:start w:val="1"/>
      <w:numFmt w:val="bullet"/>
      <w:lvlText w:val=""/>
      <w:lvlJc w:val="left"/>
      <w:pPr>
        <w:ind w:left="7044" w:hanging="360"/>
      </w:pPr>
      <w:rPr>
        <w:rFonts w:ascii="Wingdings" w:hAnsi="Wingdings" w:hint="default"/>
      </w:rPr>
    </w:lvl>
  </w:abstractNum>
  <w:abstractNum w:abstractNumId="14" w15:restartNumberingAfterBreak="0">
    <w:nsid w:val="4D796F8C"/>
    <w:multiLevelType w:val="hybridMultilevel"/>
    <w:tmpl w:val="2F6EE93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4E875D95"/>
    <w:multiLevelType w:val="multilevel"/>
    <w:tmpl w:val="541AC954"/>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MT" w:eastAsia="Arial MT" w:hAnsi="Arial MT" w:cs="Arial MT" w:hint="default"/>
        <w:b/>
        <w:bCs w:val="0"/>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6" w15:restartNumberingAfterBreak="0">
    <w:nsid w:val="5A7DF92D"/>
    <w:multiLevelType w:val="hybridMultilevel"/>
    <w:tmpl w:val="5470E0AE"/>
    <w:lvl w:ilvl="0" w:tplc="FFFFFFFF">
      <w:start w:val="1"/>
      <w:numFmt w:val="decimal"/>
      <w:lvlText w:val="%1."/>
      <w:lvlJc w:val="left"/>
    </w:lvl>
    <w:lvl w:ilvl="1" w:tplc="280A0017">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EEF3815"/>
    <w:multiLevelType w:val="hybridMultilevel"/>
    <w:tmpl w:val="CB7034B2"/>
    <w:lvl w:ilvl="0" w:tplc="280A000F">
      <w:start w:val="1"/>
      <w:numFmt w:val="decimal"/>
      <w:lvlText w:val="%1."/>
      <w:lvlJc w:val="left"/>
      <w:pPr>
        <w:ind w:left="720" w:hanging="360"/>
      </w:pPr>
    </w:lvl>
    <w:lvl w:ilvl="1" w:tplc="C4709DA6">
      <w:start w:val="8"/>
      <w:numFmt w:val="bullet"/>
      <w:lvlText w:val="-"/>
      <w:lvlJc w:val="left"/>
      <w:pPr>
        <w:ind w:left="1440" w:hanging="360"/>
      </w:pPr>
      <w:rPr>
        <w:rFonts w:ascii="Arial" w:eastAsiaTheme="minorHAnsi" w:hAnsi="Arial" w:cs="Arial" w:hint="default"/>
      </w:rPr>
    </w:lvl>
    <w:lvl w:ilvl="2" w:tplc="09100EC4">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76122D"/>
    <w:multiLevelType w:val="hybridMultilevel"/>
    <w:tmpl w:val="0ACCB4BE"/>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98C5CA3"/>
    <w:multiLevelType w:val="hybridMultilevel"/>
    <w:tmpl w:val="65CCDB24"/>
    <w:lvl w:ilvl="0" w:tplc="9BA8E882">
      <w:start w:val="1"/>
      <w:numFmt w:val="lowerLetter"/>
      <w:lvlText w:val="%1."/>
      <w:lvlJc w:val="left"/>
      <w:rPr>
        <w:rFonts w:ascii="Arial" w:eastAsiaTheme="minorHAnsi" w:hAnsi="Arial" w:cs="Arial"/>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C5F42C3"/>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21" w15:restartNumberingAfterBreak="0">
    <w:nsid w:val="710607B7"/>
    <w:multiLevelType w:val="hybridMultilevel"/>
    <w:tmpl w:val="73C2DD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1BF05FB"/>
    <w:multiLevelType w:val="hybridMultilevel"/>
    <w:tmpl w:val="69C05124"/>
    <w:lvl w:ilvl="0" w:tplc="28104BB2">
      <w:start w:val="1"/>
      <w:numFmt w:val="lowerLetter"/>
      <w:lvlText w:val="%1."/>
      <w:lvlJc w:val="right"/>
      <w:pPr>
        <w:ind w:left="7226" w:hanging="360"/>
      </w:pPr>
      <w:rPr>
        <w:rFonts w:ascii="Arial" w:eastAsiaTheme="minorHAnsi" w:hAnsi="Arial" w:cs="Arial" w:hint="default"/>
      </w:rPr>
    </w:lvl>
    <w:lvl w:ilvl="1" w:tplc="280A0003" w:tentative="1">
      <w:start w:val="1"/>
      <w:numFmt w:val="bullet"/>
      <w:lvlText w:val="o"/>
      <w:lvlJc w:val="left"/>
      <w:pPr>
        <w:ind w:left="7946" w:hanging="360"/>
      </w:pPr>
      <w:rPr>
        <w:rFonts w:ascii="Courier New" w:hAnsi="Courier New" w:cs="Courier New" w:hint="default"/>
      </w:rPr>
    </w:lvl>
    <w:lvl w:ilvl="2" w:tplc="280A0005" w:tentative="1">
      <w:start w:val="1"/>
      <w:numFmt w:val="bullet"/>
      <w:lvlText w:val=""/>
      <w:lvlJc w:val="left"/>
      <w:pPr>
        <w:ind w:left="8666" w:hanging="360"/>
      </w:pPr>
      <w:rPr>
        <w:rFonts w:ascii="Wingdings" w:hAnsi="Wingdings" w:hint="default"/>
      </w:rPr>
    </w:lvl>
    <w:lvl w:ilvl="3" w:tplc="280A0001" w:tentative="1">
      <w:start w:val="1"/>
      <w:numFmt w:val="bullet"/>
      <w:lvlText w:val=""/>
      <w:lvlJc w:val="left"/>
      <w:pPr>
        <w:ind w:left="9386" w:hanging="360"/>
      </w:pPr>
      <w:rPr>
        <w:rFonts w:ascii="Symbol" w:hAnsi="Symbol" w:hint="default"/>
      </w:rPr>
    </w:lvl>
    <w:lvl w:ilvl="4" w:tplc="280A0003" w:tentative="1">
      <w:start w:val="1"/>
      <w:numFmt w:val="bullet"/>
      <w:lvlText w:val="o"/>
      <w:lvlJc w:val="left"/>
      <w:pPr>
        <w:ind w:left="10106" w:hanging="360"/>
      </w:pPr>
      <w:rPr>
        <w:rFonts w:ascii="Courier New" w:hAnsi="Courier New" w:cs="Courier New" w:hint="default"/>
      </w:rPr>
    </w:lvl>
    <w:lvl w:ilvl="5" w:tplc="280A0005" w:tentative="1">
      <w:start w:val="1"/>
      <w:numFmt w:val="bullet"/>
      <w:lvlText w:val=""/>
      <w:lvlJc w:val="left"/>
      <w:pPr>
        <w:ind w:left="10826" w:hanging="360"/>
      </w:pPr>
      <w:rPr>
        <w:rFonts w:ascii="Wingdings" w:hAnsi="Wingdings" w:hint="default"/>
      </w:rPr>
    </w:lvl>
    <w:lvl w:ilvl="6" w:tplc="280A0001" w:tentative="1">
      <w:start w:val="1"/>
      <w:numFmt w:val="bullet"/>
      <w:lvlText w:val=""/>
      <w:lvlJc w:val="left"/>
      <w:pPr>
        <w:ind w:left="11546" w:hanging="360"/>
      </w:pPr>
      <w:rPr>
        <w:rFonts w:ascii="Symbol" w:hAnsi="Symbol" w:hint="default"/>
      </w:rPr>
    </w:lvl>
    <w:lvl w:ilvl="7" w:tplc="280A0003" w:tentative="1">
      <w:start w:val="1"/>
      <w:numFmt w:val="bullet"/>
      <w:lvlText w:val="o"/>
      <w:lvlJc w:val="left"/>
      <w:pPr>
        <w:ind w:left="12266" w:hanging="360"/>
      </w:pPr>
      <w:rPr>
        <w:rFonts w:ascii="Courier New" w:hAnsi="Courier New" w:cs="Courier New" w:hint="default"/>
      </w:rPr>
    </w:lvl>
    <w:lvl w:ilvl="8" w:tplc="280A0005" w:tentative="1">
      <w:start w:val="1"/>
      <w:numFmt w:val="bullet"/>
      <w:lvlText w:val=""/>
      <w:lvlJc w:val="left"/>
      <w:pPr>
        <w:ind w:left="12986" w:hanging="360"/>
      </w:pPr>
      <w:rPr>
        <w:rFonts w:ascii="Wingdings" w:hAnsi="Wingdings" w:hint="default"/>
      </w:rPr>
    </w:lvl>
  </w:abstractNum>
  <w:abstractNum w:abstractNumId="23" w15:restartNumberingAfterBreak="0">
    <w:nsid w:val="73887509"/>
    <w:multiLevelType w:val="multilevel"/>
    <w:tmpl w:val="E18A03B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24" w15:restartNumberingAfterBreak="0">
    <w:nsid w:val="76EC1103"/>
    <w:multiLevelType w:val="hybridMultilevel"/>
    <w:tmpl w:val="50D43AEA"/>
    <w:lvl w:ilvl="0" w:tplc="A4783136">
      <w:start w:val="9"/>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num w:numId="1">
    <w:abstractNumId w:val="9"/>
  </w:num>
  <w:num w:numId="2">
    <w:abstractNumId w:val="19"/>
  </w:num>
  <w:num w:numId="3">
    <w:abstractNumId w:val="7"/>
  </w:num>
  <w:num w:numId="4">
    <w:abstractNumId w:val="2"/>
  </w:num>
  <w:num w:numId="5">
    <w:abstractNumId w:val="13"/>
  </w:num>
  <w:num w:numId="6">
    <w:abstractNumId w:val="22"/>
  </w:num>
  <w:num w:numId="7">
    <w:abstractNumId w:val="0"/>
  </w:num>
  <w:num w:numId="8">
    <w:abstractNumId w:val="5"/>
  </w:num>
  <w:num w:numId="9">
    <w:abstractNumId w:val="21"/>
  </w:num>
  <w:num w:numId="10">
    <w:abstractNumId w:val="16"/>
  </w:num>
  <w:num w:numId="11">
    <w:abstractNumId w:val="17"/>
  </w:num>
  <w:num w:numId="12">
    <w:abstractNumId w:val="12"/>
  </w:num>
  <w:num w:numId="13">
    <w:abstractNumId w:val="20"/>
  </w:num>
  <w:num w:numId="14">
    <w:abstractNumId w:val="8"/>
  </w:num>
  <w:num w:numId="15">
    <w:abstractNumId w:val="6"/>
  </w:num>
  <w:num w:numId="16">
    <w:abstractNumId w:val="4"/>
  </w:num>
  <w:num w:numId="17">
    <w:abstractNumId w:val="11"/>
  </w:num>
  <w:num w:numId="18">
    <w:abstractNumId w:val="23"/>
  </w:num>
  <w:num w:numId="19">
    <w:abstractNumId w:val="15"/>
  </w:num>
  <w:num w:numId="20">
    <w:abstractNumId w:val="24"/>
  </w:num>
  <w:num w:numId="21">
    <w:abstractNumId w:val="1"/>
  </w:num>
  <w:num w:numId="22">
    <w:abstractNumId w:val="10"/>
  </w:num>
  <w:num w:numId="23">
    <w:abstractNumId w:val="3"/>
  </w:num>
  <w:num w:numId="24">
    <w:abstractNumId w:val="1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2B"/>
    <w:rsid w:val="00072F88"/>
    <w:rsid w:val="000C4F2B"/>
    <w:rsid w:val="003B688D"/>
    <w:rsid w:val="004836EE"/>
    <w:rsid w:val="0076368B"/>
    <w:rsid w:val="00801319"/>
    <w:rsid w:val="00A42E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029371-9327-4C9D-A1ED-B5627CAC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4F2B"/>
  </w:style>
  <w:style w:type="paragraph" w:styleId="Ttulo1">
    <w:name w:val="heading 1"/>
    <w:basedOn w:val="Normal"/>
    <w:link w:val="Ttulo1Car"/>
    <w:uiPriority w:val="9"/>
    <w:qFormat/>
    <w:rsid w:val="000C4F2B"/>
    <w:pPr>
      <w:widowControl w:val="0"/>
      <w:autoSpaceDE w:val="0"/>
      <w:autoSpaceDN w:val="0"/>
      <w:spacing w:after="0" w:line="240" w:lineRule="auto"/>
      <w:ind w:left="2268" w:hanging="566"/>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0C4F2B"/>
    <w:pPr>
      <w:keepNext/>
      <w:keepLines/>
      <w:widowControl w:val="0"/>
      <w:autoSpaceDE w:val="0"/>
      <w:autoSpaceDN w:val="0"/>
      <w:spacing w:before="160" w:after="80" w:line="240" w:lineRule="auto"/>
      <w:outlineLvl w:val="1"/>
    </w:pPr>
    <w:rPr>
      <w:rFonts w:asciiTheme="majorHAnsi" w:eastAsiaTheme="majorEastAsia" w:hAnsiTheme="majorHAnsi" w:cstheme="majorBidi"/>
      <w:color w:val="2F5496" w:themeColor="accent1" w:themeShade="BF"/>
      <w:sz w:val="32"/>
      <w:szCs w:val="32"/>
      <w:lang w:val="es-ES"/>
    </w:rPr>
  </w:style>
  <w:style w:type="paragraph" w:styleId="Ttulo3">
    <w:name w:val="heading 3"/>
    <w:basedOn w:val="Normal"/>
    <w:next w:val="Normal"/>
    <w:link w:val="Ttulo3Car"/>
    <w:uiPriority w:val="9"/>
    <w:semiHidden/>
    <w:unhideWhenUsed/>
    <w:qFormat/>
    <w:rsid w:val="000C4F2B"/>
    <w:pPr>
      <w:keepNext/>
      <w:keepLines/>
      <w:widowControl w:val="0"/>
      <w:autoSpaceDE w:val="0"/>
      <w:autoSpaceDN w:val="0"/>
      <w:spacing w:before="160" w:after="80" w:line="240" w:lineRule="auto"/>
      <w:outlineLvl w:val="2"/>
    </w:pPr>
    <w:rPr>
      <w:rFonts w:ascii="Arial MT" w:eastAsiaTheme="majorEastAsia" w:hAnsi="Arial MT" w:cstheme="majorBidi"/>
      <w:color w:val="2F5496" w:themeColor="accent1" w:themeShade="BF"/>
      <w:sz w:val="28"/>
      <w:szCs w:val="28"/>
      <w:lang w:val="es-ES"/>
    </w:rPr>
  </w:style>
  <w:style w:type="paragraph" w:styleId="Ttulo4">
    <w:name w:val="heading 4"/>
    <w:basedOn w:val="Normal"/>
    <w:next w:val="Normal"/>
    <w:link w:val="Ttulo4Car"/>
    <w:uiPriority w:val="9"/>
    <w:semiHidden/>
    <w:unhideWhenUsed/>
    <w:qFormat/>
    <w:rsid w:val="000C4F2B"/>
    <w:pPr>
      <w:keepNext/>
      <w:keepLines/>
      <w:widowControl w:val="0"/>
      <w:autoSpaceDE w:val="0"/>
      <w:autoSpaceDN w:val="0"/>
      <w:spacing w:before="80" w:after="40" w:line="240" w:lineRule="auto"/>
      <w:outlineLvl w:val="3"/>
    </w:pPr>
    <w:rPr>
      <w:rFonts w:ascii="Arial MT" w:eastAsiaTheme="majorEastAsia" w:hAnsi="Arial MT" w:cstheme="majorBidi"/>
      <w:i/>
      <w:iCs/>
      <w:color w:val="2F5496" w:themeColor="accent1" w:themeShade="BF"/>
      <w:lang w:val="es-ES"/>
    </w:rPr>
  </w:style>
  <w:style w:type="paragraph" w:styleId="Ttulo5">
    <w:name w:val="heading 5"/>
    <w:basedOn w:val="Normal"/>
    <w:next w:val="Normal"/>
    <w:link w:val="Ttulo5Car"/>
    <w:uiPriority w:val="9"/>
    <w:semiHidden/>
    <w:unhideWhenUsed/>
    <w:qFormat/>
    <w:rsid w:val="000C4F2B"/>
    <w:pPr>
      <w:keepNext/>
      <w:keepLines/>
      <w:widowControl w:val="0"/>
      <w:autoSpaceDE w:val="0"/>
      <w:autoSpaceDN w:val="0"/>
      <w:spacing w:before="80" w:after="40" w:line="240" w:lineRule="auto"/>
      <w:outlineLvl w:val="4"/>
    </w:pPr>
    <w:rPr>
      <w:rFonts w:ascii="Arial MT" w:eastAsiaTheme="majorEastAsia" w:hAnsi="Arial MT" w:cstheme="majorBidi"/>
      <w:color w:val="2F5496" w:themeColor="accent1" w:themeShade="BF"/>
      <w:lang w:val="es-ES"/>
    </w:rPr>
  </w:style>
  <w:style w:type="paragraph" w:styleId="Ttulo6">
    <w:name w:val="heading 6"/>
    <w:basedOn w:val="Normal"/>
    <w:next w:val="Normal"/>
    <w:link w:val="Ttulo6Car"/>
    <w:uiPriority w:val="9"/>
    <w:semiHidden/>
    <w:unhideWhenUsed/>
    <w:qFormat/>
    <w:rsid w:val="000C4F2B"/>
    <w:pPr>
      <w:keepNext/>
      <w:keepLines/>
      <w:widowControl w:val="0"/>
      <w:autoSpaceDE w:val="0"/>
      <w:autoSpaceDN w:val="0"/>
      <w:spacing w:before="40" w:after="0" w:line="240" w:lineRule="auto"/>
      <w:outlineLvl w:val="5"/>
    </w:pPr>
    <w:rPr>
      <w:rFonts w:ascii="Arial MT" w:eastAsiaTheme="majorEastAsia" w:hAnsi="Arial MT" w:cstheme="majorBidi"/>
      <w:i/>
      <w:iCs/>
      <w:color w:val="595959" w:themeColor="text1" w:themeTint="A6"/>
      <w:lang w:val="es-ES"/>
    </w:rPr>
  </w:style>
  <w:style w:type="paragraph" w:styleId="Ttulo7">
    <w:name w:val="heading 7"/>
    <w:basedOn w:val="Normal"/>
    <w:next w:val="Normal"/>
    <w:link w:val="Ttulo7Car"/>
    <w:uiPriority w:val="9"/>
    <w:semiHidden/>
    <w:unhideWhenUsed/>
    <w:qFormat/>
    <w:rsid w:val="000C4F2B"/>
    <w:pPr>
      <w:keepNext/>
      <w:keepLines/>
      <w:widowControl w:val="0"/>
      <w:autoSpaceDE w:val="0"/>
      <w:autoSpaceDN w:val="0"/>
      <w:spacing w:before="40" w:after="0" w:line="240" w:lineRule="auto"/>
      <w:outlineLvl w:val="6"/>
    </w:pPr>
    <w:rPr>
      <w:rFonts w:ascii="Arial MT" w:eastAsiaTheme="majorEastAsia" w:hAnsi="Arial MT" w:cstheme="majorBidi"/>
      <w:color w:val="595959" w:themeColor="text1" w:themeTint="A6"/>
      <w:lang w:val="es-ES"/>
    </w:rPr>
  </w:style>
  <w:style w:type="paragraph" w:styleId="Ttulo8">
    <w:name w:val="heading 8"/>
    <w:basedOn w:val="Normal"/>
    <w:next w:val="Normal"/>
    <w:link w:val="Ttulo8Car"/>
    <w:uiPriority w:val="9"/>
    <w:semiHidden/>
    <w:unhideWhenUsed/>
    <w:qFormat/>
    <w:rsid w:val="000C4F2B"/>
    <w:pPr>
      <w:keepNext/>
      <w:keepLines/>
      <w:widowControl w:val="0"/>
      <w:autoSpaceDE w:val="0"/>
      <w:autoSpaceDN w:val="0"/>
      <w:spacing w:after="0" w:line="240" w:lineRule="auto"/>
      <w:outlineLvl w:val="7"/>
    </w:pPr>
    <w:rPr>
      <w:rFonts w:ascii="Arial MT" w:eastAsiaTheme="majorEastAsia" w:hAnsi="Arial MT" w:cstheme="majorBidi"/>
      <w:i/>
      <w:iCs/>
      <w:color w:val="272727" w:themeColor="text1" w:themeTint="D8"/>
      <w:lang w:val="es-ES"/>
    </w:rPr>
  </w:style>
  <w:style w:type="paragraph" w:styleId="Ttulo9">
    <w:name w:val="heading 9"/>
    <w:basedOn w:val="Normal"/>
    <w:next w:val="Normal"/>
    <w:link w:val="Ttulo9Car"/>
    <w:uiPriority w:val="9"/>
    <w:semiHidden/>
    <w:unhideWhenUsed/>
    <w:qFormat/>
    <w:rsid w:val="000C4F2B"/>
    <w:pPr>
      <w:keepNext/>
      <w:keepLines/>
      <w:widowControl w:val="0"/>
      <w:autoSpaceDE w:val="0"/>
      <w:autoSpaceDN w:val="0"/>
      <w:spacing w:after="0" w:line="240" w:lineRule="auto"/>
      <w:outlineLvl w:val="8"/>
    </w:pPr>
    <w:rPr>
      <w:rFonts w:ascii="Arial MT" w:eastAsiaTheme="majorEastAsia" w:hAnsi="Arial MT" w:cstheme="majorBidi"/>
      <w:color w:val="272727" w:themeColor="text1" w:themeTint="D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4F2B"/>
    <w:rPr>
      <w:rFonts w:ascii="Arial" w:eastAsia="Arial" w:hAnsi="Arial" w:cs="Arial"/>
      <w:b/>
      <w:bCs/>
      <w:lang w:val="es-ES"/>
    </w:rPr>
  </w:style>
  <w:style w:type="character" w:customStyle="1" w:styleId="Ttulo2Car">
    <w:name w:val="Título 2 Car"/>
    <w:basedOn w:val="Fuentedeprrafopredeter"/>
    <w:link w:val="Ttulo2"/>
    <w:uiPriority w:val="9"/>
    <w:rsid w:val="000C4F2B"/>
    <w:rPr>
      <w:rFonts w:asciiTheme="majorHAnsi" w:eastAsiaTheme="majorEastAsia" w:hAnsiTheme="majorHAnsi" w:cstheme="majorBidi"/>
      <w:color w:val="2F5496" w:themeColor="accent1" w:themeShade="BF"/>
      <w:sz w:val="32"/>
      <w:szCs w:val="32"/>
      <w:lang w:val="es-ES"/>
    </w:rPr>
  </w:style>
  <w:style w:type="character" w:customStyle="1" w:styleId="Ttulo3Car">
    <w:name w:val="Título 3 Car"/>
    <w:basedOn w:val="Fuentedeprrafopredeter"/>
    <w:link w:val="Ttulo3"/>
    <w:uiPriority w:val="9"/>
    <w:semiHidden/>
    <w:rsid w:val="000C4F2B"/>
    <w:rPr>
      <w:rFonts w:ascii="Arial MT" w:eastAsiaTheme="majorEastAsia" w:hAnsi="Arial MT" w:cstheme="majorBidi"/>
      <w:color w:val="2F5496" w:themeColor="accent1" w:themeShade="BF"/>
      <w:sz w:val="28"/>
      <w:szCs w:val="28"/>
      <w:lang w:val="es-ES"/>
    </w:rPr>
  </w:style>
  <w:style w:type="character" w:customStyle="1" w:styleId="Ttulo4Car">
    <w:name w:val="Título 4 Car"/>
    <w:basedOn w:val="Fuentedeprrafopredeter"/>
    <w:link w:val="Ttulo4"/>
    <w:uiPriority w:val="9"/>
    <w:semiHidden/>
    <w:rsid w:val="000C4F2B"/>
    <w:rPr>
      <w:rFonts w:ascii="Arial MT" w:eastAsiaTheme="majorEastAsia" w:hAnsi="Arial MT" w:cstheme="majorBidi"/>
      <w:i/>
      <w:iCs/>
      <w:color w:val="2F5496" w:themeColor="accent1" w:themeShade="BF"/>
      <w:lang w:val="es-ES"/>
    </w:rPr>
  </w:style>
  <w:style w:type="character" w:customStyle="1" w:styleId="Ttulo5Car">
    <w:name w:val="Título 5 Car"/>
    <w:basedOn w:val="Fuentedeprrafopredeter"/>
    <w:link w:val="Ttulo5"/>
    <w:uiPriority w:val="9"/>
    <w:semiHidden/>
    <w:rsid w:val="000C4F2B"/>
    <w:rPr>
      <w:rFonts w:ascii="Arial MT" w:eastAsiaTheme="majorEastAsia" w:hAnsi="Arial MT" w:cstheme="majorBidi"/>
      <w:color w:val="2F5496" w:themeColor="accent1" w:themeShade="BF"/>
      <w:lang w:val="es-ES"/>
    </w:rPr>
  </w:style>
  <w:style w:type="character" w:customStyle="1" w:styleId="Ttulo6Car">
    <w:name w:val="Título 6 Car"/>
    <w:basedOn w:val="Fuentedeprrafopredeter"/>
    <w:link w:val="Ttulo6"/>
    <w:uiPriority w:val="9"/>
    <w:semiHidden/>
    <w:rsid w:val="000C4F2B"/>
    <w:rPr>
      <w:rFonts w:ascii="Arial MT" w:eastAsiaTheme="majorEastAsia" w:hAnsi="Arial MT" w:cstheme="majorBidi"/>
      <w:i/>
      <w:iCs/>
      <w:color w:val="595959" w:themeColor="text1" w:themeTint="A6"/>
      <w:lang w:val="es-ES"/>
    </w:rPr>
  </w:style>
  <w:style w:type="character" w:customStyle="1" w:styleId="Ttulo7Car">
    <w:name w:val="Título 7 Car"/>
    <w:basedOn w:val="Fuentedeprrafopredeter"/>
    <w:link w:val="Ttulo7"/>
    <w:uiPriority w:val="9"/>
    <w:semiHidden/>
    <w:rsid w:val="000C4F2B"/>
    <w:rPr>
      <w:rFonts w:ascii="Arial MT" w:eastAsiaTheme="majorEastAsia" w:hAnsi="Arial MT" w:cstheme="majorBidi"/>
      <w:color w:val="595959" w:themeColor="text1" w:themeTint="A6"/>
      <w:lang w:val="es-ES"/>
    </w:rPr>
  </w:style>
  <w:style w:type="character" w:customStyle="1" w:styleId="Ttulo8Car">
    <w:name w:val="Título 8 Car"/>
    <w:basedOn w:val="Fuentedeprrafopredeter"/>
    <w:link w:val="Ttulo8"/>
    <w:uiPriority w:val="9"/>
    <w:semiHidden/>
    <w:rsid w:val="000C4F2B"/>
    <w:rPr>
      <w:rFonts w:ascii="Arial MT" w:eastAsiaTheme="majorEastAsia" w:hAnsi="Arial MT" w:cstheme="majorBidi"/>
      <w:i/>
      <w:iCs/>
      <w:color w:val="272727" w:themeColor="text1" w:themeTint="D8"/>
      <w:lang w:val="es-ES"/>
    </w:rPr>
  </w:style>
  <w:style w:type="character" w:customStyle="1" w:styleId="Ttulo9Car">
    <w:name w:val="Título 9 Car"/>
    <w:basedOn w:val="Fuentedeprrafopredeter"/>
    <w:link w:val="Ttulo9"/>
    <w:uiPriority w:val="9"/>
    <w:semiHidden/>
    <w:rsid w:val="000C4F2B"/>
    <w:rPr>
      <w:rFonts w:ascii="Arial MT" w:eastAsiaTheme="majorEastAsia" w:hAnsi="Arial MT" w:cstheme="majorBidi"/>
      <w:color w:val="272727" w:themeColor="text1" w:themeTint="D8"/>
      <w:lang w:val="es-ES"/>
    </w:rPr>
  </w:style>
  <w:style w:type="paragraph" w:styleId="Textodeglobo">
    <w:name w:val="Balloon Text"/>
    <w:basedOn w:val="Normal"/>
    <w:link w:val="TextodegloboCar"/>
    <w:uiPriority w:val="99"/>
    <w:semiHidden/>
    <w:unhideWhenUsed/>
    <w:rsid w:val="000C4F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4F2B"/>
    <w:rPr>
      <w:rFonts w:ascii="Segoe UI" w:hAnsi="Segoe UI" w:cs="Segoe UI"/>
      <w:sz w:val="18"/>
      <w:szCs w:val="18"/>
    </w:rPr>
  </w:style>
  <w:style w:type="paragraph" w:styleId="Textoindependiente">
    <w:name w:val="Body Text"/>
    <w:basedOn w:val="Normal"/>
    <w:link w:val="TextoindependienteCar"/>
    <w:uiPriority w:val="1"/>
    <w:qFormat/>
    <w:rsid w:val="000C4F2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C4F2B"/>
    <w:rPr>
      <w:rFonts w:ascii="Arial MT" w:eastAsia="Arial MT" w:hAnsi="Arial MT" w:cs="Arial MT"/>
      <w:lang w:val="es-ES"/>
    </w:rPr>
  </w:style>
  <w:style w:type="paragraph" w:styleId="Prrafodelista">
    <w:name w:val="List Paragraph"/>
    <w:aliases w:val="Titulo de Fígura,TITULO A,ct parrafo,Numbered List Paragraph,Ha,Number List 1,Fundamentacion,Viñeta nivel 1,Lista de nivel 1,ASPECTOS GENERALES,Lista 123,Párrafo,Nivel 3,Viñeta normal,Akapit z listą BS,List_Paragraph,Multilevel para_II"/>
    <w:basedOn w:val="Normal"/>
    <w:link w:val="PrrafodelistaCar"/>
    <w:uiPriority w:val="34"/>
    <w:qFormat/>
    <w:rsid w:val="000C4F2B"/>
    <w:pPr>
      <w:widowControl w:val="0"/>
      <w:autoSpaceDE w:val="0"/>
      <w:autoSpaceDN w:val="0"/>
      <w:spacing w:before="121" w:after="0" w:line="240" w:lineRule="auto"/>
      <w:ind w:left="2268" w:hanging="567"/>
      <w:jc w:val="both"/>
    </w:pPr>
    <w:rPr>
      <w:rFonts w:ascii="Arial MT" w:eastAsia="Arial MT" w:hAnsi="Arial MT" w:cs="Arial MT"/>
      <w:lang w:val="es-ES"/>
    </w:rPr>
  </w:style>
  <w:style w:type="character" w:customStyle="1" w:styleId="PrrafodelistaCar">
    <w:name w:val="Párrafo de lista Car"/>
    <w:aliases w:val="Titulo de Fígura Car,TITULO A Car,ct parrafo Car,Numbered List Paragraph Car,Ha Car,Number List 1 Car,Fundamentacion Car,Viñeta nivel 1 Car,Lista de nivel 1 Car,ASPECTOS GENERALES Car,Lista 123 Car,Párrafo Car,Nivel 3 Car"/>
    <w:link w:val="Prrafodelista"/>
    <w:uiPriority w:val="34"/>
    <w:qFormat/>
    <w:rsid w:val="000C4F2B"/>
    <w:rPr>
      <w:rFonts w:ascii="Arial MT" w:eastAsia="Arial MT" w:hAnsi="Arial MT" w:cs="Arial MT"/>
      <w:lang w:val="es-ES"/>
    </w:rPr>
  </w:style>
  <w:style w:type="paragraph" w:customStyle="1" w:styleId="Default">
    <w:name w:val="Default"/>
    <w:rsid w:val="000C4F2B"/>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0C4F2B"/>
    <w:pPr>
      <w:widowControl w:val="0"/>
      <w:tabs>
        <w:tab w:val="center" w:pos="4252"/>
        <w:tab w:val="right" w:pos="8504"/>
      </w:tabs>
      <w:autoSpaceDE w:val="0"/>
      <w:autoSpaceDN w:val="0"/>
      <w:spacing w:after="0" w:line="240" w:lineRule="auto"/>
    </w:pPr>
    <w:rPr>
      <w:rFonts w:ascii="Arial MT" w:eastAsia="Arial MT" w:hAnsi="Arial MT" w:cs="Arial MT"/>
      <w:lang w:val="es-ES"/>
    </w:rPr>
  </w:style>
  <w:style w:type="character" w:customStyle="1" w:styleId="EncabezadoCar">
    <w:name w:val="Encabezado Car"/>
    <w:basedOn w:val="Fuentedeprrafopredeter"/>
    <w:link w:val="Encabezado"/>
    <w:uiPriority w:val="99"/>
    <w:rsid w:val="000C4F2B"/>
    <w:rPr>
      <w:rFonts w:ascii="Arial MT" w:eastAsia="Arial MT" w:hAnsi="Arial MT" w:cs="Arial MT"/>
      <w:lang w:val="es-ES"/>
    </w:rPr>
  </w:style>
  <w:style w:type="paragraph" w:styleId="Sinespaciado">
    <w:name w:val="No Spacing"/>
    <w:uiPriority w:val="1"/>
    <w:qFormat/>
    <w:rsid w:val="000C4F2B"/>
    <w:pPr>
      <w:spacing w:after="0" w:line="240" w:lineRule="auto"/>
    </w:pPr>
  </w:style>
  <w:style w:type="paragraph" w:styleId="Revisin">
    <w:name w:val="Revision"/>
    <w:hidden/>
    <w:uiPriority w:val="99"/>
    <w:semiHidden/>
    <w:rsid w:val="000C4F2B"/>
    <w:pPr>
      <w:spacing w:after="0" w:line="240" w:lineRule="auto"/>
    </w:pPr>
  </w:style>
  <w:style w:type="character" w:styleId="Refdecomentario">
    <w:name w:val="annotation reference"/>
    <w:basedOn w:val="Fuentedeprrafopredeter"/>
    <w:uiPriority w:val="99"/>
    <w:semiHidden/>
    <w:unhideWhenUsed/>
    <w:rsid w:val="000C4F2B"/>
    <w:rPr>
      <w:sz w:val="16"/>
      <w:szCs w:val="16"/>
    </w:rPr>
  </w:style>
  <w:style w:type="paragraph" w:styleId="Textocomentario">
    <w:name w:val="annotation text"/>
    <w:basedOn w:val="Normal"/>
    <w:link w:val="TextocomentarioCar"/>
    <w:uiPriority w:val="99"/>
    <w:unhideWhenUsed/>
    <w:rsid w:val="000C4F2B"/>
    <w:pPr>
      <w:spacing w:line="240" w:lineRule="auto"/>
    </w:pPr>
    <w:rPr>
      <w:sz w:val="20"/>
      <w:szCs w:val="20"/>
    </w:rPr>
  </w:style>
  <w:style w:type="character" w:customStyle="1" w:styleId="TextocomentarioCar">
    <w:name w:val="Texto comentario Car"/>
    <w:basedOn w:val="Fuentedeprrafopredeter"/>
    <w:link w:val="Textocomentario"/>
    <w:uiPriority w:val="99"/>
    <w:rsid w:val="000C4F2B"/>
    <w:rPr>
      <w:sz w:val="20"/>
      <w:szCs w:val="20"/>
    </w:rPr>
  </w:style>
  <w:style w:type="paragraph" w:styleId="Asuntodelcomentario">
    <w:name w:val="annotation subject"/>
    <w:basedOn w:val="Textocomentario"/>
    <w:next w:val="Textocomentario"/>
    <w:link w:val="AsuntodelcomentarioCar"/>
    <w:uiPriority w:val="99"/>
    <w:semiHidden/>
    <w:unhideWhenUsed/>
    <w:rsid w:val="000C4F2B"/>
    <w:rPr>
      <w:b/>
      <w:bCs/>
    </w:rPr>
  </w:style>
  <w:style w:type="character" w:customStyle="1" w:styleId="AsuntodelcomentarioCar">
    <w:name w:val="Asunto del comentario Car"/>
    <w:basedOn w:val="TextocomentarioCar"/>
    <w:link w:val="Asuntodelcomentario"/>
    <w:uiPriority w:val="99"/>
    <w:semiHidden/>
    <w:rsid w:val="000C4F2B"/>
    <w:rPr>
      <w:b/>
      <w:bCs/>
      <w:sz w:val="20"/>
      <w:szCs w:val="20"/>
    </w:rPr>
  </w:style>
  <w:style w:type="table" w:styleId="Tablaconcuadrcula">
    <w:name w:val="Table Grid"/>
    <w:basedOn w:val="Tablanormal"/>
    <w:uiPriority w:val="39"/>
    <w:rsid w:val="000C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C4F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4F2B"/>
  </w:style>
  <w:style w:type="paragraph" w:styleId="Ttulo">
    <w:name w:val="Title"/>
    <w:basedOn w:val="Normal"/>
    <w:next w:val="Normal"/>
    <w:link w:val="TtuloCar"/>
    <w:uiPriority w:val="10"/>
    <w:qFormat/>
    <w:rsid w:val="000C4F2B"/>
    <w:pPr>
      <w:widowControl w:val="0"/>
      <w:autoSpaceDE w:val="0"/>
      <w:autoSpaceDN w:val="0"/>
      <w:spacing w:after="80" w:line="240" w:lineRule="auto"/>
      <w:contextualSpacing/>
    </w:pPr>
    <w:rPr>
      <w:rFonts w:asciiTheme="majorHAnsi" w:eastAsiaTheme="majorEastAsia" w:hAnsiTheme="majorHAnsi" w:cstheme="majorBidi"/>
      <w:spacing w:val="-10"/>
      <w:kern w:val="28"/>
      <w:sz w:val="56"/>
      <w:szCs w:val="56"/>
      <w:lang w:val="es-ES"/>
    </w:rPr>
  </w:style>
  <w:style w:type="character" w:customStyle="1" w:styleId="TtuloCar">
    <w:name w:val="Título Car"/>
    <w:basedOn w:val="Fuentedeprrafopredeter"/>
    <w:link w:val="Ttulo"/>
    <w:uiPriority w:val="10"/>
    <w:rsid w:val="000C4F2B"/>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0C4F2B"/>
    <w:pPr>
      <w:widowControl w:val="0"/>
      <w:numPr>
        <w:ilvl w:val="1"/>
      </w:numPr>
      <w:autoSpaceDE w:val="0"/>
      <w:autoSpaceDN w:val="0"/>
      <w:spacing w:after="0" w:line="240" w:lineRule="auto"/>
    </w:pPr>
    <w:rPr>
      <w:rFonts w:ascii="Arial MT" w:eastAsiaTheme="majorEastAsia" w:hAnsi="Arial MT" w:cstheme="majorBidi"/>
      <w:color w:val="595959" w:themeColor="text1" w:themeTint="A6"/>
      <w:spacing w:val="15"/>
      <w:sz w:val="28"/>
      <w:szCs w:val="28"/>
      <w:lang w:val="es-ES"/>
    </w:rPr>
  </w:style>
  <w:style w:type="character" w:customStyle="1" w:styleId="SubttuloCar">
    <w:name w:val="Subtítulo Car"/>
    <w:basedOn w:val="Fuentedeprrafopredeter"/>
    <w:link w:val="Subttulo"/>
    <w:uiPriority w:val="11"/>
    <w:rsid w:val="000C4F2B"/>
    <w:rPr>
      <w:rFonts w:ascii="Arial MT" w:eastAsiaTheme="majorEastAsia" w:hAnsi="Arial MT"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0C4F2B"/>
    <w:pPr>
      <w:widowControl w:val="0"/>
      <w:autoSpaceDE w:val="0"/>
      <w:autoSpaceDN w:val="0"/>
      <w:spacing w:before="160" w:after="0" w:line="240" w:lineRule="auto"/>
      <w:jc w:val="center"/>
    </w:pPr>
    <w:rPr>
      <w:rFonts w:ascii="Arial MT" w:eastAsia="Arial MT" w:hAnsi="Arial MT" w:cs="Arial MT"/>
      <w:i/>
      <w:iCs/>
      <w:color w:val="404040" w:themeColor="text1" w:themeTint="BF"/>
      <w:lang w:val="es-ES"/>
    </w:rPr>
  </w:style>
  <w:style w:type="character" w:customStyle="1" w:styleId="CitaCar">
    <w:name w:val="Cita Car"/>
    <w:basedOn w:val="Fuentedeprrafopredeter"/>
    <w:link w:val="Cita"/>
    <w:uiPriority w:val="29"/>
    <w:rsid w:val="000C4F2B"/>
    <w:rPr>
      <w:rFonts w:ascii="Arial MT" w:eastAsia="Arial MT" w:hAnsi="Arial MT" w:cs="Arial MT"/>
      <w:i/>
      <w:iCs/>
      <w:color w:val="404040" w:themeColor="text1" w:themeTint="BF"/>
      <w:lang w:val="es-ES"/>
    </w:rPr>
  </w:style>
  <w:style w:type="character" w:styleId="nfasisintenso">
    <w:name w:val="Intense Emphasis"/>
    <w:basedOn w:val="Fuentedeprrafopredeter"/>
    <w:uiPriority w:val="21"/>
    <w:qFormat/>
    <w:rsid w:val="000C4F2B"/>
    <w:rPr>
      <w:i/>
      <w:iCs/>
      <w:color w:val="2F5496" w:themeColor="accent1" w:themeShade="BF"/>
    </w:rPr>
  </w:style>
  <w:style w:type="paragraph" w:styleId="Citadestacada">
    <w:name w:val="Intense Quote"/>
    <w:basedOn w:val="Normal"/>
    <w:next w:val="Normal"/>
    <w:link w:val="CitadestacadaCar"/>
    <w:uiPriority w:val="30"/>
    <w:qFormat/>
    <w:rsid w:val="000C4F2B"/>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Arial MT" w:eastAsia="Arial MT" w:hAnsi="Arial MT" w:cs="Arial MT"/>
      <w:i/>
      <w:iCs/>
      <w:color w:val="2F5496" w:themeColor="accent1" w:themeShade="BF"/>
      <w:lang w:val="es-ES"/>
    </w:rPr>
  </w:style>
  <w:style w:type="character" w:customStyle="1" w:styleId="CitadestacadaCar">
    <w:name w:val="Cita destacada Car"/>
    <w:basedOn w:val="Fuentedeprrafopredeter"/>
    <w:link w:val="Citadestacada"/>
    <w:uiPriority w:val="30"/>
    <w:rsid w:val="000C4F2B"/>
    <w:rPr>
      <w:rFonts w:ascii="Arial MT" w:eastAsia="Arial MT" w:hAnsi="Arial MT" w:cs="Arial MT"/>
      <w:i/>
      <w:iCs/>
      <w:color w:val="2F5496" w:themeColor="accent1" w:themeShade="BF"/>
      <w:lang w:val="es-ES"/>
    </w:rPr>
  </w:style>
  <w:style w:type="character" w:styleId="Referenciaintensa">
    <w:name w:val="Intense Reference"/>
    <w:basedOn w:val="Fuentedeprrafopredeter"/>
    <w:uiPriority w:val="32"/>
    <w:qFormat/>
    <w:rsid w:val="000C4F2B"/>
    <w:rPr>
      <w:b/>
      <w:bCs/>
      <w:smallCaps/>
      <w:color w:val="2F5496" w:themeColor="accent1" w:themeShade="BF"/>
      <w:spacing w:val="5"/>
    </w:rPr>
  </w:style>
  <w:style w:type="table" w:customStyle="1" w:styleId="TableNormal">
    <w:name w:val="Table Normal"/>
    <w:uiPriority w:val="2"/>
    <w:semiHidden/>
    <w:unhideWhenUsed/>
    <w:qFormat/>
    <w:rsid w:val="000C4F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4F2B"/>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0C4F2B"/>
    <w:rPr>
      <w:color w:val="0563C1" w:themeColor="hyperlink"/>
      <w:u w:val="single"/>
    </w:rPr>
  </w:style>
  <w:style w:type="character" w:styleId="nfasis">
    <w:name w:val="Emphasis"/>
    <w:basedOn w:val="Fuentedeprrafopredeter"/>
    <w:uiPriority w:val="20"/>
    <w:qFormat/>
    <w:rsid w:val="000C4F2B"/>
    <w:rPr>
      <w:i/>
      <w:iCs/>
    </w:rPr>
  </w:style>
  <w:style w:type="character" w:styleId="Textoennegrita">
    <w:name w:val="Strong"/>
    <w:basedOn w:val="Fuentedeprrafopredeter"/>
    <w:uiPriority w:val="22"/>
    <w:qFormat/>
    <w:rsid w:val="000C4F2B"/>
    <w:rPr>
      <w:b/>
      <w:bCs/>
    </w:rPr>
  </w:style>
  <w:style w:type="paragraph" w:styleId="NormalWeb">
    <w:name w:val="Normal (Web)"/>
    <w:basedOn w:val="Normal"/>
    <w:uiPriority w:val="99"/>
    <w:unhideWhenUsed/>
    <w:rsid w:val="000C4F2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pie">
    <w:name w:val="footnote text"/>
    <w:basedOn w:val="Normal"/>
    <w:link w:val="TextonotapieCar"/>
    <w:uiPriority w:val="99"/>
    <w:semiHidden/>
    <w:unhideWhenUsed/>
    <w:rsid w:val="000C4F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C4F2B"/>
    <w:rPr>
      <w:sz w:val="20"/>
      <w:szCs w:val="20"/>
    </w:rPr>
  </w:style>
  <w:style w:type="character" w:styleId="Refdenotaalpie">
    <w:name w:val="footnote reference"/>
    <w:basedOn w:val="Fuentedeprrafopredeter"/>
    <w:uiPriority w:val="99"/>
    <w:semiHidden/>
    <w:unhideWhenUsed/>
    <w:rsid w:val="000C4F2B"/>
    <w:rPr>
      <w:vertAlign w:val="superscript"/>
    </w:rPr>
  </w:style>
  <w:style w:type="character" w:customStyle="1" w:styleId="Mencinsinresolver1">
    <w:name w:val="Mención sin resolver1"/>
    <w:basedOn w:val="Fuentedeprrafopredeter"/>
    <w:uiPriority w:val="99"/>
    <w:semiHidden/>
    <w:unhideWhenUsed/>
    <w:rsid w:val="000C4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1546</Words>
  <Characters>8508</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Install Office 365 ProPlus</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OAD.LO_126</dc:creator>
  <cp:keywords/>
  <dc:description/>
  <cp:lastModifiedBy>OAD.LO_171</cp:lastModifiedBy>
  <cp:revision>3</cp:revision>
  <dcterms:created xsi:type="dcterms:W3CDTF">2025-10-30T17:30:00Z</dcterms:created>
  <dcterms:modified xsi:type="dcterms:W3CDTF">2025-10-30T21:23:00Z</dcterms:modified>
</cp:coreProperties>
</file>