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2443878"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9F3182">
        <w:rPr>
          <w:rFonts w:ascii="Arial" w:hAnsi="Arial" w:cs="Arial"/>
          <w:color w:val="000000" w:themeColor="text1"/>
          <w:sz w:val="20"/>
        </w:rPr>
        <w:t xml:space="preserve">la </w:t>
      </w:r>
      <w:r w:rsidR="009F3182" w:rsidRPr="009F3182">
        <w:rPr>
          <w:rFonts w:ascii="Arial" w:hAnsi="Arial" w:cs="Arial"/>
          <w:color w:val="000000" w:themeColor="text1"/>
          <w:sz w:val="20"/>
        </w:rPr>
        <w:t>adquisición de impresoras para las nuevas Oficinas Descentralizadas SBS, con su garantía correspondiente</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2FB22" w14:textId="77777777" w:rsidR="00647C19" w:rsidRDefault="00647C19">
      <w:r>
        <w:separator/>
      </w:r>
    </w:p>
  </w:endnote>
  <w:endnote w:type="continuationSeparator" w:id="0">
    <w:p w14:paraId="35672793" w14:textId="77777777" w:rsidR="00647C19" w:rsidRDefault="0064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A9AE6" w14:textId="77777777" w:rsidR="00647C19" w:rsidRDefault="00647C19">
      <w:r>
        <w:separator/>
      </w:r>
    </w:p>
  </w:footnote>
  <w:footnote w:type="continuationSeparator" w:id="0">
    <w:p w14:paraId="09C5F756" w14:textId="77777777" w:rsidR="00647C19" w:rsidRDefault="00647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19"/>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182"/>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ABA"/>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550</Words>
  <Characters>3246</Characters>
  <Application>Microsoft Office Word</Application>
  <DocSecurity>0</DocSecurity>
  <Lines>137</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3807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2026-03-23T17:21:00Z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