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58750413" w:rsidR="00A71CEB" w:rsidRPr="00795BFA" w:rsidRDefault="00A71CEB" w:rsidP="009850A2">
      <w:pPr>
        <w:spacing w:after="0"/>
        <w:ind w:left="1134" w:hanging="1134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Pr="00B73E0B">
        <w:rPr>
          <w:rFonts w:ascii="Arial" w:hAnsi="Arial" w:cs="Arial"/>
          <w:sz w:val="20"/>
          <w:szCs w:val="20"/>
        </w:rPr>
        <w:t xml:space="preserve"> </w:t>
      </w:r>
      <w:r w:rsidR="009850A2" w:rsidRPr="007D5553">
        <w:rPr>
          <w:sz w:val="20"/>
          <w:szCs w:val="20"/>
        </w:rPr>
        <w:t>ADQUISICIÓN DE SNACK DE FRUTOS SECOS PARA LAS ACTIVIDADES DE SENSIBILIZACIÓN Y PROMOCIÓN POR CONMEMORARSE EL DÍA MUNDIAL DE LA SEGURIDAD Y SALUD EN EL TRABAJO, EN EL MARCO DEL PLAN ANUAL DE SEGURIDAD Y SALUD EN EL TRABAJO PARA EL AÑO 2026.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302EC343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9850A2" w:rsidRPr="007D5553">
        <w:rPr>
          <w:sz w:val="20"/>
          <w:szCs w:val="20"/>
        </w:rPr>
        <w:t>ADQUISICIÓN DE SNACK DE FRUTOS SECOS PARA LAS ACTIVIDADES DE SENSIBILIZACIÓN Y PROMOCIÓN POR CONMEMORARSE EL DÍA MUNDIAL DE LA SEGURIDAD Y SALUD EN EL TRABAJO, EN EL MARCO DEL PLAN ANUAL DE SEGURIDAD Y SALUD EN EL TRABAJO PARA EL AÑO 2026</w:t>
      </w:r>
      <w:r w:rsidR="009850A2">
        <w:rPr>
          <w:sz w:val="20"/>
          <w:szCs w:val="20"/>
        </w:rPr>
        <w:t>”</w:t>
      </w:r>
      <w:r w:rsidR="009850A2" w:rsidRPr="007D5553">
        <w:rPr>
          <w:sz w:val="20"/>
          <w:szCs w:val="20"/>
        </w:rPr>
        <w:t>.</w:t>
      </w:r>
      <w:r w:rsidR="009850A2">
        <w:rPr>
          <w:sz w:val="20"/>
          <w:szCs w:val="20"/>
        </w:rPr>
        <w:t xml:space="preserve"> </w:t>
      </w:r>
      <w:r w:rsidRPr="00B73E0B">
        <w:rPr>
          <w:rFonts w:ascii="Arial" w:hAnsi="Arial" w:cs="Arial"/>
          <w:b/>
          <w:sz w:val="20"/>
          <w:szCs w:val="20"/>
        </w:rPr>
        <w:t xml:space="preserve">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(……</w:t>
      </w:r>
      <w:r w:rsidR="00D72CFF" w:rsidRPr="00B73E0B">
        <w:rPr>
          <w:rFonts w:ascii="Arial" w:hAnsi="Arial" w:cs="Arial"/>
          <w:sz w:val="20"/>
          <w:szCs w:val="20"/>
        </w:rPr>
        <w:t>…….</w:t>
      </w:r>
      <w:r w:rsidR="006A5655" w:rsidRPr="00B73E0B">
        <w:rPr>
          <w:rFonts w:ascii="Arial" w:hAnsi="Arial" w:cs="Arial"/>
          <w:sz w:val="20"/>
          <w:szCs w:val="20"/>
        </w:rPr>
        <w:t>….. y 00/100 soles), incluidos todos los tributos, así como cualquier concepto que pueda incidir sobre el costo del bien.</w:t>
      </w:r>
    </w:p>
    <w:tbl>
      <w:tblPr>
        <w:tblStyle w:val="Tablaconcuadrcula"/>
        <w:tblW w:w="9551" w:type="dxa"/>
        <w:tblLook w:val="04A0" w:firstRow="1" w:lastRow="0" w:firstColumn="1" w:lastColumn="0" w:noHBand="0" w:noVBand="1"/>
      </w:tblPr>
      <w:tblGrid>
        <w:gridCol w:w="645"/>
        <w:gridCol w:w="3614"/>
        <w:gridCol w:w="69"/>
        <w:gridCol w:w="945"/>
        <w:gridCol w:w="945"/>
        <w:gridCol w:w="1133"/>
        <w:gridCol w:w="1108"/>
        <w:gridCol w:w="1092"/>
      </w:tblGrid>
      <w:tr w:rsidR="00D72CFF" w:rsidRPr="006A5655" w14:paraId="4BD8BBCC" w14:textId="77777777" w:rsidTr="009850A2">
        <w:trPr>
          <w:trHeight w:val="865"/>
        </w:trPr>
        <w:tc>
          <w:tcPr>
            <w:tcW w:w="645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83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5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5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33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7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92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9850A2">
        <w:trPr>
          <w:trHeight w:val="652"/>
        </w:trPr>
        <w:tc>
          <w:tcPr>
            <w:tcW w:w="645" w:type="dxa"/>
          </w:tcPr>
          <w:p w14:paraId="57D44C6A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159D8A6E" w:rsidR="00B73E0B" w:rsidRPr="00B73E0B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83" w:type="dxa"/>
            <w:gridSpan w:val="2"/>
          </w:tcPr>
          <w:p w14:paraId="166509B2" w14:textId="77777777" w:rsidR="009850A2" w:rsidRDefault="009850A2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50A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SURTIDO DE MAIZ TOSTADO ARANDANOS MANI ALMENDRAS Y MANI CONFITADO X 50G </w:t>
            </w:r>
          </w:p>
          <w:p w14:paraId="3400CE9B" w14:textId="77777777" w:rsidR="009850A2" w:rsidRDefault="009850A2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50A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Presentación/Empaque sellado </w:t>
            </w:r>
          </w:p>
          <w:p w14:paraId="6F08FA8E" w14:textId="77777777" w:rsidR="009850A2" w:rsidRDefault="009850A2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50A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Descripción Técnica: Mezcla de maní con sal, maíz tostado, arándanos, maní confitado y almendras. </w:t>
            </w:r>
          </w:p>
          <w:p w14:paraId="5EE46D71" w14:textId="77777777" w:rsidR="009850A2" w:rsidRDefault="009850A2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50A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Azúcares por porción: 10 g Calorías por porción: 270 kcal </w:t>
            </w:r>
          </w:p>
          <w:p w14:paraId="5946DC37" w14:textId="77777777" w:rsidR="009850A2" w:rsidRDefault="009850A2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50A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Carbohidratos por porción: 23g </w:t>
            </w:r>
          </w:p>
          <w:p w14:paraId="21B890AB" w14:textId="77777777" w:rsidR="009850A2" w:rsidRDefault="009850A2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50A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Descripción nutricional: Alto en grasas saturadas y alto en azúcar Grasas por porción: 16g </w:t>
            </w:r>
          </w:p>
          <w:p w14:paraId="5735D840" w14:textId="77777777" w:rsidR="009850A2" w:rsidRDefault="009850A2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50A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Proteínas por porción: 8g </w:t>
            </w:r>
          </w:p>
          <w:p w14:paraId="291DA4A2" w14:textId="77777777" w:rsidR="009850A2" w:rsidRDefault="009850A2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50A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Sodio por porción: 115mg </w:t>
            </w:r>
          </w:p>
          <w:p w14:paraId="7CEC67F1" w14:textId="77777777" w:rsidR="009850A2" w:rsidRDefault="009850A2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50A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Contenido neto: 50gr </w:t>
            </w:r>
          </w:p>
          <w:p w14:paraId="7C6F2DD4" w14:textId="71419B36" w:rsidR="00B73E0B" w:rsidRPr="006A5655" w:rsidRDefault="009850A2" w:rsidP="009850A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850A2">
              <w:rPr>
                <w:rFonts w:ascii="Arial" w:hAnsi="Arial" w:cs="Arial"/>
                <w:b/>
                <w:bCs/>
                <w:sz w:val="16"/>
                <w:szCs w:val="16"/>
              </w:rPr>
              <w:t>El envase debe contener: Código de registro sanitario, lote de fabricación, fecha de vencimiento del producto.</w:t>
            </w:r>
          </w:p>
        </w:tc>
        <w:tc>
          <w:tcPr>
            <w:tcW w:w="945" w:type="dxa"/>
          </w:tcPr>
          <w:p w14:paraId="3A2E45EF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3E66FA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325242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1202F78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6BFB1B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BF5A90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8A254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37B05423" w:rsidR="009850A2" w:rsidRPr="006A5655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5" w:type="dxa"/>
          </w:tcPr>
          <w:p w14:paraId="2F14BDD5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A562D9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DD4CB8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EB4E97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4B827E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FA93D1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2135AF3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364CB45E" w:rsidR="009850A2" w:rsidRPr="006A5655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33" w:type="dxa"/>
          </w:tcPr>
          <w:p w14:paraId="4A5C27F3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7C8056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75AC41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0E6471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646FF3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B05E37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406D9F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2EFD8335" w:rsidR="009850A2" w:rsidRPr="006A5655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107" w:type="dxa"/>
            <w:noWrap/>
          </w:tcPr>
          <w:p w14:paraId="52B9CD71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D6F7DF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4D19D9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45C2A6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BE687D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D94CC5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CD8198" w14:textId="77777777" w:rsidR="009850A2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4C62CFDF" w:rsidR="009850A2" w:rsidRPr="006A5655" w:rsidRDefault="009850A2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2" w:type="dxa"/>
            <w:noWrap/>
          </w:tcPr>
          <w:p w14:paraId="430B5ED3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393BA5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10709E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59C63E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30940D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94F41E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B78F2C" w14:textId="77777777" w:rsidR="009850A2" w:rsidRDefault="009850A2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6965FD69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9850A2">
        <w:trPr>
          <w:trHeight w:val="299"/>
        </w:trPr>
        <w:tc>
          <w:tcPr>
            <w:tcW w:w="8459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92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9850A2">
        <w:trPr>
          <w:trHeight w:val="420"/>
        </w:trPr>
        <w:tc>
          <w:tcPr>
            <w:tcW w:w="425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92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9850A2">
        <w:trPr>
          <w:trHeight w:val="507"/>
        </w:trPr>
        <w:tc>
          <w:tcPr>
            <w:tcW w:w="4259" w:type="dxa"/>
            <w:gridSpan w:val="2"/>
            <w:hideMark/>
          </w:tcPr>
          <w:p w14:paraId="032F90A8" w14:textId="7A8FE4BF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92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9850A2">
        <w:trPr>
          <w:trHeight w:val="481"/>
        </w:trPr>
        <w:tc>
          <w:tcPr>
            <w:tcW w:w="425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92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9850A2">
        <w:trPr>
          <w:trHeight w:val="490"/>
        </w:trPr>
        <w:tc>
          <w:tcPr>
            <w:tcW w:w="425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92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9850A2">
        <w:trPr>
          <w:trHeight w:val="484"/>
        </w:trPr>
        <w:tc>
          <w:tcPr>
            <w:tcW w:w="425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NOMBRE DE LA PERSONA DE CONTACTO:</w:t>
            </w:r>
          </w:p>
        </w:tc>
        <w:tc>
          <w:tcPr>
            <w:tcW w:w="5292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9850A2">
        <w:trPr>
          <w:trHeight w:val="437"/>
        </w:trPr>
        <w:tc>
          <w:tcPr>
            <w:tcW w:w="425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92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9850A2">
        <w:trPr>
          <w:trHeight w:val="481"/>
        </w:trPr>
        <w:tc>
          <w:tcPr>
            <w:tcW w:w="425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92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27701623" w14:textId="77777777" w:rsidR="009850A2" w:rsidRDefault="009850A2" w:rsidP="00376DF6">
      <w:pPr>
        <w:rPr>
          <w:sz w:val="20"/>
          <w:szCs w:val="20"/>
        </w:rPr>
      </w:pPr>
    </w:p>
    <w:p w14:paraId="46E554A0" w14:textId="1F0F4252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2D48744A" w:rsidR="00376DF6" w:rsidRDefault="00376DF6" w:rsidP="005048A9">
      <w:pPr>
        <w:jc w:val="center"/>
        <w:rPr>
          <w:sz w:val="20"/>
          <w:szCs w:val="20"/>
        </w:rPr>
      </w:pPr>
    </w:p>
    <w:p w14:paraId="4FA204C3" w14:textId="77777777" w:rsidR="009850A2" w:rsidRDefault="009850A2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376DF6"/>
    <w:rsid w:val="005048A9"/>
    <w:rsid w:val="005E589C"/>
    <w:rsid w:val="006A5655"/>
    <w:rsid w:val="00795BFA"/>
    <w:rsid w:val="007C1248"/>
    <w:rsid w:val="00913100"/>
    <w:rsid w:val="009850A2"/>
    <w:rsid w:val="00A71CEB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342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2026-04-09T00:45:00Z</dcterms:created>
  <dcterms:modified xsi:type="dcterms:W3CDTF">2026-04-09T00:45:00Z</dcterms:modified>
</cp:coreProperties>
</file>