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11168E1D" w:rsidR="0032541E" w:rsidRDefault="00A770A4">
      <w:r w:rsidRPr="00A770A4">
        <w:rPr>
          <w:noProof/>
        </w:rPr>
        <w:t xml:space="preserve"> </w:t>
      </w:r>
      <w:r w:rsidR="005F63B7" w:rsidRPr="005F63B7">
        <w:rPr>
          <w:noProof/>
        </w:rPr>
        <w:drawing>
          <wp:inline distT="0" distB="0" distL="0" distR="0" wp14:anchorId="2956A562" wp14:editId="391ABC5B">
            <wp:extent cx="5400040" cy="3907790"/>
            <wp:effectExtent l="0" t="0" r="0" b="0"/>
            <wp:docPr id="10159049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9049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3A5637"/>
    <w:rsid w:val="005F63B7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2026-03-31T15:47:00Z</dcterms:modified>
</cp:coreProperties>
</file>