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845757">
        <w:rPr>
          <w:rFonts w:ascii="Arial" w:eastAsia="Times New Roman" w:hAnsi="Arial" w:cs="Arial"/>
          <w:b/>
          <w:sz w:val="20"/>
          <w:szCs w:val="20"/>
          <w:lang w:val="es-PE"/>
        </w:rPr>
        <w:t>O DE COTIZACIÓN</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375487" w:rsidRDefault="00265C8B" w:rsidP="00792EC3">
            <w:pPr>
              <w:rPr>
                <w:rFonts w:ascii="Arial" w:eastAsia="Calibri" w:hAnsi="Arial" w:cs="Arial"/>
                <w:sz w:val="20"/>
                <w:szCs w:val="20"/>
                <w:lang w:val="es-PE" w:eastAsia="en-US"/>
              </w:rPr>
            </w:pPr>
          </w:p>
          <w:p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167701">
              <w:rPr>
                <w:rFonts w:ascii="Arial" w:eastAsia="Calibri" w:hAnsi="Arial" w:cs="Arial"/>
                <w:sz w:val="20"/>
                <w:szCs w:val="20"/>
                <w:lang w:val="es-PE" w:eastAsia="en-US"/>
              </w:rPr>
              <w:t>6</w:t>
            </w:r>
          </w:p>
        </w:tc>
      </w:tr>
      <w:tr w:rsidR="00797F5F" w:rsidRPr="00375487"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759"/>
        </w:trPr>
        <w:tc>
          <w:tcPr>
            <w:tcW w:w="9214" w:type="dxa"/>
            <w:gridSpan w:val="8"/>
            <w:tcBorders>
              <w:top w:val="nil"/>
              <w:left w:val="nil"/>
              <w:bottom w:val="nil"/>
              <w:right w:val="nil"/>
            </w:tcBorders>
            <w:shd w:val="clear" w:color="auto" w:fill="auto"/>
            <w:vAlign w:val="center"/>
            <w:hideMark/>
          </w:tcPr>
          <w:p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375487" w:rsidRDefault="002B5E1D" w:rsidP="00801CAD">
            <w:pPr>
              <w:jc w:val="center"/>
              <w:rPr>
                <w:rFonts w:ascii="Arial" w:eastAsia="Calibri" w:hAnsi="Arial" w:cs="Arial"/>
                <w:sz w:val="20"/>
                <w:szCs w:val="20"/>
                <w:lang w:val="es-PE" w:eastAsia="en-US"/>
              </w:rPr>
            </w:pPr>
          </w:p>
        </w:tc>
      </w:tr>
      <w:tr w:rsidR="0040245D" w:rsidRPr="0037548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375487" w:rsidRDefault="0040245D" w:rsidP="00801CAD">
            <w:pPr>
              <w:jc w:val="center"/>
              <w:rPr>
                <w:rFonts w:ascii="Arial" w:eastAsia="Calibri" w:hAnsi="Arial" w:cs="Arial"/>
                <w:b/>
                <w:sz w:val="20"/>
                <w:szCs w:val="20"/>
                <w:lang w:val="es-PE" w:eastAsia="en-US"/>
              </w:rPr>
            </w:pPr>
          </w:p>
        </w:tc>
      </w:tr>
      <w:tr w:rsidR="00797F5F" w:rsidRPr="0037548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B15940" w:rsidP="00C90013">
      <w:pPr>
        <w:jc w:val="both"/>
        <w:rPr>
          <w:rFonts w:asciiTheme="minorHAnsi" w:hAnsiTheme="minorHAnsi" w:cstheme="minorHAnsi"/>
          <w:sz w:val="20"/>
          <w:szCs w:val="20"/>
          <w:lang w:val="es-MX"/>
        </w:rPr>
      </w:pPr>
      <w:r>
        <w:rPr>
          <w:rFonts w:asciiTheme="minorHAnsi" w:hAnsiTheme="minorHAnsi" w:cstheme="minorHAnsi"/>
          <w:sz w:val="20"/>
          <w:szCs w:val="20"/>
          <w:lang w:val="es-MX"/>
        </w:rPr>
        <w:t>Yo, Díaz Pérez Miriam Karla</w:t>
      </w:r>
      <w:r w:rsidR="00C90013" w:rsidRPr="00375487">
        <w:rPr>
          <w:rFonts w:asciiTheme="minorHAnsi" w:hAnsiTheme="minorHAnsi" w:cstheme="minorHAnsi"/>
          <w:sz w:val="20"/>
          <w:szCs w:val="20"/>
          <w:lang w:val="es-MX"/>
        </w:rPr>
        <w:t xml:space="preserve">, con Registro único de Contribuyente N° </w:t>
      </w:r>
      <w:r>
        <w:rPr>
          <w:rFonts w:asciiTheme="minorHAnsi" w:hAnsiTheme="minorHAnsi" w:cstheme="minorHAnsi"/>
          <w:sz w:val="20"/>
          <w:szCs w:val="20"/>
          <w:lang w:val="es-MX"/>
        </w:rPr>
        <w:t>10705621590</w:t>
      </w:r>
      <w:r w:rsidR="00C90013" w:rsidRPr="00375487">
        <w:rPr>
          <w:rFonts w:asciiTheme="minorHAnsi" w:hAnsiTheme="minorHAnsi" w:cstheme="minorHAnsi"/>
          <w:sz w:val="20"/>
          <w:szCs w:val="20"/>
          <w:lang w:val="es-MX"/>
        </w:rPr>
        <w:t xml:space="preserve">, Procedimiento de Contratación denominado </w:t>
      </w:r>
      <w:r w:rsidRPr="00B15940">
        <w:rPr>
          <w:rFonts w:asciiTheme="minorHAnsi" w:hAnsiTheme="minorHAnsi" w:cstheme="minorHAnsi"/>
          <w:sz w:val="20"/>
          <w:szCs w:val="20"/>
          <w:lang w:val="es-MX"/>
        </w:rPr>
        <w:t>SERVICIO DE ESPECIALIZACIÒN EN TEMAS DE CONTRATACIONES DEL ESTADO</w:t>
      </w:r>
      <w:r w:rsidR="00C90013" w:rsidRPr="00375487">
        <w:rPr>
          <w:rFonts w:asciiTheme="minorHAnsi" w:hAnsiTheme="minorHAnsi" w:cstheme="minorHAnsi"/>
          <w:sz w:val="20"/>
          <w:szCs w:val="20"/>
          <w:lang w:val="es-MX"/>
        </w:rPr>
        <w:t xml:space="preserve"> asume el </w:t>
      </w:r>
      <w:r w:rsidR="00C90013" w:rsidRPr="00375487">
        <w:rPr>
          <w:rFonts w:asciiTheme="minorHAnsi" w:hAnsiTheme="minorHAnsi" w:cstheme="minorHAnsi"/>
          <w:b/>
          <w:sz w:val="20"/>
          <w:szCs w:val="20"/>
          <w:lang w:val="es-MX"/>
        </w:rPr>
        <w:t>COMPROMISO</w:t>
      </w:r>
      <w:r w:rsidR="00C90013"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xml:space="preserve">, a los </w:t>
      </w:r>
      <w:r w:rsidR="00B15940">
        <w:rPr>
          <w:rFonts w:asciiTheme="minorHAnsi" w:hAnsiTheme="minorHAnsi" w:cstheme="minorHAnsi"/>
          <w:sz w:val="20"/>
          <w:szCs w:val="20"/>
          <w:lang w:val="es-MX"/>
        </w:rPr>
        <w:t xml:space="preserve">01 </w:t>
      </w:r>
      <w:r w:rsidR="00C90013" w:rsidRPr="00375487">
        <w:rPr>
          <w:rFonts w:asciiTheme="minorHAnsi" w:hAnsiTheme="minorHAnsi" w:cstheme="minorHAnsi"/>
          <w:sz w:val="20"/>
          <w:szCs w:val="20"/>
          <w:lang w:val="es-MX"/>
        </w:rPr>
        <w:t xml:space="preserve">días del mes de </w:t>
      </w:r>
      <w:r w:rsidR="00B15940">
        <w:rPr>
          <w:rFonts w:asciiTheme="minorHAnsi" w:hAnsiTheme="minorHAnsi" w:cstheme="minorHAnsi"/>
          <w:sz w:val="20"/>
          <w:szCs w:val="20"/>
          <w:lang w:val="es-MX"/>
        </w:rPr>
        <w:t>marzo</w:t>
      </w:r>
      <w:r w:rsidR="00E73252">
        <w:rPr>
          <w:rFonts w:asciiTheme="minorHAnsi" w:hAnsiTheme="minorHAnsi" w:cstheme="minorHAnsi"/>
          <w:sz w:val="20"/>
          <w:szCs w:val="20"/>
          <w:lang w:val="es-MX"/>
        </w:rPr>
        <w:t xml:space="preserve"> del año 2026</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B15940" w:rsidP="00C90013">
      <w:pPr>
        <w:jc w:val="both"/>
        <w:rPr>
          <w:rFonts w:asciiTheme="minorHAnsi" w:hAnsiTheme="minorHAnsi" w:cstheme="minorHAnsi"/>
          <w:sz w:val="20"/>
          <w:szCs w:val="20"/>
          <w:lang w:val="es-MX"/>
        </w:rPr>
      </w:pPr>
      <w:r>
        <w:rPr>
          <w:noProof/>
          <w:lang w:val="es-PE" w:eastAsia="es-PE"/>
        </w:rPr>
        <w:drawing>
          <wp:anchor distT="0" distB="0" distL="114300" distR="114300" simplePos="0" relativeHeight="251661312" behindDoc="0" locked="0" layoutInCell="1" allowOverlap="1" wp14:anchorId="27FE626C" wp14:editId="65128EEA">
            <wp:simplePos x="0" y="0"/>
            <wp:positionH relativeFrom="page">
              <wp:align>center</wp:align>
            </wp:positionH>
            <wp:positionV relativeFrom="paragraph">
              <wp:posOffset>10160</wp:posOffset>
            </wp:positionV>
            <wp:extent cx="1350010" cy="546100"/>
            <wp:effectExtent l="0" t="0" r="0" b="0"/>
            <wp:wrapSquare wrapText="bothSides"/>
            <wp:docPr id="5" name="Imagen 5">
              <a:extLst xmlns:a="http://schemas.openxmlformats.org/drawingml/2006/main">
                <a:ext uri="{FF2B5EF4-FFF2-40B4-BE49-F238E27FC236}">
                  <a16:creationId xmlns:a16="http://schemas.microsoft.com/office/drawing/2014/main" id="{24A8498E-C911-986D-1C7C-2D97248F6B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24A8498E-C911-986D-1C7C-2D97248F6B11}"/>
                        </a:ext>
                      </a:extLst>
                    </pic:cNvPr>
                    <pic:cNvPicPr>
                      <a:picLocks noChangeAspect="1"/>
                    </pic:cNvPicPr>
                  </pic:nvPicPr>
                  <pic:blipFill rotWithShape="1">
                    <a:blip r:embed="rId11" cstate="print">
                      <a:extLst>
                        <a:ext uri="{BEBA8EAE-BF5A-486C-A8C5-ECC9F3942E4B}">
                          <a14:imgProps xmlns:a14="http://schemas.microsoft.com/office/drawing/2010/main">
                            <a14:imgLayer r:embed="rId12">
                              <a14:imgEffect>
                                <a14:backgroundRemoval t="18919" b="90991" l="4956" r="95627">
                                  <a14:foregroundMark x1="39650" y1="37387" x2="60058" y2="24775"/>
                                  <a14:foregroundMark x1="48688" y1="36486" x2="63848" y2="59910"/>
                                  <a14:foregroundMark x1="42857" y1="44595" x2="49271" y2="78378"/>
                                  <a14:foregroundMark x1="65015" y1="37387" x2="81341" y2="51351"/>
                                  <a14:foregroundMark x1="36443" y1="58559" x2="36443" y2="58559"/>
                                  <a14:foregroundMark x1="35860" y1="68919" x2="35860" y2="68919"/>
                                  <a14:foregroundMark x1="34694" y1="76126" x2="34694" y2="76126"/>
                                  <a14:foregroundMark x1="42857" y1="76126" x2="42857" y2="76126"/>
                                  <a14:foregroundMark x1="39067" y1="74775" x2="39067" y2="74775"/>
                                  <a14:foregroundMark x1="45481" y1="68018" x2="18367" y2="81982"/>
                                  <a14:foregroundMark x1="55394" y1="32883" x2="29738" y2="32883"/>
                                  <a14:foregroundMark x1="31487" y1="33784" x2="25948" y2="76126"/>
                                  <a14:foregroundMark x1="23324" y1="78378" x2="4956" y2="87838"/>
                                </a14:backgroundRemoval>
                              </a14:imgEffect>
                              <a14:imgEffect>
                                <a14:brightnessContrast bright="40000" contrast="20000"/>
                              </a14:imgEffect>
                            </a14:imgLayer>
                          </a14:imgProps>
                        </a:ext>
                        <a:ext uri="{28A0092B-C50C-407E-A947-70E740481C1C}">
                          <a14:useLocalDpi xmlns:a14="http://schemas.microsoft.com/office/drawing/2010/main" val="0"/>
                        </a:ext>
                      </a:extLst>
                    </a:blip>
                    <a:srcRect l="17022" t="10531" r="9863"/>
                    <a:stretch/>
                  </pic:blipFill>
                  <pic:spPr bwMode="auto">
                    <a:xfrm>
                      <a:off x="0" y="0"/>
                      <a:ext cx="1350010" cy="54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B15940" w:rsidP="00C90013">
            <w:pPr>
              <w:jc w:val="center"/>
              <w:rPr>
                <w:rFonts w:ascii="Calibri" w:hAnsi="Calibri" w:cs="Calibri"/>
                <w:color w:val="000000"/>
                <w:sz w:val="20"/>
                <w:szCs w:val="20"/>
                <w:lang w:val="en-US" w:eastAsia="en-US"/>
              </w:rPr>
            </w:pPr>
            <w:r>
              <w:rPr>
                <w:rFonts w:ascii="Calibri" w:hAnsi="Calibri" w:cs="Calibri"/>
                <w:color w:val="000000"/>
                <w:sz w:val="20"/>
                <w:szCs w:val="20"/>
                <w:lang w:val="en-US" w:eastAsia="en-US"/>
              </w:rPr>
              <w:t>FIRMA DEL REPRESENTANTE</w:t>
            </w:r>
          </w:p>
        </w:tc>
      </w:tr>
    </w:tbl>
    <w:p w:rsidR="00AE5A4C" w:rsidRPr="00375487" w:rsidRDefault="00AE5A4C" w:rsidP="00C90013">
      <w:pPr>
        <w:pStyle w:val="Prrafodelista"/>
        <w:ind w:left="0"/>
        <w:jc w:val="both"/>
        <w:rPr>
          <w:rFonts w:ascii="Arial" w:hAnsi="Arial" w:cs="Arial"/>
          <w:sz w:val="20"/>
          <w:szCs w:val="20"/>
          <w:lang w:val="es-PE"/>
        </w:rPr>
      </w:pPr>
    </w:p>
    <w:p w:rsidR="00AE5A4C" w:rsidRDefault="00AE5A4C"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Pr="00375487" w:rsidRDefault="00B15940" w:rsidP="00C90013">
      <w:pPr>
        <w:pStyle w:val="Prrafodelista"/>
        <w:ind w:left="0"/>
        <w:jc w:val="both"/>
        <w:rPr>
          <w:rFonts w:ascii="Arial" w:hAnsi="Arial" w:cs="Arial"/>
          <w:sz w:val="20"/>
          <w:szCs w:val="20"/>
          <w:lang w:val="es-PE"/>
        </w:rPr>
      </w:pPr>
      <w:bookmarkStart w:id="0" w:name="_GoBack"/>
      <w:bookmarkEnd w:id="0"/>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Pr="00375487" w:rsidRDefault="00E63A1D"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Default="00AC7BB5"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Pr="00D31638" w:rsidRDefault="00D31638" w:rsidP="00D31638">
      <w:pPr>
        <w:pStyle w:val="Subttulo"/>
        <w:rPr>
          <w:sz w:val="24"/>
          <w:szCs w:val="24"/>
        </w:rPr>
      </w:pPr>
      <w:r w:rsidRPr="00D31638">
        <w:rPr>
          <w:sz w:val="24"/>
          <w:szCs w:val="24"/>
        </w:rPr>
        <w:lastRenderedPageBreak/>
        <w:tab/>
        <w:t xml:space="preserve"> ANEXO N° 14 – CARTA DE AUTORIZACIÓN CCI PERSONA JURÍDICA</w:t>
      </w:r>
    </w:p>
    <w:p w:rsidR="00D31638" w:rsidRPr="007529CA" w:rsidRDefault="00D31638" w:rsidP="00D31638">
      <w:pPr>
        <w:pStyle w:val="Puesto"/>
        <w:rPr>
          <w:rFonts w:ascii="Tahoma" w:hAnsi="Tahoma" w:cs="Tahoma"/>
        </w:rPr>
      </w:pPr>
      <w:r w:rsidRPr="007529CA">
        <w:rPr>
          <w:rFonts w:ascii="Tahoma" w:hAnsi="Tahoma" w:cs="Tahoma"/>
        </w:rPr>
        <w:t>CARTA DE AUTORIZACIÓN</w:t>
      </w:r>
    </w:p>
    <w:p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rsidR="00D31638" w:rsidRPr="007529CA" w:rsidRDefault="00D31638" w:rsidP="00D31638">
      <w:pPr>
        <w:jc w:val="center"/>
        <w:rPr>
          <w:rFonts w:ascii="Tahoma" w:hAnsi="Tahoma" w:cs="Tahoma"/>
        </w:rPr>
      </w:pPr>
    </w:p>
    <w:p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rsidR="00D31638" w:rsidRDefault="00D31638" w:rsidP="00D31638">
      <w:pPr>
        <w:rPr>
          <w:rFonts w:ascii="Tahoma" w:hAnsi="Tahoma" w:cs="Tahoma"/>
          <w:b/>
          <w:bCs/>
          <w:sz w:val="22"/>
        </w:rPr>
      </w:pPr>
      <w:r w:rsidRPr="00E37390">
        <w:rPr>
          <w:rFonts w:ascii="Tahoma" w:hAnsi="Tahoma" w:cs="Tahoma"/>
          <w:b/>
          <w:bCs/>
          <w:sz w:val="22"/>
        </w:rPr>
        <w:t>Jefe de Oficina de Administración</w:t>
      </w:r>
    </w:p>
    <w:p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rsidR="00D31638" w:rsidRPr="00E37390" w:rsidRDefault="00D31638" w:rsidP="00D31638">
      <w:pPr>
        <w:rPr>
          <w:rFonts w:ascii="Tahoma" w:hAnsi="Tahoma" w:cs="Tahoma"/>
          <w:sz w:val="22"/>
        </w:rPr>
      </w:pPr>
      <w:r w:rsidRPr="00E37390">
        <w:rPr>
          <w:rFonts w:ascii="Tahoma" w:hAnsi="Tahoma" w:cs="Tahoma"/>
          <w:sz w:val="22"/>
        </w:rPr>
        <w:t>Seguro Social de Salud</w:t>
      </w:r>
    </w:p>
    <w:p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rsidR="00D31638" w:rsidRPr="007529CA" w:rsidRDefault="00D31638" w:rsidP="00D31638">
      <w:pPr>
        <w:rPr>
          <w:rFonts w:ascii="Tahoma" w:hAnsi="Tahoma" w:cs="Tahoma"/>
          <w:sz w:val="22"/>
        </w:rPr>
      </w:pPr>
    </w:p>
    <w:p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D31638" w:rsidRDefault="00D31638" w:rsidP="00D31638">
      <w:pPr>
        <w:pStyle w:val="Sangradetextonormal"/>
        <w:ind w:firstLine="708"/>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(indicar el CCI)</w:t>
      </w:r>
    </w:p>
    <w:p w:rsidR="00D31638" w:rsidRDefault="00D31638" w:rsidP="00D31638">
      <w:pPr>
        <w:jc w:val="both"/>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D31638" w:rsidRDefault="00D31638" w:rsidP="00D31638">
      <w:pPr>
        <w:jc w:val="both"/>
        <w:rPr>
          <w:rFonts w:ascii="Tahoma" w:hAnsi="Tahoma" w:cs="Tahoma"/>
          <w:sz w:val="22"/>
        </w:rPr>
      </w:pPr>
    </w:p>
    <w:p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rsidR="00D31638" w:rsidRDefault="00D31638" w:rsidP="00D31638">
      <w:pPr>
        <w:jc w:val="both"/>
        <w:rPr>
          <w:rFonts w:ascii="Tahoma" w:hAnsi="Tahoma" w:cs="Tahoma"/>
          <w:sz w:val="22"/>
        </w:rPr>
      </w:pPr>
    </w:p>
    <w:p w:rsidR="00D31638" w:rsidRPr="007529CA" w:rsidRDefault="00D31638" w:rsidP="00D31638">
      <w:pPr>
        <w:jc w:val="both"/>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D31638" w:rsidRDefault="00D31638" w:rsidP="00D31638">
      <w:pPr>
        <w:pStyle w:val="Textoindependiente"/>
        <w:ind w:firstLine="708"/>
        <w:rPr>
          <w:rFonts w:ascii="Tahoma" w:hAnsi="Tahoma" w:cs="Tahoma"/>
        </w:rPr>
      </w:pPr>
    </w:p>
    <w:p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D31638" w:rsidRPr="007529CA" w:rsidRDefault="00D31638" w:rsidP="00D31638">
      <w:pPr>
        <w:jc w:val="both"/>
        <w:rPr>
          <w:rFonts w:ascii="Tahoma" w:hAnsi="Tahoma" w:cs="Tahoma"/>
          <w:sz w:val="22"/>
        </w:rPr>
      </w:pPr>
    </w:p>
    <w:p w:rsidR="00D31638" w:rsidRDefault="00D31638" w:rsidP="00D31638">
      <w:pPr>
        <w:pStyle w:val="Textoindependiente"/>
        <w:rPr>
          <w:rFonts w:ascii="Tahoma" w:hAnsi="Tahoma" w:cs="Tahoma"/>
        </w:rPr>
      </w:pPr>
      <w:r w:rsidRPr="007529CA">
        <w:rPr>
          <w:rFonts w:ascii="Tahoma" w:hAnsi="Tahoma" w:cs="Tahoma"/>
        </w:rPr>
        <w:t xml:space="preserve">Atentamente, </w:t>
      </w:r>
    </w:p>
    <w:p w:rsidR="00D31638" w:rsidRDefault="00D31638" w:rsidP="00D31638">
      <w:pPr>
        <w:pStyle w:val="Textoindependiente"/>
        <w:rPr>
          <w:rFonts w:ascii="Tahoma" w:hAnsi="Tahoma" w:cs="Tahoma"/>
        </w:rPr>
      </w:pPr>
    </w:p>
    <w:p w:rsidR="00D31638"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D31638" w:rsidRPr="007529CA" w:rsidRDefault="00D31638" w:rsidP="00D3163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rsidR="00D31638" w:rsidRPr="00375487" w:rsidRDefault="00D31638" w:rsidP="00801CAD">
      <w:pPr>
        <w:pStyle w:val="Prrafodelista"/>
        <w:ind w:left="0"/>
        <w:jc w:val="both"/>
        <w:rPr>
          <w:rFonts w:ascii="Arial" w:hAnsi="Arial" w:cs="Arial"/>
          <w:sz w:val="20"/>
          <w:szCs w:val="20"/>
          <w:lang w:val="es-PE"/>
        </w:rPr>
      </w:pPr>
    </w:p>
    <w:sectPr w:rsidR="00D31638" w:rsidRPr="00375487" w:rsidSect="00041E68">
      <w:headerReference w:type="default" r:id="rId13"/>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9BB" w:rsidRDefault="004D09BB" w:rsidP="002B66E6">
      <w:r>
        <w:separator/>
      </w:r>
    </w:p>
  </w:endnote>
  <w:endnote w:type="continuationSeparator" w:id="0">
    <w:p w:rsidR="004D09BB" w:rsidRDefault="004D09BB"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B15940" w:rsidRPr="00B15940">
      <w:rPr>
        <w:noProof/>
        <w:sz w:val="16"/>
        <w:szCs w:val="16"/>
        <w:lang w:val="es-ES"/>
      </w:rPr>
      <w:t>6</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9BB" w:rsidRDefault="004D09BB" w:rsidP="002B66E6">
      <w:r>
        <w:separator/>
      </w:r>
    </w:p>
  </w:footnote>
  <w:footnote w:type="continuationSeparator" w:id="0">
    <w:p w:rsidR="004D09BB" w:rsidRDefault="004D09BB" w:rsidP="002B6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09BB"/>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17F1"/>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757"/>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940"/>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39A55B"/>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54D22-2418-4AEA-8380-631AFB2D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8</Pages>
  <Words>2622</Words>
  <Characters>14426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ADMINISTRAT20 RA PIURA</cp:lastModifiedBy>
  <cp:revision>71</cp:revision>
  <cp:lastPrinted>2019-11-13T18:23:00Z</cp:lastPrinted>
  <dcterms:created xsi:type="dcterms:W3CDTF">2025-01-20T22:13:00Z</dcterms:created>
  <dcterms:modified xsi:type="dcterms:W3CDTF">2026-03-31T16:58:00Z</dcterms:modified>
</cp:coreProperties>
</file>