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1427F2" w14:textId="37D8F8CF" w:rsidR="003056D0" w:rsidRPr="00625B91" w:rsidRDefault="00625B91">
      <w:pPr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</w:pPr>
      <w:r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FICHA TECNICA, PLAZO DE EJECUCION Y </w:t>
      </w:r>
      <w:bookmarkStart w:id="0" w:name="_GoBack"/>
      <w:bookmarkEnd w:id="0"/>
      <w:r w:rsidR="003E7C19" w:rsidRP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>CARTA DE GARANTIA, SEGÚN</w:t>
      </w:r>
      <w:r w:rsid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 LO REQUIERA </w:t>
      </w:r>
      <w:r w:rsidR="003E7C19" w:rsidRP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  TDR O EE.TT</w:t>
      </w:r>
    </w:p>
    <w:sectPr w:rsidR="003056D0" w:rsidRPr="00625B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13"/>
    <w:rsid w:val="000222DA"/>
    <w:rsid w:val="000C4C27"/>
    <w:rsid w:val="0016487B"/>
    <w:rsid w:val="002E5D9A"/>
    <w:rsid w:val="003056D0"/>
    <w:rsid w:val="003C51D4"/>
    <w:rsid w:val="003E7C19"/>
    <w:rsid w:val="00615513"/>
    <w:rsid w:val="00625B91"/>
    <w:rsid w:val="00A82077"/>
    <w:rsid w:val="00D32E21"/>
    <w:rsid w:val="00E14A49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Roy Bryan Cantaro Reyes</cp:lastModifiedBy>
  <cp:revision>7</cp:revision>
  <cp:lastPrinted>2026-01-28T22:14:00Z</cp:lastPrinted>
  <dcterms:created xsi:type="dcterms:W3CDTF">2026-01-27T21:20:00Z</dcterms:created>
  <dcterms:modified xsi:type="dcterms:W3CDTF">2026-03-30T16:26:00Z</dcterms:modified>
</cp:coreProperties>
</file>