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</w:t>
      </w:r>
      <w:proofErr w:type="spellStart"/>
      <w:r w:rsidRPr="00C63C4F">
        <w:rPr>
          <w:rFonts w:asciiTheme="minorHAnsi" w:hAnsiTheme="minorHAnsi"/>
          <w:b/>
          <w:sz w:val="20"/>
          <w:szCs w:val="20"/>
        </w:rPr>
        <w:t>N°</w:t>
      </w:r>
      <w:proofErr w:type="spellEnd"/>
      <w:r w:rsidRPr="00C63C4F">
        <w:rPr>
          <w:rFonts w:asciiTheme="minorHAnsi" w:hAnsiTheme="minorHAnsi"/>
          <w:b/>
          <w:sz w:val="20"/>
          <w:szCs w:val="20"/>
        </w:rPr>
        <w:t xml:space="preserve">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4E99964F" w:rsidR="00621AB6" w:rsidRPr="004C5E8E" w:rsidRDefault="00D811AC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D811AC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05</w:t>
            </w:r>
            <w:r w:rsidR="004C5E8E" w:rsidRPr="00D811AC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/0</w:t>
            </w:r>
            <w:r w:rsidRPr="00D811AC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6</w:t>
            </w:r>
            <w:r w:rsidR="004C5E8E" w:rsidRPr="00D811AC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0535CEA2" w:rsidR="00AD7AEA" w:rsidRPr="00C63C4F" w:rsidRDefault="00D14E2B" w:rsidP="00BA2209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BA2209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CH</w:t>
            </w:r>
            <w:r w:rsidR="00D811AC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AMBARA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BA2209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HUANCAYO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, Ley de Contrataciones del Estado, así como que conozco las sanciones contenidas en dicha Ley, su Reglamento y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Instrucciones para el llenado del formato del anexo </w:t>
            </w:r>
            <w:proofErr w:type="spellStart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N°</w:t>
            </w:r>
            <w:proofErr w:type="spellEnd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666054008">
    <w:abstractNumId w:val="5"/>
  </w:num>
  <w:num w:numId="2" w16cid:durableId="1352992930">
    <w:abstractNumId w:val="1"/>
  </w:num>
  <w:num w:numId="3" w16cid:durableId="1335646540">
    <w:abstractNumId w:val="0"/>
  </w:num>
  <w:num w:numId="4" w16cid:durableId="284044151">
    <w:abstractNumId w:val="2"/>
  </w:num>
  <w:num w:numId="5" w16cid:durableId="1352028500">
    <w:abstractNumId w:val="3"/>
  </w:num>
  <w:num w:numId="6" w16cid:durableId="1313557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209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11AC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E3771-3A25-4610-BD22-E1DF32C3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315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Grj01</cp:lastModifiedBy>
  <cp:revision>25</cp:revision>
  <cp:lastPrinted>2024-05-15T14:48:00Z</cp:lastPrinted>
  <dcterms:created xsi:type="dcterms:W3CDTF">2019-08-27T19:49:00Z</dcterms:created>
  <dcterms:modified xsi:type="dcterms:W3CDTF">2025-06-04T22:43:00Z</dcterms:modified>
</cp:coreProperties>
</file>