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45A42" w14:textId="718D0F2A" w:rsidR="00DB316B" w:rsidRDefault="00631841" w:rsidP="00631841">
      <w:pPr>
        <w:jc w:val="both"/>
        <w:rPr>
          <w:lang w:val="es-MX"/>
        </w:rPr>
      </w:pPr>
      <w:r>
        <w:rPr>
          <w:lang w:val="es-MX"/>
        </w:rPr>
        <w:t>Estimado Participantes,</w:t>
      </w:r>
    </w:p>
    <w:p w14:paraId="6FFF6941" w14:textId="5EEB0EC4" w:rsidR="00631841" w:rsidRDefault="00631841" w:rsidP="00631841">
      <w:pPr>
        <w:jc w:val="both"/>
        <w:rPr>
          <w:lang w:val="es-MX"/>
        </w:rPr>
      </w:pPr>
      <w:r>
        <w:rPr>
          <w:lang w:val="es-MX"/>
        </w:rPr>
        <w:t xml:space="preserve">En esta sección se remite en un archivo con todos los documentos que acrediten la experiencia detallada en la sección de experiencia en el NUMERAL </w:t>
      </w:r>
      <w:r w:rsidR="004279AA">
        <w:rPr>
          <w:lang w:val="es-MX"/>
        </w:rPr>
        <w:t>-</w:t>
      </w:r>
      <w:r>
        <w:rPr>
          <w:lang w:val="es-MX"/>
        </w:rPr>
        <w:t xml:space="preserve"> “REQUISITOS DEL PROVEEDOR”</w:t>
      </w:r>
    </w:p>
    <w:p w14:paraId="14652319" w14:textId="2F9A3D12" w:rsidR="00631841" w:rsidRPr="00631841" w:rsidRDefault="00631841" w:rsidP="00631841">
      <w:pPr>
        <w:jc w:val="both"/>
        <w:rPr>
          <w:b/>
          <w:bCs/>
          <w:u w:val="single"/>
          <w:lang w:val="es-MX"/>
        </w:rPr>
      </w:pPr>
      <w:r w:rsidRPr="00631841">
        <w:rPr>
          <w:b/>
          <w:bCs/>
          <w:highlight w:val="yellow"/>
          <w:u w:val="single"/>
          <w:lang w:val="es-MX"/>
        </w:rPr>
        <w:t>Recordar que los documentos deben acreditarse según el siguiente detalle:</w:t>
      </w:r>
    </w:p>
    <w:p w14:paraId="4B25B621" w14:textId="79C1DAD1" w:rsidR="00631841" w:rsidRPr="00631841" w:rsidRDefault="00631841" w:rsidP="00631841">
      <w:pPr>
        <w:autoSpaceDE w:val="0"/>
        <w:autoSpaceDN w:val="0"/>
        <w:adjustRightInd w:val="0"/>
        <w:spacing w:after="0" w:line="240" w:lineRule="auto"/>
        <w:jc w:val="both"/>
        <w:rPr>
          <w:lang w:val="es-MX"/>
        </w:rPr>
      </w:pPr>
      <w:r w:rsidRPr="00631841">
        <w:rPr>
          <w:lang w:val="es-MX"/>
        </w:rPr>
        <w:t>La experiencia del postor en la especialidad se acreditará con copia simple de</w:t>
      </w:r>
      <w:r>
        <w:rPr>
          <w:lang w:val="es-MX"/>
        </w:rPr>
        <w:t xml:space="preserve"> </w:t>
      </w:r>
      <w:r w:rsidRPr="00631841">
        <w:rPr>
          <w:lang w:val="es-MX"/>
        </w:rPr>
        <w:t>(i) contratos u órdenes de compras, y su respectiva conformidad o constancia de</w:t>
      </w:r>
      <w:r>
        <w:rPr>
          <w:lang w:val="es-MX"/>
        </w:rPr>
        <w:t xml:space="preserve"> </w:t>
      </w:r>
      <w:r w:rsidRPr="00631841">
        <w:rPr>
          <w:lang w:val="es-MX"/>
        </w:rPr>
        <w:t>prestación; o (ii) comprobantes de pago cuya cancelación se acredite documental y</w:t>
      </w:r>
      <w:r>
        <w:rPr>
          <w:lang w:val="es-MX"/>
        </w:rPr>
        <w:t xml:space="preserve"> </w:t>
      </w:r>
      <w:r w:rsidRPr="00631841">
        <w:rPr>
          <w:lang w:val="es-MX"/>
        </w:rPr>
        <w:t>fehacientemente, con voucher de depósito, nota de abono, reporte de estado de</w:t>
      </w:r>
      <w:r>
        <w:rPr>
          <w:lang w:val="es-MX"/>
        </w:rPr>
        <w:t xml:space="preserve"> </w:t>
      </w:r>
      <w:r w:rsidRPr="00631841">
        <w:rPr>
          <w:lang w:val="es-MX"/>
        </w:rPr>
        <w:t>cuenta, cualquier otro documento emitido por Entidad del sistema financiero que</w:t>
      </w:r>
      <w:r>
        <w:rPr>
          <w:lang w:val="es-MX"/>
        </w:rPr>
        <w:t xml:space="preserve"> </w:t>
      </w:r>
      <w:r w:rsidRPr="00631841">
        <w:rPr>
          <w:lang w:val="es-MX"/>
        </w:rPr>
        <w:t>acredite el abono o mediante cancelación en el mismo comprobante de pago</w:t>
      </w:r>
      <w:r>
        <w:rPr>
          <w:lang w:val="es-MX"/>
        </w:rPr>
        <w:t>.</w:t>
      </w:r>
    </w:p>
    <w:sectPr w:rsidR="00631841" w:rsidRPr="00631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41"/>
    <w:rsid w:val="004279AA"/>
    <w:rsid w:val="00631841"/>
    <w:rsid w:val="00DB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2997B5"/>
  <w15:chartTrackingRefBased/>
  <w15:docId w15:val="{AC8D3F35-9B7F-412E-A2CB-EBE8469A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633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OA 102</dc:creator>
  <cp:keywords/>
  <dc:description/>
  <cp:lastModifiedBy>Usuario OA 102</cp:lastModifiedBy>
  <cp:revision>2</cp:revision>
  <dcterms:created xsi:type="dcterms:W3CDTF">2025-05-28T16:43:00Z</dcterms:created>
  <dcterms:modified xsi:type="dcterms:W3CDTF">2025-06-04T01:26:00Z</dcterms:modified>
</cp:coreProperties>
</file>