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3122ED1B" w:rsidR="00A74FE8" w:rsidRPr="00330CF2" w:rsidRDefault="00A74FE8" w:rsidP="00330CF2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330CF2" w:rsidRPr="00330CF2">
              <w:rPr>
                <w:rFonts w:ascii="Calibri" w:eastAsia="Calibri" w:hAnsi="Calibri" w:cs="Calibri"/>
                <w:color w:val="0070C0"/>
              </w:rPr>
              <w:t xml:space="preserve"> Servicio de suscripción a una plataforma para la creación y gestión de guías informativas y contenidos digitales en línea, orientada a bibliotecas.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53C36318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Plazo </w:t>
            </w:r>
            <w:r w:rsidR="00330CF2">
              <w:rPr>
                <w:rFonts w:ascii="Calibri" w:eastAsia="Calibri" w:hAnsi="Calibri" w:cs="Calibri"/>
              </w:rPr>
              <w:t>para activación de la suscripción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330CF2" w14:paraId="241C489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3D538" w14:textId="4DA5D40B" w:rsidR="00330CF2" w:rsidRDefault="00330CF2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Plazo de vigencia de la suscripción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67797C3" w14:textId="4C5C83B9" w:rsidR="00330CF2" w:rsidRDefault="00330CF2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060C8D" w14:textId="77777777" w:rsidR="00330CF2" w:rsidRDefault="00330CF2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DFD36" w14:textId="77777777" w:rsidR="00B90FCD" w:rsidRDefault="00B90FCD" w:rsidP="00825D33">
      <w:r>
        <w:separator/>
      </w:r>
    </w:p>
  </w:endnote>
  <w:endnote w:type="continuationSeparator" w:id="0">
    <w:p w14:paraId="757EE150" w14:textId="77777777" w:rsidR="00B90FCD" w:rsidRDefault="00B90FC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0B38E" w14:textId="77777777" w:rsidR="00B90FCD" w:rsidRDefault="00B90FCD" w:rsidP="00825D33">
      <w:r>
        <w:separator/>
      </w:r>
    </w:p>
  </w:footnote>
  <w:footnote w:type="continuationSeparator" w:id="0">
    <w:p w14:paraId="4B537C93" w14:textId="77777777" w:rsidR="00B90FCD" w:rsidRDefault="00B90FC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3104D0"/>
    <w:rsid w:val="0032493E"/>
    <w:rsid w:val="00326AF5"/>
    <w:rsid w:val="00330CF2"/>
    <w:rsid w:val="0034686A"/>
    <w:rsid w:val="00393B24"/>
    <w:rsid w:val="00395396"/>
    <w:rsid w:val="003A4045"/>
    <w:rsid w:val="003B31A3"/>
    <w:rsid w:val="003C2033"/>
    <w:rsid w:val="00457500"/>
    <w:rsid w:val="0048061E"/>
    <w:rsid w:val="00494CA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305FC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0FCD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1486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17</cp:revision>
  <dcterms:created xsi:type="dcterms:W3CDTF">2025-10-27T21:37:00Z</dcterms:created>
  <dcterms:modified xsi:type="dcterms:W3CDTF">2026-04-17T21:22:00Z</dcterms:modified>
</cp:coreProperties>
</file>