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18C1BD3" w14:textId="18B56B7F" w:rsidR="003432E8" w:rsidRDefault="00C04D5C" w:rsidP="003432E8">
      <w:pPr>
        <w:tabs>
          <w:tab w:val="center" w:pos="5124"/>
          <w:tab w:val="right" w:pos="9543"/>
        </w:tabs>
        <w:jc w:val="both"/>
        <w:rPr>
          <w:rFonts w:ascii="Arial" w:hAnsi="Arial" w:cs="Arial"/>
          <w:color w:val="000000" w:themeColor="text1"/>
          <w:sz w:val="20"/>
          <w:lang w:val="es-ES"/>
        </w:rPr>
      </w:pPr>
      <w:r w:rsidRPr="00A46D55">
        <w:rPr>
          <w:rFonts w:ascii="Arial" w:hAnsi="Arial" w:cs="Arial"/>
          <w:color w:val="000000" w:themeColor="text1"/>
          <w:sz w:val="20"/>
        </w:rPr>
        <w:t>Es grato dirigirme a usted, para hacer de su conocimiento que luego de haber examinado</w:t>
      </w:r>
      <w:r w:rsidR="00E62BF5">
        <w:rPr>
          <w:rFonts w:ascii="Arial" w:hAnsi="Arial" w:cs="Arial"/>
          <w:color w:val="000000" w:themeColor="text1"/>
          <w:sz w:val="20"/>
        </w:rPr>
        <w:t xml:space="preserve"> los requerimientos establecidos en el Formato de Contrato Menor,</w:t>
      </w:r>
      <w:r w:rsidRPr="00A46D55">
        <w:rPr>
          <w:rFonts w:ascii="Arial" w:hAnsi="Arial" w:cs="Arial"/>
          <w:color w:val="000000" w:themeColor="text1"/>
          <w:sz w:val="20"/>
        </w:rPr>
        <w:t xml:space="preserve"> conociendo todos los alcances y las condiciones detalladas en dicho documento, el postor que suscribe ofrece </w:t>
      </w:r>
      <w:r w:rsidR="002F07CA">
        <w:rPr>
          <w:rFonts w:ascii="Arial" w:hAnsi="Arial" w:cs="Arial"/>
          <w:color w:val="000000" w:themeColor="text1"/>
          <w:sz w:val="20"/>
        </w:rPr>
        <w:t xml:space="preserve">el </w:t>
      </w:r>
      <w:r w:rsidR="003432E8">
        <w:rPr>
          <w:rFonts w:ascii="Arial" w:hAnsi="Arial" w:cs="Arial"/>
          <w:color w:val="000000" w:themeColor="text1"/>
          <w:sz w:val="20"/>
        </w:rPr>
        <w:t>s</w:t>
      </w:r>
      <w:r w:rsidR="003432E8" w:rsidRPr="003432E8">
        <w:rPr>
          <w:rFonts w:ascii="Arial" w:hAnsi="Arial" w:cs="Arial"/>
          <w:bCs/>
          <w:iCs/>
          <w:color w:val="000000" w:themeColor="text1"/>
          <w:sz w:val="20"/>
        </w:rPr>
        <w:t xml:space="preserve">ervicio de </w:t>
      </w:r>
      <w:r w:rsidR="003432E8">
        <w:rPr>
          <w:rFonts w:ascii="Arial" w:hAnsi="Arial" w:cs="Arial"/>
          <w:bCs/>
          <w:iCs/>
          <w:color w:val="000000" w:themeColor="text1"/>
          <w:sz w:val="20"/>
        </w:rPr>
        <w:t>a</w:t>
      </w:r>
      <w:r w:rsidR="003432E8" w:rsidRPr="003432E8">
        <w:rPr>
          <w:rFonts w:ascii="Arial" w:hAnsi="Arial" w:cs="Arial"/>
          <w:bCs/>
          <w:iCs/>
          <w:color w:val="000000" w:themeColor="text1"/>
          <w:sz w:val="20"/>
        </w:rPr>
        <w:t xml:space="preserve">lquiler de </w:t>
      </w:r>
      <w:r w:rsidR="003432E8">
        <w:rPr>
          <w:rFonts w:ascii="Arial" w:hAnsi="Arial" w:cs="Arial"/>
          <w:bCs/>
          <w:iCs/>
          <w:color w:val="000000" w:themeColor="text1"/>
          <w:sz w:val="20"/>
        </w:rPr>
        <w:t>g</w:t>
      </w:r>
      <w:r w:rsidR="003432E8" w:rsidRPr="003432E8">
        <w:rPr>
          <w:rFonts w:ascii="Arial" w:hAnsi="Arial" w:cs="Arial"/>
          <w:bCs/>
          <w:iCs/>
          <w:color w:val="000000" w:themeColor="text1"/>
          <w:sz w:val="20"/>
        </w:rPr>
        <w:t xml:space="preserve">rupo </w:t>
      </w:r>
      <w:r w:rsidR="003432E8">
        <w:rPr>
          <w:rFonts w:ascii="Arial" w:hAnsi="Arial" w:cs="Arial"/>
          <w:bCs/>
          <w:iCs/>
          <w:color w:val="000000" w:themeColor="text1"/>
          <w:sz w:val="20"/>
        </w:rPr>
        <w:t>e</w:t>
      </w:r>
      <w:r w:rsidR="003432E8" w:rsidRPr="003432E8">
        <w:rPr>
          <w:rFonts w:ascii="Arial" w:hAnsi="Arial" w:cs="Arial"/>
          <w:bCs/>
          <w:iCs/>
          <w:color w:val="000000" w:themeColor="text1"/>
          <w:sz w:val="20"/>
        </w:rPr>
        <w:t xml:space="preserve">lectrógeno de 25 KW para el local de </w:t>
      </w:r>
      <w:r w:rsidR="003432E8">
        <w:rPr>
          <w:rFonts w:ascii="Arial" w:hAnsi="Arial" w:cs="Arial"/>
          <w:bCs/>
          <w:iCs/>
          <w:color w:val="000000" w:themeColor="text1"/>
          <w:sz w:val="20"/>
        </w:rPr>
        <w:t>A</w:t>
      </w:r>
      <w:r w:rsidR="003432E8" w:rsidRPr="003432E8">
        <w:rPr>
          <w:rFonts w:ascii="Arial" w:hAnsi="Arial" w:cs="Arial"/>
          <w:bCs/>
          <w:iCs/>
          <w:color w:val="000000" w:themeColor="text1"/>
          <w:sz w:val="20"/>
        </w:rPr>
        <w:t xml:space="preserve">tención al </w:t>
      </w:r>
      <w:r w:rsidR="003432E8">
        <w:rPr>
          <w:rFonts w:ascii="Arial" w:hAnsi="Arial" w:cs="Arial"/>
          <w:bCs/>
          <w:iCs/>
          <w:color w:val="000000" w:themeColor="text1"/>
          <w:sz w:val="20"/>
        </w:rPr>
        <w:t>U</w:t>
      </w:r>
      <w:r w:rsidR="003432E8" w:rsidRPr="003432E8">
        <w:rPr>
          <w:rFonts w:ascii="Arial" w:hAnsi="Arial" w:cs="Arial"/>
          <w:bCs/>
          <w:iCs/>
          <w:color w:val="000000" w:themeColor="text1"/>
          <w:sz w:val="20"/>
        </w:rPr>
        <w:t>suario ubicado en Calle Fray Bartolome de la Casas N°</w:t>
      </w:r>
      <w:r w:rsidR="003432E8">
        <w:rPr>
          <w:rFonts w:ascii="Arial" w:hAnsi="Arial" w:cs="Arial"/>
          <w:bCs/>
          <w:iCs/>
          <w:color w:val="000000" w:themeColor="text1"/>
          <w:sz w:val="20"/>
        </w:rPr>
        <w:t xml:space="preserve"> </w:t>
      </w:r>
      <w:r w:rsidR="003432E8" w:rsidRPr="003432E8">
        <w:rPr>
          <w:rFonts w:ascii="Arial" w:hAnsi="Arial" w:cs="Arial"/>
          <w:bCs/>
          <w:iCs/>
          <w:color w:val="000000" w:themeColor="text1"/>
          <w:sz w:val="20"/>
        </w:rPr>
        <w:t xml:space="preserve">362, </w:t>
      </w:r>
      <w:r w:rsidR="003432E8">
        <w:rPr>
          <w:rFonts w:ascii="Arial" w:hAnsi="Arial" w:cs="Arial"/>
          <w:bCs/>
          <w:iCs/>
          <w:color w:val="000000" w:themeColor="text1"/>
          <w:sz w:val="20"/>
        </w:rPr>
        <w:t>U</w:t>
      </w:r>
      <w:r w:rsidR="003432E8" w:rsidRPr="003432E8">
        <w:rPr>
          <w:rFonts w:ascii="Arial" w:hAnsi="Arial" w:cs="Arial"/>
          <w:bCs/>
          <w:iCs/>
          <w:color w:val="000000" w:themeColor="text1"/>
          <w:sz w:val="20"/>
        </w:rPr>
        <w:t>rb. San Andres</w:t>
      </w:r>
      <w:r w:rsidR="003432E8">
        <w:rPr>
          <w:rFonts w:ascii="Arial" w:hAnsi="Arial" w:cs="Arial"/>
          <w:bCs/>
          <w:iCs/>
          <w:color w:val="000000" w:themeColor="text1"/>
          <w:sz w:val="20"/>
        </w:rPr>
        <w:t>, T</w:t>
      </w:r>
      <w:r w:rsidR="003432E8" w:rsidRPr="003432E8">
        <w:rPr>
          <w:rFonts w:ascii="Arial" w:hAnsi="Arial" w:cs="Arial"/>
          <w:bCs/>
          <w:iCs/>
          <w:color w:val="000000" w:themeColor="text1"/>
          <w:sz w:val="20"/>
        </w:rPr>
        <w:t>rujillo</w:t>
      </w:r>
      <w:r w:rsidR="003432E8" w:rsidRPr="003432E8">
        <w:rPr>
          <w:rFonts w:ascii="Arial" w:hAnsi="Arial" w:cs="Arial"/>
          <w:bCs/>
          <w:color w:val="000000" w:themeColor="text1"/>
          <w:sz w:val="20"/>
          <w:lang w:val="es-ES"/>
        </w:rPr>
        <w:t>.</w:t>
      </w:r>
      <w:r w:rsidR="003432E8" w:rsidRPr="003432E8">
        <w:rPr>
          <w:rFonts w:ascii="Arial" w:hAnsi="Arial" w:cs="Arial"/>
          <w:color w:val="000000" w:themeColor="text1"/>
          <w:sz w:val="20"/>
          <w:lang w:val="es-ES"/>
        </w:rPr>
        <w:t xml:space="preserve">  </w:t>
      </w:r>
    </w:p>
    <w:p w14:paraId="728F8846" w14:textId="77777777" w:rsidR="00683EB5" w:rsidRDefault="00683EB5" w:rsidP="003432E8">
      <w:pPr>
        <w:tabs>
          <w:tab w:val="center" w:pos="5124"/>
          <w:tab w:val="right" w:pos="9543"/>
        </w:tabs>
        <w:jc w:val="both"/>
        <w:rPr>
          <w:rFonts w:ascii="Arial" w:hAnsi="Arial" w:cs="Arial"/>
          <w:color w:val="000000" w:themeColor="text1"/>
          <w:sz w:val="20"/>
          <w:lang w:val="es-ES"/>
        </w:rPr>
      </w:pPr>
    </w:p>
    <w:p w14:paraId="519D264A" w14:textId="7407A736" w:rsidR="00683EB5" w:rsidRDefault="00683EB5" w:rsidP="003432E8">
      <w:pPr>
        <w:tabs>
          <w:tab w:val="center" w:pos="5124"/>
          <w:tab w:val="right" w:pos="9543"/>
        </w:tabs>
        <w:jc w:val="both"/>
        <w:rPr>
          <w:rFonts w:ascii="Arial" w:hAnsi="Arial" w:cs="Arial"/>
          <w:color w:val="000000" w:themeColor="text1"/>
          <w:sz w:val="20"/>
          <w:lang w:val="es-ES"/>
        </w:rPr>
      </w:pPr>
      <w:r>
        <w:rPr>
          <w:rFonts w:ascii="Arial" w:hAnsi="Arial" w:cs="Arial"/>
          <w:color w:val="000000" w:themeColor="text1"/>
          <w:sz w:val="20"/>
          <w:lang w:val="es-ES"/>
        </w:rPr>
        <w:t>Asimismo, adjunto al presente los documentos que acreditan la experiencia requerida:</w:t>
      </w:r>
    </w:p>
    <w:p w14:paraId="6D2ADCFF" w14:textId="77777777" w:rsidR="00683EB5" w:rsidRDefault="00683EB5" w:rsidP="003432E8">
      <w:pPr>
        <w:tabs>
          <w:tab w:val="center" w:pos="5124"/>
          <w:tab w:val="right" w:pos="9543"/>
        </w:tabs>
        <w:jc w:val="both"/>
        <w:rPr>
          <w:rFonts w:ascii="Arial" w:hAnsi="Arial" w:cs="Arial"/>
          <w:color w:val="000000" w:themeColor="text1"/>
          <w:sz w:val="20"/>
          <w:lang w:val="es-ES"/>
        </w:rPr>
      </w:pPr>
    </w:p>
    <w:tbl>
      <w:tblPr>
        <w:tblStyle w:val="Tablaconcuadrcula"/>
        <w:tblW w:w="0" w:type="auto"/>
        <w:tblLook w:val="04A0" w:firstRow="1" w:lastRow="0" w:firstColumn="1" w:lastColumn="0" w:noHBand="0" w:noVBand="1"/>
      </w:tblPr>
      <w:tblGrid>
        <w:gridCol w:w="9771"/>
      </w:tblGrid>
      <w:tr w:rsidR="00683EB5" w14:paraId="152AF11E" w14:textId="77777777" w:rsidTr="00683EB5">
        <w:tc>
          <w:tcPr>
            <w:tcW w:w="9771" w:type="dxa"/>
          </w:tcPr>
          <w:p w14:paraId="5616852D" w14:textId="77777777" w:rsidR="00683EB5" w:rsidRPr="00683EB5" w:rsidRDefault="00683EB5" w:rsidP="00683EB5">
            <w:pPr>
              <w:tabs>
                <w:tab w:val="center" w:pos="5124"/>
                <w:tab w:val="right" w:pos="9543"/>
              </w:tabs>
              <w:jc w:val="both"/>
              <w:rPr>
                <w:rFonts w:ascii="Arial" w:hAnsi="Arial" w:cs="Arial"/>
                <w:i/>
                <w:color w:val="000000" w:themeColor="text1"/>
                <w:sz w:val="20"/>
              </w:rPr>
            </w:pPr>
            <w:r w:rsidRPr="00683EB5">
              <w:rPr>
                <w:rFonts w:ascii="Arial" w:hAnsi="Arial" w:cs="Arial"/>
                <w:i/>
                <w:color w:val="000000" w:themeColor="text1"/>
                <w:sz w:val="20"/>
              </w:rPr>
              <w:t>El postor debe haber prestado al menos 4 servicios de alquiler de grupos electrógenos a partir del 01/01/2024 a la fecha.</w:t>
            </w:r>
          </w:p>
          <w:p w14:paraId="38FFF746" w14:textId="77777777" w:rsidR="00683EB5" w:rsidRPr="00683EB5" w:rsidRDefault="00683EB5" w:rsidP="00683EB5">
            <w:pPr>
              <w:tabs>
                <w:tab w:val="center" w:pos="5124"/>
                <w:tab w:val="right" w:pos="9543"/>
              </w:tabs>
              <w:jc w:val="both"/>
              <w:rPr>
                <w:rFonts w:ascii="Arial" w:hAnsi="Arial" w:cs="Arial"/>
                <w:i/>
                <w:color w:val="000000" w:themeColor="text1"/>
                <w:sz w:val="20"/>
              </w:rPr>
            </w:pPr>
          </w:p>
          <w:p w14:paraId="268D48B4" w14:textId="4EBE0FCC" w:rsidR="00683EB5" w:rsidRDefault="00683EB5" w:rsidP="00683EB5">
            <w:pPr>
              <w:tabs>
                <w:tab w:val="center" w:pos="5124"/>
                <w:tab w:val="right" w:pos="9543"/>
              </w:tabs>
              <w:jc w:val="both"/>
              <w:rPr>
                <w:rFonts w:ascii="Arial" w:hAnsi="Arial" w:cs="Arial"/>
                <w:color w:val="000000" w:themeColor="text1"/>
                <w:sz w:val="20"/>
                <w:lang w:val="es-ES"/>
              </w:rPr>
            </w:pPr>
            <w:r w:rsidRPr="00683EB5">
              <w:rPr>
                <w:rFonts w:ascii="Arial" w:hAnsi="Arial" w:cs="Arial"/>
                <w:i/>
                <w:color w:val="000000" w:themeColor="text1"/>
                <w:sz w:val="20"/>
              </w:rPr>
              <w:t>La experiencia del postor se acreditará con copia simple de contratos y/u órdenes de servicios acompañados de su respectiva conformidad y/o constancia de prestación, o con copia simple de comprobantes de pago acreditando de manera fehaciente que estos hayan sido cancelados</w:t>
            </w:r>
          </w:p>
        </w:tc>
      </w:tr>
    </w:tbl>
    <w:p w14:paraId="12AB28CA" w14:textId="77777777" w:rsidR="00683EB5" w:rsidRPr="003432E8" w:rsidRDefault="00683EB5" w:rsidP="003432E8">
      <w:pPr>
        <w:tabs>
          <w:tab w:val="center" w:pos="5124"/>
          <w:tab w:val="right" w:pos="9543"/>
        </w:tabs>
        <w:jc w:val="both"/>
        <w:rPr>
          <w:rFonts w:ascii="Arial" w:hAnsi="Arial" w:cs="Arial"/>
          <w:color w:val="000000" w:themeColor="text1"/>
          <w:sz w:val="20"/>
          <w:lang w:val="es-ES"/>
        </w:rPr>
      </w:pPr>
    </w:p>
    <w:p w14:paraId="72A6EEC6" w14:textId="271473A0" w:rsidR="00024777" w:rsidRDefault="00024777" w:rsidP="00437312">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1DD92D59" w14:textId="77777777" w:rsidR="00683EB5" w:rsidRDefault="00683EB5" w:rsidP="00374381">
      <w:pPr>
        <w:widowControl w:val="0"/>
        <w:jc w:val="center"/>
        <w:rPr>
          <w:rFonts w:ascii="Arial" w:hAnsi="Arial" w:cs="Arial"/>
          <w:b/>
          <w:color w:val="000000" w:themeColor="text1"/>
          <w:sz w:val="20"/>
        </w:rPr>
      </w:pPr>
    </w:p>
    <w:p w14:paraId="2DE78081" w14:textId="77777777" w:rsidR="00683EB5" w:rsidRDefault="00683EB5" w:rsidP="00374381">
      <w:pPr>
        <w:widowControl w:val="0"/>
        <w:jc w:val="center"/>
        <w:rPr>
          <w:rFonts w:ascii="Arial" w:hAnsi="Arial" w:cs="Arial"/>
          <w:b/>
          <w:color w:val="000000" w:themeColor="text1"/>
          <w:sz w:val="20"/>
        </w:rPr>
      </w:pPr>
    </w:p>
    <w:p w14:paraId="2FDC0D7B" w14:textId="33993ED2" w:rsidR="00683EB5" w:rsidRPr="00D4344A" w:rsidRDefault="00683EB5" w:rsidP="00374381">
      <w:pPr>
        <w:widowControl w:val="0"/>
        <w:jc w:val="center"/>
        <w:rPr>
          <w:rFonts w:ascii="Arial" w:hAnsi="Arial" w:cs="Arial"/>
          <w:b/>
          <w:color w:val="000000" w:themeColor="text1"/>
          <w:sz w:val="20"/>
        </w:rPr>
      </w:pPr>
    </w:p>
    <w:p w14:paraId="755D56E9" w14:textId="77777777" w:rsidR="00374381" w:rsidRDefault="00374381" w:rsidP="00374381">
      <w:pPr>
        <w:widowControl w:val="0"/>
        <w:jc w:val="center"/>
        <w:rPr>
          <w:rFonts w:ascii="Arial" w:hAnsi="Arial" w:cs="Arial"/>
          <w:b/>
          <w:color w:val="000000" w:themeColor="text1"/>
          <w:sz w:val="20"/>
        </w:rPr>
      </w:pPr>
    </w:p>
    <w:p w14:paraId="468806D1" w14:textId="77777777" w:rsidR="00226CD4" w:rsidRDefault="00226CD4" w:rsidP="00374381">
      <w:pPr>
        <w:widowControl w:val="0"/>
        <w:jc w:val="center"/>
        <w:rPr>
          <w:rFonts w:ascii="Arial" w:hAnsi="Arial" w:cs="Arial"/>
          <w:b/>
          <w:color w:val="000000" w:themeColor="text1"/>
          <w:sz w:val="20"/>
        </w:rPr>
      </w:pPr>
    </w:p>
    <w:p w14:paraId="201C98CE" w14:textId="77777777" w:rsidR="00E95D8A" w:rsidRDefault="00E95D8A" w:rsidP="00E95D8A">
      <w:pPr>
        <w:rPr>
          <w:lang w:val="es-ES_tradnl"/>
        </w:rPr>
      </w:pPr>
      <w:bookmarkStart w:id="0" w:name="_Toc15993045"/>
    </w:p>
    <w:p w14:paraId="2F9FAA11"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D256A" w14:textId="77777777" w:rsidR="00515B46" w:rsidRDefault="00515B46">
      <w:r>
        <w:separator/>
      </w:r>
    </w:p>
  </w:endnote>
  <w:endnote w:type="continuationSeparator" w:id="0">
    <w:p w14:paraId="10897498" w14:textId="77777777" w:rsidR="00515B46" w:rsidRDefault="0051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5AF8B" w14:textId="77777777" w:rsidR="00515B46" w:rsidRDefault="00515B46">
      <w:r>
        <w:separator/>
      </w:r>
    </w:p>
  </w:footnote>
  <w:footnote w:type="continuationSeparator" w:id="0">
    <w:p w14:paraId="72D185C1" w14:textId="77777777" w:rsidR="00515B46" w:rsidRDefault="0051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7EBD5E51"/>
    <w:multiLevelType w:val="hybridMultilevel"/>
    <w:tmpl w:val="48CACE2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 w:numId="12" w16cid:durableId="85538804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777"/>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1B5"/>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95E"/>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9D1"/>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9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59"/>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C9"/>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7CA"/>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2E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31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B46"/>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349"/>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2EE"/>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EB5"/>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BC8"/>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8C8"/>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54F9"/>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918"/>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62"/>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35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A2"/>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96"/>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33E"/>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379"/>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142"/>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689"/>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70C"/>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1F4E"/>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1C1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04"/>
    <w:rsid w:val="00C60FC8"/>
    <w:rsid w:val="00C6145B"/>
    <w:rsid w:val="00C6195F"/>
    <w:rsid w:val="00C61A80"/>
    <w:rsid w:val="00C61F85"/>
    <w:rsid w:val="00C6257B"/>
    <w:rsid w:val="00C62657"/>
    <w:rsid w:val="00C6269B"/>
    <w:rsid w:val="00C6281F"/>
    <w:rsid w:val="00C62844"/>
    <w:rsid w:val="00C628F6"/>
    <w:rsid w:val="00C63280"/>
    <w:rsid w:val="00C63294"/>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80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85F"/>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2BF5"/>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3181</TotalTime>
  <Pages>1</Pages>
  <Words>176</Words>
  <Characters>983</Characters>
  <Application>Microsoft Office Word</Application>
  <DocSecurity>0</DocSecurity>
  <Lines>44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1149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323</cp:revision>
  <cp:lastPrinted>2016-08-17T17:53:00Z</cp:lastPrinted>
  <dcterms:created xsi:type="dcterms:W3CDTF">2022-02-03T23:04:00Z</dcterms:created>
  <dcterms:modified xsi:type="dcterms:W3CDTF">2026-04-20T15:21:00Z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