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93F06" w14:textId="77777777" w:rsidR="00B42FB8" w:rsidRPr="001D40F8" w:rsidRDefault="00B42FB8" w:rsidP="00B42FB8">
      <w:pPr>
        <w:pStyle w:val="Prrafodelista"/>
        <w:numPr>
          <w:ilvl w:val="1"/>
          <w:numId w:val="2"/>
        </w:numPr>
        <w:rPr>
          <w:rFonts w:ascii="Arial" w:hAnsi="Arial" w:cs="Arial"/>
          <w:b/>
          <w:sz w:val="20"/>
          <w:szCs w:val="20"/>
        </w:rPr>
      </w:pPr>
      <w:r w:rsidRPr="001D40F8">
        <w:rPr>
          <w:rFonts w:ascii="Arial" w:hAnsi="Arial" w:cs="Arial"/>
          <w:b/>
          <w:sz w:val="20"/>
          <w:szCs w:val="20"/>
        </w:rPr>
        <w:t>REQUISITOS DEL PROVEEDOR</w:t>
      </w:r>
      <w:r>
        <w:rPr>
          <w:rFonts w:ascii="Arial" w:hAnsi="Arial" w:cs="Arial"/>
          <w:b/>
          <w:sz w:val="20"/>
          <w:szCs w:val="20"/>
        </w:rPr>
        <w:t xml:space="preserve"> / PERFIL DEL CONSULTOR</w:t>
      </w:r>
    </w:p>
    <w:p w14:paraId="14A3ACC3" w14:textId="77777777" w:rsidR="00B42FB8" w:rsidRDefault="00B42FB8" w:rsidP="00B42FB8">
      <w:pPr>
        <w:widowControl w:val="0"/>
        <w:ind w:left="927"/>
        <w:jc w:val="both"/>
        <w:rPr>
          <w:rFonts w:ascii="Arial" w:hAnsi="Arial" w:cs="Arial"/>
          <w:bCs/>
          <w:sz w:val="20"/>
          <w:szCs w:val="20"/>
          <w:u w:val="single"/>
        </w:rPr>
      </w:pPr>
    </w:p>
    <w:p w14:paraId="662777AD" w14:textId="77777777" w:rsidR="00B42FB8" w:rsidRPr="000B60BB" w:rsidRDefault="00B42FB8" w:rsidP="00B42FB8">
      <w:pPr>
        <w:widowControl w:val="0"/>
        <w:ind w:left="927"/>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13270297" w14:textId="77777777" w:rsidR="00B42FB8" w:rsidRPr="002F0093" w:rsidRDefault="00B42FB8" w:rsidP="00B42FB8">
      <w:pPr>
        <w:pStyle w:val="Prrafodelista"/>
        <w:widowControl w:val="0"/>
        <w:ind w:left="1560"/>
        <w:jc w:val="both"/>
        <w:rPr>
          <w:rFonts w:ascii="Arial" w:hAnsi="Arial" w:cs="Arial"/>
          <w:bCs/>
          <w:sz w:val="20"/>
          <w:szCs w:val="20"/>
        </w:rPr>
      </w:pPr>
    </w:p>
    <w:p w14:paraId="5A9B0D0E" w14:textId="77777777" w:rsidR="00B42FB8" w:rsidRPr="00B26468" w:rsidRDefault="00B42FB8" w:rsidP="00B42FB8">
      <w:pPr>
        <w:pStyle w:val="Prrafodelista"/>
        <w:widowControl w:val="0"/>
        <w:numPr>
          <w:ilvl w:val="2"/>
          <w:numId w:val="2"/>
        </w:numPr>
        <w:ind w:left="1560" w:hanging="622"/>
        <w:jc w:val="both"/>
        <w:rPr>
          <w:rFonts w:ascii="Arial" w:hAnsi="Arial" w:cs="Arial"/>
          <w:b/>
          <w:sz w:val="20"/>
          <w:szCs w:val="20"/>
        </w:rPr>
      </w:pPr>
      <w:r w:rsidRPr="00B26468">
        <w:rPr>
          <w:rFonts w:ascii="Arial" w:hAnsi="Arial" w:cs="Arial"/>
          <w:b/>
          <w:sz w:val="20"/>
          <w:szCs w:val="20"/>
        </w:rPr>
        <w:t>REQUISITOS OBLIGATORIOS</w:t>
      </w:r>
    </w:p>
    <w:p w14:paraId="0950C6C1" w14:textId="77777777" w:rsidR="00B42FB8" w:rsidRDefault="00B42FB8" w:rsidP="00B42FB8">
      <w:pPr>
        <w:pStyle w:val="Prrafodelista"/>
        <w:widowControl w:val="0"/>
        <w:ind w:left="1560"/>
        <w:jc w:val="both"/>
        <w:rPr>
          <w:rFonts w:ascii="Arial" w:hAnsi="Arial" w:cs="Arial"/>
          <w:b/>
          <w:bCs/>
          <w:sz w:val="20"/>
          <w:szCs w:val="20"/>
          <w:lang w:val="es-ES"/>
        </w:rPr>
      </w:pPr>
    </w:p>
    <w:p w14:paraId="7AE58678" w14:textId="77777777" w:rsidR="00B42FB8" w:rsidRPr="009B7CD5" w:rsidRDefault="00B42FB8" w:rsidP="00B42FB8">
      <w:pPr>
        <w:pStyle w:val="Prrafodelista"/>
        <w:widowControl w:val="0"/>
        <w:numPr>
          <w:ilvl w:val="0"/>
          <w:numId w:val="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526497D0" w14:textId="77777777" w:rsidR="00B42FB8" w:rsidRPr="009B7CD5" w:rsidRDefault="00B42FB8" w:rsidP="00B42FB8">
      <w:pPr>
        <w:pStyle w:val="Prrafodelista"/>
        <w:widowControl w:val="0"/>
        <w:ind w:left="1560"/>
        <w:jc w:val="both"/>
        <w:rPr>
          <w:rFonts w:ascii="Arial" w:hAnsi="Arial" w:cs="Arial"/>
          <w:sz w:val="18"/>
          <w:szCs w:val="18"/>
          <w:u w:val="single"/>
        </w:rPr>
      </w:pPr>
    </w:p>
    <w:p w14:paraId="7820E7E4" w14:textId="77777777" w:rsidR="00B42FB8" w:rsidRPr="009B7CD5" w:rsidRDefault="00B42FB8" w:rsidP="00B42FB8">
      <w:pPr>
        <w:pStyle w:val="Prrafodelista"/>
        <w:widowControl w:val="0"/>
        <w:ind w:left="1560"/>
        <w:jc w:val="both"/>
        <w:rPr>
          <w:rFonts w:ascii="Arial" w:hAnsi="Arial" w:cs="Arial"/>
          <w:iCs/>
          <w:sz w:val="18"/>
          <w:szCs w:val="18"/>
          <w:lang w:eastAsia="es-ES"/>
        </w:rPr>
      </w:pPr>
      <w:r w:rsidRPr="009B7CD5">
        <w:rPr>
          <w:rFonts w:ascii="Arial" w:hAnsi="Arial" w:cs="Arial"/>
          <w:sz w:val="18"/>
          <w:szCs w:val="18"/>
          <w:u w:val="single"/>
        </w:rPr>
        <w:t>Requisitos</w:t>
      </w:r>
      <w:r w:rsidRPr="009B7CD5">
        <w:rPr>
          <w:rFonts w:ascii="Arial" w:hAnsi="Arial" w:cs="Arial"/>
          <w:sz w:val="18"/>
          <w:szCs w:val="18"/>
        </w:rPr>
        <w:t>:</w:t>
      </w:r>
    </w:p>
    <w:p w14:paraId="216D1429" w14:textId="77777777" w:rsidR="00B42FB8" w:rsidRDefault="00B42FB8" w:rsidP="00B42FB8">
      <w:pPr>
        <w:pStyle w:val="Prrafodelista"/>
        <w:widowControl w:val="0"/>
        <w:ind w:left="1560"/>
        <w:jc w:val="both"/>
        <w:rPr>
          <w:rFonts w:ascii="Arial" w:hAnsi="Arial" w:cs="Arial"/>
          <w:sz w:val="20"/>
          <w:szCs w:val="20"/>
        </w:rPr>
      </w:pPr>
    </w:p>
    <w:p w14:paraId="70AB25F5" w14:textId="0E688286" w:rsidR="00B42FB8" w:rsidRPr="009B7CD5" w:rsidRDefault="008F2653" w:rsidP="00B42FB8">
      <w:pPr>
        <w:pStyle w:val="Prrafodelista"/>
        <w:widowControl w:val="0"/>
        <w:ind w:left="1560"/>
        <w:jc w:val="both"/>
        <w:rPr>
          <w:rFonts w:ascii="Arial" w:hAnsi="Arial" w:cs="Arial"/>
          <w:sz w:val="20"/>
          <w:szCs w:val="20"/>
        </w:rPr>
      </w:pPr>
      <w:r w:rsidRPr="008F2653">
        <w:rPr>
          <w:rFonts w:ascii="Arial" w:hAnsi="Arial" w:cs="Arial"/>
          <w:sz w:val="20"/>
          <w:szCs w:val="20"/>
        </w:rPr>
        <w:t>El postor debe acreditar un monto facturado acumulado equivalente a 100,000.00 (cien mil con 00/100), por la prestación de servicios iguales o similares al objeto de la convocatoria, durante los quince años anteriores a la fecha de la presentación de ofertas que se computaran desde la fecha de la conformidad o emisión del comprobante de pago, según corresponda.</w:t>
      </w:r>
      <w:r w:rsidR="00B42FB8" w:rsidRPr="009B7CD5">
        <w:rPr>
          <w:rFonts w:ascii="Arial" w:hAnsi="Arial" w:cs="Arial"/>
          <w:sz w:val="20"/>
          <w:szCs w:val="20"/>
        </w:rPr>
        <w:t xml:space="preserve"> </w:t>
      </w:r>
    </w:p>
    <w:p w14:paraId="70DC29A1" w14:textId="77777777" w:rsidR="00B42FB8" w:rsidRDefault="00B42FB8" w:rsidP="00B42FB8">
      <w:pPr>
        <w:pStyle w:val="Prrafodelista"/>
        <w:widowControl w:val="0"/>
        <w:ind w:left="1560"/>
        <w:jc w:val="both"/>
        <w:rPr>
          <w:rFonts w:ascii="Arial" w:hAnsi="Arial" w:cs="Arial"/>
          <w:sz w:val="20"/>
          <w:szCs w:val="20"/>
        </w:rPr>
      </w:pPr>
    </w:p>
    <w:p w14:paraId="3849C9D4" w14:textId="566D5661" w:rsidR="009772A7" w:rsidRDefault="008F2653" w:rsidP="00B42FB8">
      <w:pPr>
        <w:pStyle w:val="Prrafodelista"/>
        <w:widowControl w:val="0"/>
        <w:ind w:left="1560"/>
        <w:jc w:val="both"/>
        <w:rPr>
          <w:rFonts w:ascii="Arial" w:hAnsi="Arial" w:cs="Arial"/>
          <w:sz w:val="20"/>
          <w:szCs w:val="20"/>
        </w:rPr>
      </w:pPr>
      <w:r w:rsidRPr="008F2653">
        <w:rPr>
          <w:rFonts w:ascii="Arial" w:hAnsi="Arial" w:cs="Arial"/>
          <w:sz w:val="20"/>
          <w:szCs w:val="20"/>
        </w:rPr>
        <w:t>En el caso de postores que declaren tener la condición de micro y pequeña empresa, se acredita una experiencia de S/ 10,000.00 (diez mil con 00/100 soles),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3822E8A9" w14:textId="77777777" w:rsidR="009772A7" w:rsidRDefault="009772A7" w:rsidP="00B42FB8">
      <w:pPr>
        <w:pStyle w:val="Prrafodelista"/>
        <w:widowControl w:val="0"/>
        <w:ind w:left="1560"/>
        <w:jc w:val="both"/>
        <w:rPr>
          <w:rFonts w:ascii="Arial" w:hAnsi="Arial" w:cs="Arial"/>
          <w:sz w:val="20"/>
          <w:szCs w:val="20"/>
        </w:rPr>
      </w:pPr>
    </w:p>
    <w:p w14:paraId="4935E89E" w14:textId="303C237D" w:rsidR="00B42FB8" w:rsidRDefault="008F2653" w:rsidP="00B42FB8">
      <w:pPr>
        <w:pStyle w:val="Prrafodelista"/>
        <w:widowControl w:val="0"/>
        <w:ind w:left="1560"/>
        <w:jc w:val="both"/>
        <w:rPr>
          <w:rFonts w:ascii="Arial" w:hAnsi="Arial" w:cs="Arial"/>
          <w:sz w:val="20"/>
          <w:szCs w:val="20"/>
        </w:rPr>
      </w:pPr>
      <w:r w:rsidRPr="008F2653">
        <w:rPr>
          <w:rFonts w:ascii="Arial" w:hAnsi="Arial" w:cs="Arial"/>
          <w:sz w:val="20"/>
          <w:szCs w:val="20"/>
        </w:rPr>
        <w:t>Se consideran servicios similares a los siguientes:</w:t>
      </w:r>
    </w:p>
    <w:p w14:paraId="414FA4AE" w14:textId="77777777" w:rsidR="009772A7" w:rsidRDefault="009772A7" w:rsidP="009772A7">
      <w:pPr>
        <w:pStyle w:val="Prrafodelista"/>
        <w:widowControl w:val="0"/>
        <w:ind w:left="1920"/>
        <w:jc w:val="both"/>
        <w:rPr>
          <w:rFonts w:ascii="Arial" w:hAnsi="Arial" w:cs="Arial"/>
          <w:sz w:val="20"/>
          <w:szCs w:val="20"/>
        </w:rPr>
      </w:pPr>
    </w:p>
    <w:p w14:paraId="3C80E48D" w14:textId="5EAFAFAC" w:rsidR="008F2653" w:rsidRDefault="008F2653" w:rsidP="009772A7">
      <w:pPr>
        <w:pStyle w:val="Prrafodelista"/>
        <w:widowControl w:val="0"/>
        <w:numPr>
          <w:ilvl w:val="0"/>
          <w:numId w:val="13"/>
        </w:numPr>
        <w:jc w:val="both"/>
        <w:rPr>
          <w:rFonts w:ascii="Arial" w:hAnsi="Arial" w:cs="Arial"/>
          <w:sz w:val="20"/>
          <w:szCs w:val="20"/>
        </w:rPr>
      </w:pPr>
      <w:r w:rsidRPr="008F2653">
        <w:rPr>
          <w:rFonts w:ascii="Arial" w:hAnsi="Arial" w:cs="Arial"/>
          <w:sz w:val="20"/>
          <w:szCs w:val="20"/>
        </w:rPr>
        <w:t xml:space="preserve">Plataforma </w:t>
      </w:r>
      <w:proofErr w:type="spellStart"/>
      <w:r w:rsidRPr="008F2653">
        <w:rPr>
          <w:rFonts w:ascii="Arial" w:hAnsi="Arial" w:cs="Arial"/>
          <w:sz w:val="20"/>
          <w:szCs w:val="20"/>
        </w:rPr>
        <w:t>Shutterstock</w:t>
      </w:r>
      <w:proofErr w:type="spellEnd"/>
    </w:p>
    <w:p w14:paraId="47476973" w14:textId="15FAFE9B" w:rsidR="008F2653" w:rsidRDefault="008F2653" w:rsidP="009772A7">
      <w:pPr>
        <w:pStyle w:val="Prrafodelista"/>
        <w:widowControl w:val="0"/>
        <w:numPr>
          <w:ilvl w:val="0"/>
          <w:numId w:val="13"/>
        </w:numPr>
        <w:jc w:val="both"/>
        <w:rPr>
          <w:rFonts w:ascii="Arial" w:hAnsi="Arial" w:cs="Arial"/>
          <w:sz w:val="20"/>
          <w:szCs w:val="20"/>
        </w:rPr>
      </w:pPr>
      <w:r w:rsidRPr="008F2653">
        <w:rPr>
          <w:rFonts w:ascii="Arial" w:hAnsi="Arial" w:cs="Arial"/>
          <w:sz w:val="20"/>
          <w:szCs w:val="20"/>
        </w:rPr>
        <w:t xml:space="preserve">Plataforma </w:t>
      </w:r>
      <w:proofErr w:type="spellStart"/>
      <w:r w:rsidRPr="008F2653">
        <w:rPr>
          <w:rFonts w:ascii="Arial" w:hAnsi="Arial" w:cs="Arial"/>
          <w:sz w:val="20"/>
          <w:szCs w:val="20"/>
        </w:rPr>
        <w:t>Freepik</w:t>
      </w:r>
      <w:proofErr w:type="spellEnd"/>
    </w:p>
    <w:p w14:paraId="73844888" w14:textId="4BCCFE71" w:rsidR="008F2653" w:rsidRDefault="008F2653" w:rsidP="009772A7">
      <w:pPr>
        <w:pStyle w:val="Prrafodelista"/>
        <w:widowControl w:val="0"/>
        <w:numPr>
          <w:ilvl w:val="0"/>
          <w:numId w:val="13"/>
        </w:numPr>
        <w:jc w:val="both"/>
        <w:rPr>
          <w:rFonts w:ascii="Arial" w:hAnsi="Arial" w:cs="Arial"/>
          <w:sz w:val="20"/>
          <w:szCs w:val="20"/>
        </w:rPr>
      </w:pPr>
      <w:r w:rsidRPr="008F2653">
        <w:rPr>
          <w:rFonts w:ascii="Arial" w:hAnsi="Arial" w:cs="Arial"/>
          <w:sz w:val="20"/>
          <w:szCs w:val="20"/>
        </w:rPr>
        <w:t>Plataforma Adobe Stock</w:t>
      </w:r>
    </w:p>
    <w:p w14:paraId="44CC1424" w14:textId="330921EA" w:rsidR="00B42FB8" w:rsidRPr="00A62931" w:rsidRDefault="008F2653" w:rsidP="009772A7">
      <w:pPr>
        <w:pStyle w:val="Prrafodelista"/>
        <w:widowControl w:val="0"/>
        <w:numPr>
          <w:ilvl w:val="0"/>
          <w:numId w:val="13"/>
        </w:numPr>
        <w:jc w:val="both"/>
        <w:rPr>
          <w:rFonts w:ascii="Arial" w:hAnsi="Arial" w:cs="Arial"/>
          <w:sz w:val="20"/>
          <w:szCs w:val="20"/>
        </w:rPr>
      </w:pPr>
      <w:r w:rsidRPr="008F2653">
        <w:rPr>
          <w:rFonts w:ascii="Arial" w:hAnsi="Arial" w:cs="Arial"/>
          <w:sz w:val="20"/>
          <w:szCs w:val="20"/>
        </w:rPr>
        <w:t xml:space="preserve">Plataforma </w:t>
      </w:r>
      <w:proofErr w:type="spellStart"/>
      <w:r w:rsidRPr="008F2653">
        <w:rPr>
          <w:rFonts w:ascii="Arial" w:hAnsi="Arial" w:cs="Arial"/>
          <w:sz w:val="20"/>
          <w:szCs w:val="20"/>
        </w:rPr>
        <w:t>Envato</w:t>
      </w:r>
      <w:proofErr w:type="spellEnd"/>
      <w:r w:rsidRPr="008F2653">
        <w:rPr>
          <w:rFonts w:ascii="Arial" w:hAnsi="Arial" w:cs="Arial"/>
          <w:sz w:val="20"/>
          <w:szCs w:val="20"/>
        </w:rPr>
        <w:t xml:space="preserve"> </w:t>
      </w:r>
      <w:proofErr w:type="spellStart"/>
      <w:r w:rsidRPr="008F2653">
        <w:rPr>
          <w:rFonts w:ascii="Arial" w:hAnsi="Arial" w:cs="Arial"/>
          <w:sz w:val="20"/>
          <w:szCs w:val="20"/>
        </w:rPr>
        <w:t>Elements</w:t>
      </w:r>
      <w:proofErr w:type="spellEnd"/>
    </w:p>
    <w:p w14:paraId="642D7B46" w14:textId="77777777" w:rsidR="00B42FB8" w:rsidRDefault="00B42FB8" w:rsidP="00B42FB8">
      <w:pPr>
        <w:widowControl w:val="0"/>
        <w:ind w:left="1560"/>
        <w:jc w:val="both"/>
        <w:rPr>
          <w:rFonts w:ascii="Arial" w:hAnsi="Arial" w:cs="Arial"/>
          <w:sz w:val="20"/>
          <w:szCs w:val="20"/>
          <w:u w:val="single"/>
        </w:rPr>
      </w:pPr>
    </w:p>
    <w:p w14:paraId="3FDF103C"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6B7EA589" w14:textId="77777777" w:rsidR="00B42FB8" w:rsidRPr="009B7CD5" w:rsidRDefault="00B42FB8" w:rsidP="00B42FB8">
      <w:pPr>
        <w:widowControl w:val="0"/>
        <w:ind w:left="1560"/>
        <w:jc w:val="both"/>
        <w:rPr>
          <w:rFonts w:ascii="Arial" w:hAnsi="Arial" w:cs="Arial"/>
          <w:iCs/>
          <w:sz w:val="20"/>
          <w:szCs w:val="20"/>
          <w:lang w:eastAsia="es-ES"/>
        </w:rPr>
      </w:pPr>
    </w:p>
    <w:p w14:paraId="74A16D81" w14:textId="77777777" w:rsidR="00B42FB8" w:rsidRDefault="00B42FB8" w:rsidP="00B42FB8">
      <w:pPr>
        <w:widowControl w:val="0"/>
        <w:ind w:left="1560"/>
        <w:jc w:val="both"/>
        <w:rPr>
          <w:rFonts w:ascii="Arial" w:hAnsi="Arial" w:cs="Arial"/>
          <w:sz w:val="20"/>
          <w:szCs w:val="20"/>
          <w:lang w:eastAsia="es-ES"/>
        </w:rPr>
      </w:pPr>
      <w:r w:rsidRPr="009B7CD5">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9B7CD5">
        <w:rPr>
          <w:rFonts w:ascii="Arial" w:hAnsi="Arial" w:cs="Arial"/>
          <w:sz w:val="20"/>
          <w:szCs w:val="20"/>
          <w:lang w:eastAsia="es-ES"/>
        </w:rPr>
        <w:t>ii</w:t>
      </w:r>
      <w:proofErr w:type="spellEnd"/>
      <w:r w:rsidRPr="009B7CD5">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9B7CD5">
        <w:rPr>
          <w:rFonts w:ascii="Arial" w:hAnsi="Arial" w:cs="Arial"/>
          <w:sz w:val="20"/>
          <w:szCs w:val="20"/>
          <w:vertAlign w:val="superscript"/>
          <w:lang w:eastAsia="es-ES"/>
        </w:rPr>
        <w:footnoteReference w:id="1"/>
      </w:r>
      <w:r w:rsidRPr="009B7CD5">
        <w:rPr>
          <w:rFonts w:ascii="Arial" w:hAnsi="Arial" w:cs="Arial"/>
          <w:sz w:val="20"/>
          <w:szCs w:val="20"/>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9B7CD5">
        <w:rPr>
          <w:rStyle w:val="Refdenotaalpie"/>
          <w:rFonts w:ascii="Arial" w:hAnsi="Arial" w:cs="Arial"/>
          <w:sz w:val="20"/>
          <w:szCs w:val="20"/>
          <w:lang w:eastAsia="es-ES"/>
        </w:rPr>
        <w:footnoteReference w:id="2"/>
      </w:r>
      <w:r w:rsidRPr="009B7CD5">
        <w:rPr>
          <w:rFonts w:ascii="Arial" w:hAnsi="Arial" w:cs="Arial"/>
          <w:sz w:val="20"/>
          <w:szCs w:val="20"/>
          <w:lang w:eastAsia="es-ES"/>
        </w:rPr>
        <w:t>, para acreditarla debe presentar de forma obligatoria lo indicado en el numeral (</w:t>
      </w:r>
      <w:proofErr w:type="spellStart"/>
      <w:r w:rsidRPr="009B7CD5">
        <w:rPr>
          <w:rFonts w:ascii="Arial" w:hAnsi="Arial" w:cs="Arial"/>
          <w:sz w:val="20"/>
          <w:szCs w:val="20"/>
          <w:lang w:eastAsia="es-ES"/>
        </w:rPr>
        <w:t>ii</w:t>
      </w:r>
      <w:proofErr w:type="spellEnd"/>
      <w:r w:rsidRPr="009B7CD5">
        <w:rPr>
          <w:rFonts w:ascii="Arial" w:hAnsi="Arial" w:cs="Arial"/>
          <w:sz w:val="20"/>
          <w:szCs w:val="20"/>
          <w:lang w:eastAsia="es-ES"/>
        </w:rPr>
        <w:t>) del presente párrafo; no es posible que acredite su experiencia únicamente con la presentación de contratos u órdenes de compra con conformidad o constancia de prestación.</w:t>
      </w:r>
    </w:p>
    <w:p w14:paraId="6FF2EE10" w14:textId="77777777" w:rsidR="00B42FB8" w:rsidRPr="009B7CD5" w:rsidRDefault="00B42FB8" w:rsidP="00B42FB8">
      <w:pPr>
        <w:widowControl w:val="0"/>
        <w:ind w:left="1560"/>
        <w:jc w:val="both"/>
        <w:rPr>
          <w:rFonts w:ascii="Arial" w:hAnsi="Arial" w:cs="Arial"/>
          <w:sz w:val="20"/>
          <w:szCs w:val="20"/>
        </w:rPr>
      </w:pPr>
    </w:p>
    <w:p w14:paraId="55A3D3EC"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9B7CD5">
        <w:rPr>
          <w:rFonts w:ascii="Arial" w:hAnsi="Arial" w:cs="Arial"/>
          <w:b/>
          <w:bCs/>
          <w:sz w:val="20"/>
          <w:szCs w:val="20"/>
        </w:rPr>
        <w:t>Anexo</w:t>
      </w:r>
      <w:r>
        <w:rPr>
          <w:rFonts w:ascii="Arial" w:hAnsi="Arial" w:cs="Arial"/>
          <w:b/>
          <w:bCs/>
          <w:sz w:val="20"/>
          <w:szCs w:val="20"/>
        </w:rPr>
        <w:t xml:space="preserve"> </w:t>
      </w:r>
      <w:r w:rsidRPr="009B7CD5">
        <w:rPr>
          <w:rFonts w:ascii="Arial" w:hAnsi="Arial" w:cs="Arial"/>
          <w:sz w:val="20"/>
          <w:szCs w:val="20"/>
        </w:rPr>
        <w:t>referido a la Experiencia del Postor en la Especialidad.</w:t>
      </w:r>
    </w:p>
    <w:p w14:paraId="0905E52C" w14:textId="77777777" w:rsidR="00B42FB8" w:rsidRPr="009B7CD5" w:rsidRDefault="00B42FB8" w:rsidP="00B42FB8">
      <w:pPr>
        <w:widowControl w:val="0"/>
        <w:ind w:left="1560"/>
        <w:jc w:val="both"/>
        <w:rPr>
          <w:rFonts w:ascii="Arial" w:hAnsi="Arial" w:cs="Arial"/>
          <w:sz w:val="20"/>
          <w:szCs w:val="20"/>
          <w:lang w:eastAsia="es-ES"/>
        </w:rPr>
      </w:pPr>
    </w:p>
    <w:p w14:paraId="423573B2" w14:textId="77777777" w:rsidR="00B42FB8" w:rsidRPr="009B7CD5" w:rsidRDefault="00B42FB8" w:rsidP="00B42FB8">
      <w:pPr>
        <w:widowControl w:val="0"/>
        <w:ind w:left="1560"/>
        <w:jc w:val="both"/>
        <w:rPr>
          <w:rFonts w:ascii="Arial" w:hAnsi="Arial" w:cs="Arial"/>
          <w:sz w:val="20"/>
          <w:szCs w:val="20"/>
          <w:lang w:eastAsia="es-ES"/>
        </w:rPr>
      </w:pPr>
      <w:r w:rsidRPr="009B7CD5">
        <w:rPr>
          <w:rFonts w:ascii="Arial" w:hAnsi="Arial" w:cs="Arial"/>
          <w:sz w:val="20"/>
          <w:szCs w:val="20"/>
        </w:rPr>
        <w:t xml:space="preserve">En el caso de suministro, solo se considera como experiencia la parte del contrato </w:t>
      </w:r>
      <w:r w:rsidRPr="009B7CD5">
        <w:rPr>
          <w:rFonts w:ascii="Arial" w:hAnsi="Arial" w:cs="Arial"/>
          <w:sz w:val="20"/>
          <w:szCs w:val="20"/>
        </w:rPr>
        <w:lastRenderedPageBreak/>
        <w:t>que haya sido ejecutada durante los diez años anteriores a la fecha de presentación de ofertas, debiendo adjuntarse copia de las conformidades correspondientes a tal parte o los respectivos comprobantes de pago cancelados.</w:t>
      </w:r>
    </w:p>
    <w:p w14:paraId="17A43BAC"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1291FE51" w14:textId="77777777" w:rsidR="00B42FB8" w:rsidRPr="009B7CD5" w:rsidRDefault="00B42FB8" w:rsidP="00B42FB8">
      <w:pPr>
        <w:widowControl w:val="0"/>
        <w:ind w:left="1560"/>
        <w:jc w:val="both"/>
        <w:rPr>
          <w:rFonts w:ascii="Arial" w:hAnsi="Arial" w:cs="Arial"/>
          <w:sz w:val="20"/>
          <w:szCs w:val="20"/>
        </w:rPr>
      </w:pPr>
    </w:p>
    <w:p w14:paraId="05D6322F" w14:textId="77777777" w:rsidR="00B42FB8" w:rsidRDefault="00B42FB8" w:rsidP="00B42FB8">
      <w:pPr>
        <w:widowControl w:val="0"/>
        <w:ind w:left="1560"/>
        <w:jc w:val="both"/>
        <w:rPr>
          <w:rFonts w:ascii="Arial" w:hAnsi="Arial" w:cs="Arial"/>
          <w:sz w:val="20"/>
          <w:szCs w:val="20"/>
          <w:lang w:val="es-ES" w:eastAsia="ja-JP"/>
        </w:rPr>
      </w:pPr>
      <w:r w:rsidRPr="009B7CD5">
        <w:rPr>
          <w:rFonts w:ascii="Arial" w:hAnsi="Arial" w:cs="Arial"/>
          <w:sz w:val="20"/>
          <w:szCs w:val="20"/>
          <w:lang w:val="es-ES" w:eastAsia="ja-JP"/>
        </w:rPr>
        <w:t xml:space="preserve">Si el postor acredita experiencia de otra persona jurídica como consecuencia de una reorganización societaria, debe presentar adicionalmente </w:t>
      </w:r>
      <w:r>
        <w:rPr>
          <w:rFonts w:ascii="Arial" w:hAnsi="Arial" w:cs="Arial"/>
          <w:sz w:val="20"/>
          <w:szCs w:val="20"/>
          <w:lang w:val="es-ES" w:eastAsia="ja-JP"/>
        </w:rPr>
        <w:t xml:space="preserve">dicho </w:t>
      </w:r>
      <w:r w:rsidRPr="009B7CD5">
        <w:rPr>
          <w:rFonts w:ascii="Arial" w:hAnsi="Arial" w:cs="Arial"/>
          <w:b/>
          <w:bCs/>
          <w:sz w:val="20"/>
          <w:szCs w:val="20"/>
          <w:lang w:val="es-ES" w:eastAsia="ja-JP"/>
        </w:rPr>
        <w:t>Anexo</w:t>
      </w:r>
      <w:r w:rsidRPr="002F0093">
        <w:rPr>
          <w:rFonts w:ascii="Arial" w:hAnsi="Arial" w:cs="Arial"/>
          <w:sz w:val="20"/>
          <w:szCs w:val="20"/>
          <w:lang w:val="es-ES" w:eastAsia="ja-JP"/>
        </w:rPr>
        <w:t>.</w:t>
      </w:r>
    </w:p>
    <w:p w14:paraId="054FF6DD" w14:textId="77777777" w:rsidR="00B42FB8" w:rsidRPr="009B7CD5" w:rsidRDefault="00B42FB8" w:rsidP="00B42FB8">
      <w:pPr>
        <w:widowControl w:val="0"/>
        <w:ind w:left="1560"/>
        <w:jc w:val="both"/>
        <w:rPr>
          <w:rFonts w:ascii="Arial" w:hAnsi="Arial" w:cs="Arial"/>
          <w:sz w:val="20"/>
          <w:szCs w:val="20"/>
          <w:lang w:val="es-ES" w:eastAsia="ja-JP"/>
        </w:rPr>
      </w:pPr>
    </w:p>
    <w:p w14:paraId="67BE4231" w14:textId="77777777" w:rsidR="00B42FB8" w:rsidRDefault="00B42FB8" w:rsidP="00B42FB8">
      <w:pPr>
        <w:ind w:left="1560" w:right="-2"/>
        <w:jc w:val="both"/>
        <w:rPr>
          <w:rFonts w:ascii="Arial" w:eastAsia="Batang" w:hAnsi="Arial" w:cs="Arial"/>
          <w:sz w:val="20"/>
          <w:szCs w:val="20"/>
        </w:rPr>
      </w:pPr>
      <w:r w:rsidRPr="009B7CD5">
        <w:rPr>
          <w:rFonts w:ascii="Arial" w:eastAsia="Batang" w:hAnsi="Arial" w:cs="Arial"/>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08FE3DB4" w14:textId="77777777" w:rsidR="00B42FB8" w:rsidRPr="009B7CD5" w:rsidRDefault="00B42FB8" w:rsidP="00B42FB8">
      <w:pPr>
        <w:ind w:left="1560" w:right="-2"/>
        <w:jc w:val="both"/>
        <w:rPr>
          <w:rFonts w:ascii="Arial" w:eastAsia="Arial" w:hAnsi="Arial" w:cs="Arial"/>
          <w:sz w:val="20"/>
          <w:szCs w:val="20"/>
        </w:rPr>
      </w:pPr>
    </w:p>
    <w:p w14:paraId="1C91C516"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1F42944B" w14:textId="77777777" w:rsidR="00B42FB8" w:rsidRPr="009B7CD5" w:rsidRDefault="00B42FB8" w:rsidP="00B42FB8">
      <w:pPr>
        <w:widowControl w:val="0"/>
        <w:ind w:left="1560"/>
        <w:jc w:val="both"/>
        <w:rPr>
          <w:rFonts w:ascii="Arial" w:hAnsi="Arial" w:cs="Arial"/>
          <w:sz w:val="20"/>
          <w:szCs w:val="20"/>
          <w:lang w:eastAsia="es-ES"/>
        </w:rPr>
      </w:pPr>
    </w:p>
    <w:p w14:paraId="583FB6AB"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 xml:space="preserve">Sin perjuicio de lo anterior, los postores deben llenar y presentar el </w:t>
      </w:r>
      <w:r w:rsidRPr="009B7CD5">
        <w:rPr>
          <w:rFonts w:ascii="Arial" w:hAnsi="Arial" w:cs="Arial"/>
          <w:b/>
          <w:bCs/>
          <w:sz w:val="20"/>
          <w:szCs w:val="20"/>
        </w:rPr>
        <w:t xml:space="preserve">Anexo </w:t>
      </w:r>
      <w:r w:rsidRPr="009B7CD5">
        <w:rPr>
          <w:rFonts w:ascii="Arial" w:hAnsi="Arial" w:cs="Arial"/>
          <w:sz w:val="20"/>
          <w:szCs w:val="20"/>
        </w:rPr>
        <w:t>referido a la Experiencia del Postor en la Especialidad.</w:t>
      </w:r>
    </w:p>
    <w:p w14:paraId="1F4FAB85" w14:textId="77777777" w:rsidR="00B42FB8" w:rsidRDefault="00B42FB8" w:rsidP="00B42FB8">
      <w:pPr>
        <w:widowControl w:val="0"/>
        <w:ind w:left="1560"/>
        <w:jc w:val="both"/>
        <w:rPr>
          <w:rFonts w:ascii="Arial" w:hAnsi="Arial" w:cs="Arial"/>
          <w:sz w:val="20"/>
          <w:szCs w:val="20"/>
        </w:rPr>
      </w:pPr>
    </w:p>
    <w:p w14:paraId="5D847F17" w14:textId="77777777" w:rsidR="00346786" w:rsidRDefault="00346786" w:rsidP="00346786">
      <w:pPr>
        <w:pStyle w:val="Prrafodelista"/>
        <w:widowControl w:val="0"/>
        <w:ind w:left="1560"/>
        <w:jc w:val="both"/>
        <w:rPr>
          <w:rFonts w:ascii="Arial" w:hAnsi="Arial" w:cs="Arial"/>
          <w:bCs/>
          <w:sz w:val="20"/>
          <w:szCs w:val="20"/>
        </w:rPr>
      </w:pPr>
    </w:p>
    <w:p w14:paraId="0C378A8A" w14:textId="77777777" w:rsidR="0032639F" w:rsidRDefault="0032639F" w:rsidP="00346786">
      <w:pPr>
        <w:pStyle w:val="Prrafodelista"/>
        <w:widowControl w:val="0"/>
        <w:ind w:left="1560"/>
        <w:jc w:val="both"/>
        <w:rPr>
          <w:rFonts w:ascii="Arial" w:hAnsi="Arial" w:cs="Arial"/>
          <w:bCs/>
          <w:sz w:val="20"/>
          <w:szCs w:val="20"/>
        </w:rPr>
      </w:pPr>
    </w:p>
    <w:p w14:paraId="79CE81D7" w14:textId="77777777" w:rsidR="0032639F" w:rsidRDefault="0032639F" w:rsidP="00346786">
      <w:pPr>
        <w:pStyle w:val="Prrafodelista"/>
        <w:widowControl w:val="0"/>
        <w:ind w:left="1560"/>
        <w:jc w:val="both"/>
        <w:rPr>
          <w:rFonts w:ascii="Arial" w:hAnsi="Arial" w:cs="Arial"/>
          <w:bCs/>
          <w:sz w:val="20"/>
          <w:szCs w:val="20"/>
        </w:rPr>
      </w:pPr>
    </w:p>
    <w:p w14:paraId="06D1D97C" w14:textId="77777777" w:rsidR="0032639F" w:rsidRDefault="0032639F" w:rsidP="00346786">
      <w:pPr>
        <w:pStyle w:val="Prrafodelista"/>
        <w:widowControl w:val="0"/>
        <w:ind w:left="1560"/>
        <w:jc w:val="both"/>
        <w:rPr>
          <w:rFonts w:ascii="Arial" w:hAnsi="Arial" w:cs="Arial"/>
          <w:bCs/>
          <w:sz w:val="20"/>
          <w:szCs w:val="20"/>
        </w:rPr>
      </w:pPr>
    </w:p>
    <w:p w14:paraId="323C429A" w14:textId="77777777" w:rsidR="00516BE2" w:rsidRDefault="00516BE2" w:rsidP="00346786">
      <w:pPr>
        <w:pStyle w:val="Prrafodelista"/>
        <w:widowControl w:val="0"/>
        <w:ind w:left="1560"/>
        <w:jc w:val="both"/>
        <w:rPr>
          <w:rFonts w:ascii="Arial" w:hAnsi="Arial" w:cs="Arial"/>
          <w:bCs/>
          <w:sz w:val="20"/>
          <w:szCs w:val="20"/>
        </w:rPr>
      </w:pPr>
    </w:p>
    <w:p w14:paraId="68FF3D5B" w14:textId="77777777" w:rsidR="0032639F" w:rsidRDefault="0032639F" w:rsidP="00346786">
      <w:pPr>
        <w:pStyle w:val="Prrafodelista"/>
        <w:widowControl w:val="0"/>
        <w:ind w:left="1560"/>
        <w:jc w:val="both"/>
        <w:rPr>
          <w:rFonts w:ascii="Arial" w:hAnsi="Arial" w:cs="Arial"/>
          <w:bCs/>
          <w:sz w:val="20"/>
          <w:szCs w:val="20"/>
        </w:rPr>
      </w:pPr>
    </w:p>
    <w:p w14:paraId="488BD8DC" w14:textId="77777777" w:rsidR="0032639F" w:rsidRDefault="0032639F" w:rsidP="00346786">
      <w:pPr>
        <w:pStyle w:val="Prrafodelista"/>
        <w:widowControl w:val="0"/>
        <w:ind w:left="1560"/>
        <w:jc w:val="both"/>
        <w:rPr>
          <w:rFonts w:ascii="Arial" w:hAnsi="Arial" w:cs="Arial"/>
          <w:bCs/>
          <w:sz w:val="20"/>
          <w:szCs w:val="20"/>
        </w:rPr>
      </w:pPr>
    </w:p>
    <w:p w14:paraId="77254A90" w14:textId="77777777" w:rsidR="00516BE2" w:rsidRDefault="00516BE2" w:rsidP="00346786">
      <w:pPr>
        <w:pStyle w:val="Prrafodelista"/>
        <w:widowControl w:val="0"/>
        <w:ind w:left="1560"/>
        <w:jc w:val="both"/>
        <w:rPr>
          <w:rFonts w:ascii="Arial" w:hAnsi="Arial" w:cs="Arial"/>
          <w:bCs/>
          <w:sz w:val="20"/>
          <w:szCs w:val="20"/>
        </w:rPr>
      </w:pPr>
    </w:p>
    <w:p w14:paraId="5EC8C35B" w14:textId="77777777" w:rsidR="00516BE2" w:rsidRDefault="00516BE2" w:rsidP="00346786">
      <w:pPr>
        <w:pStyle w:val="Prrafodelista"/>
        <w:widowControl w:val="0"/>
        <w:ind w:left="1560"/>
        <w:jc w:val="both"/>
        <w:rPr>
          <w:rFonts w:ascii="Arial" w:hAnsi="Arial" w:cs="Arial"/>
          <w:bCs/>
          <w:sz w:val="20"/>
          <w:szCs w:val="20"/>
        </w:rPr>
      </w:pPr>
    </w:p>
    <w:p w14:paraId="05FECB80" w14:textId="77777777" w:rsidR="00516BE2" w:rsidRDefault="00516BE2" w:rsidP="00346786">
      <w:pPr>
        <w:pStyle w:val="Prrafodelista"/>
        <w:widowControl w:val="0"/>
        <w:ind w:left="1560"/>
        <w:jc w:val="both"/>
        <w:rPr>
          <w:rFonts w:ascii="Arial" w:hAnsi="Arial" w:cs="Arial"/>
          <w:bCs/>
          <w:sz w:val="20"/>
          <w:szCs w:val="20"/>
        </w:rPr>
      </w:pPr>
    </w:p>
    <w:p w14:paraId="79DC88AD" w14:textId="77777777" w:rsidR="00516BE2" w:rsidRDefault="00516BE2" w:rsidP="00346786">
      <w:pPr>
        <w:pStyle w:val="Prrafodelista"/>
        <w:widowControl w:val="0"/>
        <w:ind w:left="1560"/>
        <w:jc w:val="both"/>
        <w:rPr>
          <w:rFonts w:ascii="Arial" w:hAnsi="Arial" w:cs="Arial"/>
          <w:bCs/>
          <w:sz w:val="20"/>
          <w:szCs w:val="20"/>
        </w:rPr>
      </w:pPr>
    </w:p>
    <w:p w14:paraId="336BC271" w14:textId="77777777" w:rsidR="00516BE2" w:rsidRDefault="00516BE2" w:rsidP="00346786">
      <w:pPr>
        <w:pStyle w:val="Prrafodelista"/>
        <w:widowControl w:val="0"/>
        <w:ind w:left="1560"/>
        <w:jc w:val="both"/>
        <w:rPr>
          <w:rFonts w:ascii="Arial" w:hAnsi="Arial" w:cs="Arial"/>
          <w:bCs/>
          <w:sz w:val="20"/>
          <w:szCs w:val="20"/>
        </w:rPr>
      </w:pPr>
    </w:p>
    <w:p w14:paraId="081C4954" w14:textId="77777777" w:rsidR="00516BE2" w:rsidRDefault="00516BE2" w:rsidP="00346786">
      <w:pPr>
        <w:pStyle w:val="Prrafodelista"/>
        <w:widowControl w:val="0"/>
        <w:ind w:left="1560"/>
        <w:jc w:val="both"/>
        <w:rPr>
          <w:rFonts w:ascii="Arial" w:hAnsi="Arial" w:cs="Arial"/>
          <w:bCs/>
          <w:sz w:val="20"/>
          <w:szCs w:val="20"/>
        </w:rPr>
      </w:pPr>
    </w:p>
    <w:p w14:paraId="6C808A5D" w14:textId="77777777" w:rsidR="00516BE2" w:rsidRDefault="00516BE2" w:rsidP="00346786">
      <w:pPr>
        <w:pStyle w:val="Prrafodelista"/>
        <w:widowControl w:val="0"/>
        <w:ind w:left="1560"/>
        <w:jc w:val="both"/>
        <w:rPr>
          <w:rFonts w:ascii="Arial" w:hAnsi="Arial" w:cs="Arial"/>
          <w:bCs/>
          <w:sz w:val="20"/>
          <w:szCs w:val="20"/>
        </w:rPr>
      </w:pPr>
    </w:p>
    <w:p w14:paraId="7E979BFF" w14:textId="77777777" w:rsidR="00516BE2" w:rsidRDefault="00516BE2" w:rsidP="00346786">
      <w:pPr>
        <w:pStyle w:val="Prrafodelista"/>
        <w:widowControl w:val="0"/>
        <w:ind w:left="1560"/>
        <w:jc w:val="both"/>
        <w:rPr>
          <w:rFonts w:ascii="Arial" w:hAnsi="Arial" w:cs="Arial"/>
          <w:bCs/>
          <w:sz w:val="20"/>
          <w:szCs w:val="20"/>
        </w:rPr>
      </w:pPr>
    </w:p>
    <w:p w14:paraId="10516344" w14:textId="77777777" w:rsidR="00516BE2" w:rsidRDefault="00516BE2" w:rsidP="00346786">
      <w:pPr>
        <w:pStyle w:val="Prrafodelista"/>
        <w:widowControl w:val="0"/>
        <w:ind w:left="1560"/>
        <w:jc w:val="both"/>
        <w:rPr>
          <w:rFonts w:ascii="Arial" w:hAnsi="Arial" w:cs="Arial"/>
          <w:bCs/>
          <w:sz w:val="20"/>
          <w:szCs w:val="20"/>
        </w:rPr>
      </w:pPr>
    </w:p>
    <w:p w14:paraId="1976F9B1" w14:textId="77777777" w:rsidR="00516BE2" w:rsidRDefault="00516BE2" w:rsidP="00346786">
      <w:pPr>
        <w:pStyle w:val="Prrafodelista"/>
        <w:widowControl w:val="0"/>
        <w:ind w:left="1560"/>
        <w:jc w:val="both"/>
        <w:rPr>
          <w:rFonts w:ascii="Arial" w:hAnsi="Arial" w:cs="Arial"/>
          <w:bCs/>
          <w:sz w:val="20"/>
          <w:szCs w:val="20"/>
        </w:rPr>
      </w:pPr>
    </w:p>
    <w:p w14:paraId="654743AA" w14:textId="77777777" w:rsidR="00516BE2" w:rsidRDefault="00516BE2" w:rsidP="00346786">
      <w:pPr>
        <w:pStyle w:val="Prrafodelista"/>
        <w:widowControl w:val="0"/>
        <w:ind w:left="1560"/>
        <w:jc w:val="both"/>
        <w:rPr>
          <w:rFonts w:ascii="Arial" w:hAnsi="Arial" w:cs="Arial"/>
          <w:bCs/>
          <w:sz w:val="20"/>
          <w:szCs w:val="20"/>
        </w:rPr>
      </w:pPr>
    </w:p>
    <w:p w14:paraId="470E9E47" w14:textId="77777777" w:rsidR="00516BE2" w:rsidRDefault="00516BE2" w:rsidP="00346786">
      <w:pPr>
        <w:pStyle w:val="Prrafodelista"/>
        <w:widowControl w:val="0"/>
        <w:ind w:left="1560"/>
        <w:jc w:val="both"/>
        <w:rPr>
          <w:rFonts w:ascii="Arial" w:hAnsi="Arial" w:cs="Arial"/>
          <w:bCs/>
          <w:sz w:val="20"/>
          <w:szCs w:val="20"/>
        </w:rPr>
      </w:pPr>
    </w:p>
    <w:p w14:paraId="69582D1F" w14:textId="77777777" w:rsidR="00516BE2" w:rsidRDefault="00516BE2" w:rsidP="00346786">
      <w:pPr>
        <w:pStyle w:val="Prrafodelista"/>
        <w:widowControl w:val="0"/>
        <w:ind w:left="1560"/>
        <w:jc w:val="both"/>
        <w:rPr>
          <w:rFonts w:ascii="Arial" w:hAnsi="Arial" w:cs="Arial"/>
          <w:bCs/>
          <w:sz w:val="20"/>
          <w:szCs w:val="20"/>
        </w:rPr>
      </w:pPr>
    </w:p>
    <w:p w14:paraId="6E1B93B3" w14:textId="77777777" w:rsidR="00516BE2" w:rsidRDefault="00516BE2" w:rsidP="00346786">
      <w:pPr>
        <w:pStyle w:val="Prrafodelista"/>
        <w:widowControl w:val="0"/>
        <w:ind w:left="1560"/>
        <w:jc w:val="both"/>
        <w:rPr>
          <w:rFonts w:ascii="Arial" w:hAnsi="Arial" w:cs="Arial"/>
          <w:bCs/>
          <w:sz w:val="20"/>
          <w:szCs w:val="20"/>
        </w:rPr>
      </w:pPr>
    </w:p>
    <w:p w14:paraId="598EEEE9" w14:textId="77777777" w:rsidR="00516BE2" w:rsidRDefault="00516BE2" w:rsidP="00346786">
      <w:pPr>
        <w:pStyle w:val="Prrafodelista"/>
        <w:widowControl w:val="0"/>
        <w:ind w:left="1560"/>
        <w:jc w:val="both"/>
        <w:rPr>
          <w:rFonts w:ascii="Arial" w:hAnsi="Arial" w:cs="Arial"/>
          <w:bCs/>
          <w:sz w:val="20"/>
          <w:szCs w:val="20"/>
        </w:rPr>
      </w:pPr>
    </w:p>
    <w:p w14:paraId="7C4C8F89" w14:textId="77777777" w:rsidR="00516BE2" w:rsidRDefault="00516BE2" w:rsidP="00346786">
      <w:pPr>
        <w:pStyle w:val="Prrafodelista"/>
        <w:widowControl w:val="0"/>
        <w:ind w:left="1560"/>
        <w:jc w:val="both"/>
        <w:rPr>
          <w:rFonts w:ascii="Arial" w:hAnsi="Arial" w:cs="Arial"/>
          <w:bCs/>
          <w:sz w:val="20"/>
          <w:szCs w:val="20"/>
        </w:rPr>
      </w:pPr>
    </w:p>
    <w:p w14:paraId="3B6D7E6B" w14:textId="77777777" w:rsidR="00516BE2" w:rsidRDefault="00516BE2" w:rsidP="00346786">
      <w:pPr>
        <w:pStyle w:val="Prrafodelista"/>
        <w:widowControl w:val="0"/>
        <w:ind w:left="1560"/>
        <w:jc w:val="both"/>
        <w:rPr>
          <w:rFonts w:ascii="Arial" w:hAnsi="Arial" w:cs="Arial"/>
          <w:bCs/>
          <w:sz w:val="20"/>
          <w:szCs w:val="20"/>
        </w:rPr>
      </w:pPr>
    </w:p>
    <w:p w14:paraId="3FD9B829" w14:textId="77777777" w:rsidR="00516BE2" w:rsidRDefault="00516BE2" w:rsidP="00346786">
      <w:pPr>
        <w:pStyle w:val="Prrafodelista"/>
        <w:widowControl w:val="0"/>
        <w:ind w:left="1560"/>
        <w:jc w:val="both"/>
        <w:rPr>
          <w:rFonts w:ascii="Arial" w:hAnsi="Arial" w:cs="Arial"/>
          <w:bCs/>
          <w:sz w:val="20"/>
          <w:szCs w:val="20"/>
        </w:rPr>
      </w:pPr>
    </w:p>
    <w:p w14:paraId="5A9148A7" w14:textId="77777777" w:rsidR="00346786" w:rsidRDefault="00346786" w:rsidP="00346786">
      <w:pPr>
        <w:pStyle w:val="Prrafodelista"/>
        <w:widowControl w:val="0"/>
        <w:ind w:left="1560"/>
        <w:jc w:val="both"/>
        <w:rPr>
          <w:rFonts w:ascii="Arial" w:hAnsi="Arial" w:cs="Arial"/>
          <w:bCs/>
          <w:sz w:val="20"/>
          <w:szCs w:val="20"/>
        </w:rPr>
      </w:pPr>
    </w:p>
    <w:p w14:paraId="52E7B319" w14:textId="77777777" w:rsidR="008F2653" w:rsidRDefault="008F2653" w:rsidP="00346786">
      <w:pPr>
        <w:pStyle w:val="Prrafodelista"/>
        <w:widowControl w:val="0"/>
        <w:ind w:left="1560"/>
        <w:jc w:val="both"/>
        <w:rPr>
          <w:rFonts w:ascii="Arial" w:hAnsi="Arial" w:cs="Arial"/>
          <w:bCs/>
          <w:sz w:val="20"/>
          <w:szCs w:val="20"/>
        </w:rPr>
      </w:pPr>
    </w:p>
    <w:p w14:paraId="32165E74" w14:textId="77777777" w:rsidR="00346786" w:rsidRDefault="00346786" w:rsidP="00346786">
      <w:pPr>
        <w:pStyle w:val="Prrafodelista"/>
        <w:widowControl w:val="0"/>
        <w:ind w:left="1560"/>
        <w:jc w:val="both"/>
        <w:rPr>
          <w:rFonts w:ascii="Arial" w:hAnsi="Arial" w:cs="Arial"/>
          <w:bCs/>
          <w:sz w:val="20"/>
          <w:szCs w:val="20"/>
        </w:rPr>
      </w:pPr>
    </w:p>
    <w:p w14:paraId="6989DB80" w14:textId="77777777" w:rsidR="00346786" w:rsidRDefault="00346786" w:rsidP="00346786">
      <w:pPr>
        <w:pStyle w:val="Prrafodelista"/>
        <w:widowControl w:val="0"/>
        <w:ind w:left="1560"/>
        <w:jc w:val="both"/>
        <w:rPr>
          <w:rFonts w:ascii="Arial" w:hAnsi="Arial" w:cs="Arial"/>
          <w:bCs/>
          <w:sz w:val="20"/>
          <w:szCs w:val="20"/>
        </w:rPr>
      </w:pPr>
    </w:p>
    <w:p w14:paraId="458454F8" w14:textId="77777777" w:rsidR="00346786" w:rsidRDefault="00346786" w:rsidP="00346786">
      <w:pPr>
        <w:pStyle w:val="Prrafodelista"/>
        <w:widowControl w:val="0"/>
        <w:ind w:left="1560"/>
        <w:jc w:val="both"/>
        <w:rPr>
          <w:rFonts w:ascii="Arial" w:hAnsi="Arial" w:cs="Arial"/>
          <w:bCs/>
          <w:sz w:val="20"/>
          <w:szCs w:val="20"/>
        </w:rPr>
      </w:pPr>
    </w:p>
    <w:p w14:paraId="5A395EB2" w14:textId="77777777" w:rsidR="00346786" w:rsidRDefault="00346786" w:rsidP="00346786">
      <w:pPr>
        <w:pStyle w:val="Prrafodelista"/>
        <w:widowControl w:val="0"/>
        <w:ind w:left="1560"/>
        <w:jc w:val="both"/>
        <w:rPr>
          <w:rFonts w:ascii="Arial" w:hAnsi="Arial" w:cs="Arial"/>
          <w:bCs/>
          <w:sz w:val="20"/>
          <w:szCs w:val="20"/>
        </w:rPr>
      </w:pPr>
    </w:p>
    <w:p w14:paraId="2B65FBC4" w14:textId="77777777" w:rsidR="00346786" w:rsidRDefault="00346786" w:rsidP="00346786">
      <w:pPr>
        <w:pStyle w:val="Prrafodelista"/>
        <w:widowControl w:val="0"/>
        <w:ind w:left="1560"/>
        <w:jc w:val="both"/>
        <w:rPr>
          <w:rFonts w:ascii="Arial" w:hAnsi="Arial" w:cs="Arial"/>
          <w:bCs/>
          <w:sz w:val="20"/>
          <w:szCs w:val="20"/>
        </w:rPr>
      </w:pPr>
    </w:p>
    <w:p w14:paraId="5E1FD7FB" w14:textId="77777777" w:rsidR="00346786" w:rsidRDefault="00346786" w:rsidP="00346786">
      <w:pPr>
        <w:pStyle w:val="Prrafodelista"/>
        <w:widowControl w:val="0"/>
        <w:ind w:left="1560"/>
        <w:jc w:val="both"/>
        <w:rPr>
          <w:rFonts w:ascii="Arial" w:hAnsi="Arial" w:cs="Arial"/>
          <w:bCs/>
          <w:sz w:val="20"/>
          <w:szCs w:val="20"/>
        </w:rPr>
      </w:pPr>
    </w:p>
    <w:p w14:paraId="2AD0F8CD" w14:textId="77777777" w:rsidR="00346786" w:rsidRDefault="00346786" w:rsidP="00346786">
      <w:pPr>
        <w:pStyle w:val="Prrafodelista"/>
        <w:widowControl w:val="0"/>
        <w:ind w:left="1560"/>
        <w:jc w:val="both"/>
        <w:rPr>
          <w:rFonts w:ascii="Arial" w:hAnsi="Arial" w:cs="Arial"/>
          <w:bCs/>
          <w:sz w:val="20"/>
          <w:szCs w:val="20"/>
        </w:rPr>
      </w:pPr>
    </w:p>
    <w:p w14:paraId="18E0F017" w14:textId="77777777" w:rsidR="00346786" w:rsidRDefault="00346786" w:rsidP="00346786">
      <w:pPr>
        <w:pStyle w:val="Prrafodelista"/>
        <w:widowControl w:val="0"/>
        <w:ind w:left="1560"/>
        <w:jc w:val="both"/>
        <w:rPr>
          <w:rFonts w:ascii="Arial" w:hAnsi="Arial" w:cs="Arial"/>
          <w:bCs/>
          <w:sz w:val="20"/>
          <w:szCs w:val="20"/>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7"/>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1"/>
      <w:headerReference w:type="default" r:id="rId12"/>
      <w:footerReference w:type="default" r:id="rId13"/>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9427F" w14:textId="77777777" w:rsidR="00AF5443" w:rsidRDefault="00AF5443" w:rsidP="004C1215">
      <w:r>
        <w:separator/>
      </w:r>
    </w:p>
  </w:endnote>
  <w:endnote w:type="continuationSeparator" w:id="0">
    <w:p w14:paraId="67D85A22" w14:textId="77777777" w:rsidR="00AF5443" w:rsidRDefault="00AF5443"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AE161" w14:textId="77777777" w:rsidR="00AF5443" w:rsidRDefault="00AF5443" w:rsidP="004C1215">
      <w:r>
        <w:separator/>
      </w:r>
    </w:p>
  </w:footnote>
  <w:footnote w:type="continuationSeparator" w:id="0">
    <w:p w14:paraId="692B8295" w14:textId="77777777" w:rsidR="00AF5443" w:rsidRDefault="00AF5443" w:rsidP="004C1215">
      <w:r>
        <w:continuationSeparator/>
      </w:r>
    </w:p>
  </w:footnote>
  <w:footnote w:id="1">
    <w:p w14:paraId="419021DA" w14:textId="77777777" w:rsidR="00B42FB8" w:rsidRPr="009A4540" w:rsidRDefault="00B42FB8" w:rsidP="00B42FB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516F863B" w14:textId="77777777" w:rsidR="00B42FB8" w:rsidRPr="00CE13BB" w:rsidRDefault="00B42FB8" w:rsidP="00B42FB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CFC"/>
    <w:multiLevelType w:val="hybridMultilevel"/>
    <w:tmpl w:val="A328B540"/>
    <w:lvl w:ilvl="0" w:tplc="280A0001">
      <w:start w:val="1"/>
      <w:numFmt w:val="bullet"/>
      <w:lvlText w:val=""/>
      <w:lvlJc w:val="left"/>
      <w:pPr>
        <w:ind w:left="2138" w:hanging="360"/>
      </w:pPr>
      <w:rPr>
        <w:rFonts w:ascii="Symbol" w:hAnsi="Symbol" w:hint="default"/>
      </w:rPr>
    </w:lvl>
    <w:lvl w:ilvl="1" w:tplc="280A0003">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 w15:restartNumberingAfterBreak="0">
    <w:nsid w:val="0B810FCD"/>
    <w:multiLevelType w:val="multilevel"/>
    <w:tmpl w:val="AEF81598"/>
    <w:lvl w:ilvl="0">
      <w:start w:val="1"/>
      <w:numFmt w:val="decimal"/>
      <w:lvlText w:val="%1."/>
      <w:lvlJc w:val="left"/>
      <w:pPr>
        <w:tabs>
          <w:tab w:val="num" w:pos="1068"/>
        </w:tabs>
        <w:ind w:left="1068" w:hanging="360"/>
      </w:pPr>
    </w:lvl>
    <w:lvl w:ilvl="1">
      <w:start w:val="1"/>
      <w:numFmt w:val="bullet"/>
      <w:lvlText w:val=""/>
      <w:lvlJc w:val="left"/>
      <w:pPr>
        <w:ind w:left="2138" w:hanging="360"/>
      </w:pPr>
      <w:rPr>
        <w:rFonts w:ascii="Symbol" w:hAnsi="Symbol" w:hint="default"/>
      </w:rPr>
    </w:lvl>
    <w:lvl w:ilvl="2">
      <w:start w:val="1"/>
      <w:numFmt w:val="decimal"/>
      <w:lvlText w:val="%3."/>
      <w:lvlJc w:val="left"/>
      <w:pPr>
        <w:tabs>
          <w:tab w:val="num" w:pos="2508"/>
        </w:tabs>
        <w:ind w:left="2508" w:hanging="360"/>
      </w:pPr>
    </w:lvl>
    <w:lvl w:ilvl="3">
      <w:start w:val="1"/>
      <w:numFmt w:val="lowerLetter"/>
      <w:lvlText w:val="%4)"/>
      <w:lvlJc w:val="left"/>
      <w:pPr>
        <w:ind w:left="3228" w:hanging="360"/>
      </w:pPr>
      <w:rPr>
        <w:rFonts w:hint="default"/>
      </w:r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2" w15:restartNumberingAfterBreak="0">
    <w:nsid w:val="225B374F"/>
    <w:multiLevelType w:val="hybridMultilevel"/>
    <w:tmpl w:val="8E82BE5A"/>
    <w:lvl w:ilvl="0" w:tplc="79DC6A3A">
      <w:numFmt w:val="bullet"/>
      <w:lvlText w:val=""/>
      <w:lvlJc w:val="left"/>
      <w:pPr>
        <w:ind w:left="1287" w:hanging="360"/>
      </w:pPr>
      <w:rPr>
        <w:rFonts w:ascii="Symbol" w:eastAsiaTheme="minorHAnsi" w:hAnsi="Symbol" w:cs="Arial" w:hint="default"/>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382476D7"/>
    <w:multiLevelType w:val="hybridMultilevel"/>
    <w:tmpl w:val="BA5A99BA"/>
    <w:lvl w:ilvl="0" w:tplc="280A000D">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5"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5D7D50F8"/>
    <w:multiLevelType w:val="hybridMultilevel"/>
    <w:tmpl w:val="D0C24CB8"/>
    <w:lvl w:ilvl="0" w:tplc="CCA68EE0">
      <w:numFmt w:val="bullet"/>
      <w:lvlText w:val=""/>
      <w:lvlJc w:val="left"/>
      <w:pPr>
        <w:ind w:left="1920" w:hanging="360"/>
      </w:pPr>
      <w:rPr>
        <w:rFonts w:ascii="Symbol" w:eastAsiaTheme="minorHAnsi" w:hAnsi="Symbo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9" w15:restartNumberingAfterBreak="0">
    <w:nsid w:val="68CB6F6F"/>
    <w:multiLevelType w:val="hybridMultilevel"/>
    <w:tmpl w:val="9D8EBBD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BE4510C"/>
    <w:multiLevelType w:val="multilevel"/>
    <w:tmpl w:val="3C30507C"/>
    <w:lvl w:ilvl="0">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F2F0F89"/>
    <w:multiLevelType w:val="hybridMultilevel"/>
    <w:tmpl w:val="01DC90A4"/>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7FEC51CC"/>
    <w:multiLevelType w:val="hybridMultilevel"/>
    <w:tmpl w:val="9906086A"/>
    <w:lvl w:ilvl="0" w:tplc="280A000D">
      <w:start w:val="1"/>
      <w:numFmt w:val="bullet"/>
      <w:lvlText w:val=""/>
      <w:lvlJc w:val="left"/>
      <w:pPr>
        <w:ind w:left="2705" w:hanging="360"/>
      </w:pPr>
      <w:rPr>
        <w:rFonts w:ascii="Wingdings" w:hAnsi="Wingdings" w:hint="default"/>
      </w:rPr>
    </w:lvl>
    <w:lvl w:ilvl="1" w:tplc="280A0003" w:tentative="1">
      <w:start w:val="1"/>
      <w:numFmt w:val="bullet"/>
      <w:lvlText w:val="o"/>
      <w:lvlJc w:val="left"/>
      <w:pPr>
        <w:ind w:left="3425" w:hanging="360"/>
      </w:pPr>
      <w:rPr>
        <w:rFonts w:ascii="Courier New" w:hAnsi="Courier New" w:cs="Courier New" w:hint="default"/>
      </w:rPr>
    </w:lvl>
    <w:lvl w:ilvl="2" w:tplc="280A0005" w:tentative="1">
      <w:start w:val="1"/>
      <w:numFmt w:val="bullet"/>
      <w:lvlText w:val=""/>
      <w:lvlJc w:val="left"/>
      <w:pPr>
        <w:ind w:left="4145" w:hanging="360"/>
      </w:pPr>
      <w:rPr>
        <w:rFonts w:ascii="Wingdings" w:hAnsi="Wingdings" w:hint="default"/>
      </w:rPr>
    </w:lvl>
    <w:lvl w:ilvl="3" w:tplc="280A0001" w:tentative="1">
      <w:start w:val="1"/>
      <w:numFmt w:val="bullet"/>
      <w:lvlText w:val=""/>
      <w:lvlJc w:val="left"/>
      <w:pPr>
        <w:ind w:left="4865" w:hanging="360"/>
      </w:pPr>
      <w:rPr>
        <w:rFonts w:ascii="Symbol" w:hAnsi="Symbol" w:hint="default"/>
      </w:rPr>
    </w:lvl>
    <w:lvl w:ilvl="4" w:tplc="280A0003" w:tentative="1">
      <w:start w:val="1"/>
      <w:numFmt w:val="bullet"/>
      <w:lvlText w:val="o"/>
      <w:lvlJc w:val="left"/>
      <w:pPr>
        <w:ind w:left="5585" w:hanging="360"/>
      </w:pPr>
      <w:rPr>
        <w:rFonts w:ascii="Courier New" w:hAnsi="Courier New" w:cs="Courier New" w:hint="default"/>
      </w:rPr>
    </w:lvl>
    <w:lvl w:ilvl="5" w:tplc="280A0005" w:tentative="1">
      <w:start w:val="1"/>
      <w:numFmt w:val="bullet"/>
      <w:lvlText w:val=""/>
      <w:lvlJc w:val="left"/>
      <w:pPr>
        <w:ind w:left="6305" w:hanging="360"/>
      </w:pPr>
      <w:rPr>
        <w:rFonts w:ascii="Wingdings" w:hAnsi="Wingdings" w:hint="default"/>
      </w:rPr>
    </w:lvl>
    <w:lvl w:ilvl="6" w:tplc="280A0001" w:tentative="1">
      <w:start w:val="1"/>
      <w:numFmt w:val="bullet"/>
      <w:lvlText w:val=""/>
      <w:lvlJc w:val="left"/>
      <w:pPr>
        <w:ind w:left="7025" w:hanging="360"/>
      </w:pPr>
      <w:rPr>
        <w:rFonts w:ascii="Symbol" w:hAnsi="Symbol" w:hint="default"/>
      </w:rPr>
    </w:lvl>
    <w:lvl w:ilvl="7" w:tplc="280A0003" w:tentative="1">
      <w:start w:val="1"/>
      <w:numFmt w:val="bullet"/>
      <w:lvlText w:val="o"/>
      <w:lvlJc w:val="left"/>
      <w:pPr>
        <w:ind w:left="7745" w:hanging="360"/>
      </w:pPr>
      <w:rPr>
        <w:rFonts w:ascii="Courier New" w:hAnsi="Courier New" w:cs="Courier New" w:hint="default"/>
      </w:rPr>
    </w:lvl>
    <w:lvl w:ilvl="8" w:tplc="280A0005" w:tentative="1">
      <w:start w:val="1"/>
      <w:numFmt w:val="bullet"/>
      <w:lvlText w:val=""/>
      <w:lvlJc w:val="left"/>
      <w:pPr>
        <w:ind w:left="8465" w:hanging="360"/>
      </w:pPr>
      <w:rPr>
        <w:rFonts w:ascii="Wingdings" w:hAnsi="Wingdings" w:hint="default"/>
      </w:rPr>
    </w:lvl>
  </w:abstractNum>
  <w:num w:numId="1" w16cid:durableId="45035545">
    <w:abstractNumId w:val="6"/>
  </w:num>
  <w:num w:numId="2" w16cid:durableId="587885041">
    <w:abstractNumId w:val="5"/>
  </w:num>
  <w:num w:numId="3" w16cid:durableId="1118838083">
    <w:abstractNumId w:val="7"/>
  </w:num>
  <w:num w:numId="4" w16cid:durableId="213278350">
    <w:abstractNumId w:val="2"/>
  </w:num>
  <w:num w:numId="5" w16cid:durableId="540018984">
    <w:abstractNumId w:val="12"/>
  </w:num>
  <w:num w:numId="6" w16cid:durableId="683094074">
    <w:abstractNumId w:val="9"/>
  </w:num>
  <w:num w:numId="7" w16cid:durableId="3750596">
    <w:abstractNumId w:val="3"/>
  </w:num>
  <w:num w:numId="8" w16cid:durableId="871039489">
    <w:abstractNumId w:val="0"/>
  </w:num>
  <w:num w:numId="9" w16cid:durableId="1311402083">
    <w:abstractNumId w:val="1"/>
  </w:num>
  <w:num w:numId="10" w16cid:durableId="1343166322">
    <w:abstractNumId w:val="4"/>
  </w:num>
  <w:num w:numId="11" w16cid:durableId="2053144064">
    <w:abstractNumId w:val="10"/>
  </w:num>
  <w:num w:numId="12" w16cid:durableId="2098280147">
    <w:abstractNumId w:val="11"/>
  </w:num>
  <w:num w:numId="13" w16cid:durableId="108318766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407A"/>
    <w:rsid w:val="00096090"/>
    <w:rsid w:val="000A59ED"/>
    <w:rsid w:val="000B21DE"/>
    <w:rsid w:val="000B60BB"/>
    <w:rsid w:val="000D1D14"/>
    <w:rsid w:val="000D63DF"/>
    <w:rsid w:val="000F2634"/>
    <w:rsid w:val="000F4E1A"/>
    <w:rsid w:val="00104905"/>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39F"/>
    <w:rsid w:val="0032673D"/>
    <w:rsid w:val="0032695E"/>
    <w:rsid w:val="00326D72"/>
    <w:rsid w:val="0032769C"/>
    <w:rsid w:val="003410EB"/>
    <w:rsid w:val="00343DB4"/>
    <w:rsid w:val="00346786"/>
    <w:rsid w:val="003559B8"/>
    <w:rsid w:val="00382185"/>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2AB"/>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6BE2"/>
    <w:rsid w:val="005176E7"/>
    <w:rsid w:val="00531CBC"/>
    <w:rsid w:val="00540CB3"/>
    <w:rsid w:val="00546A08"/>
    <w:rsid w:val="00546E6D"/>
    <w:rsid w:val="00551C72"/>
    <w:rsid w:val="00565B86"/>
    <w:rsid w:val="00566281"/>
    <w:rsid w:val="005709DB"/>
    <w:rsid w:val="00574CC6"/>
    <w:rsid w:val="00576C98"/>
    <w:rsid w:val="0057757B"/>
    <w:rsid w:val="00581A2D"/>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145BC"/>
    <w:rsid w:val="00724A52"/>
    <w:rsid w:val="00726867"/>
    <w:rsid w:val="0072695C"/>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4518A"/>
    <w:rsid w:val="00854A1F"/>
    <w:rsid w:val="00857E8D"/>
    <w:rsid w:val="008607C2"/>
    <w:rsid w:val="008613FD"/>
    <w:rsid w:val="00872B56"/>
    <w:rsid w:val="0087650B"/>
    <w:rsid w:val="0089004C"/>
    <w:rsid w:val="008B73D3"/>
    <w:rsid w:val="008C1A46"/>
    <w:rsid w:val="008C29E9"/>
    <w:rsid w:val="008C77A1"/>
    <w:rsid w:val="008D2996"/>
    <w:rsid w:val="008D625E"/>
    <w:rsid w:val="008F2653"/>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772A7"/>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1702"/>
    <w:rsid w:val="00AC5336"/>
    <w:rsid w:val="00AC62F8"/>
    <w:rsid w:val="00AD00F6"/>
    <w:rsid w:val="00AD20D2"/>
    <w:rsid w:val="00AE4B47"/>
    <w:rsid w:val="00AE772B"/>
    <w:rsid w:val="00AF52AB"/>
    <w:rsid w:val="00AF5443"/>
    <w:rsid w:val="00B2183B"/>
    <w:rsid w:val="00B26468"/>
    <w:rsid w:val="00B26C08"/>
    <w:rsid w:val="00B42FB8"/>
    <w:rsid w:val="00B55346"/>
    <w:rsid w:val="00B607D3"/>
    <w:rsid w:val="00B679D0"/>
    <w:rsid w:val="00B67A2D"/>
    <w:rsid w:val="00B74F59"/>
    <w:rsid w:val="00B81014"/>
    <w:rsid w:val="00B93940"/>
    <w:rsid w:val="00BA2514"/>
    <w:rsid w:val="00BA4EAA"/>
    <w:rsid w:val="00BA621D"/>
    <w:rsid w:val="00BA6B75"/>
    <w:rsid w:val="00BB3329"/>
    <w:rsid w:val="00BB3F64"/>
    <w:rsid w:val="00BB4B3E"/>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761F4"/>
    <w:rsid w:val="00C769B7"/>
    <w:rsid w:val="00C82BA6"/>
    <w:rsid w:val="00C83267"/>
    <w:rsid w:val="00C856CF"/>
    <w:rsid w:val="00C917A5"/>
    <w:rsid w:val="00C933F3"/>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A6140"/>
    <w:rsid w:val="00DB4018"/>
    <w:rsid w:val="00DB4729"/>
    <w:rsid w:val="00DC19A3"/>
    <w:rsid w:val="00DD0246"/>
    <w:rsid w:val="00DD75C4"/>
    <w:rsid w:val="00DE0D51"/>
    <w:rsid w:val="00DF1875"/>
    <w:rsid w:val="00DF4BDF"/>
    <w:rsid w:val="00E07011"/>
    <w:rsid w:val="00E13240"/>
    <w:rsid w:val="00E2210C"/>
    <w:rsid w:val="00E32850"/>
    <w:rsid w:val="00E331AF"/>
    <w:rsid w:val="00E43214"/>
    <w:rsid w:val="00E455F4"/>
    <w:rsid w:val="00E46856"/>
    <w:rsid w:val="00E47D53"/>
    <w:rsid w:val="00E52AD9"/>
    <w:rsid w:val="00E72761"/>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35AFD"/>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3"/>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TotalTime>
  <Pages>4</Pages>
  <Words>1029</Words>
  <Characters>5836</Characters>
  <Application>Microsoft Office Word</Application>
  <DocSecurity>0</DocSecurity>
  <Lines>343</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324</cp:revision>
  <dcterms:created xsi:type="dcterms:W3CDTF">2025-04-16T18:08:00Z</dcterms:created>
  <dcterms:modified xsi:type="dcterms:W3CDTF">2026-04-20T16:49:00Z</dcterms:modified>
</cp:coreProperties>
</file>