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5D4D8241" w:rsidR="009274DE" w:rsidRDefault="0074777A" w:rsidP="00BA63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A63B5" w:rsidRPr="00BA63B5">
        <w:rPr>
          <w:rFonts w:ascii="Arial" w:hAnsi="Arial" w:cs="Arial"/>
          <w:b/>
          <w:sz w:val="20"/>
        </w:rPr>
        <w:t>SERVICIO DE IMPLEMENTACIÓN DE PLATAFORMA TECNOLÓGICA PARA LA REVISIÓN, EVALUACIÓN Y MIGRACIÓN DE INFORMACIÓN DE REMUNERACIONES Y DESCUENTOS DEL PERSONAL DE ZOFRATACNA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B8803E3" w:rsidR="00A67B61" w:rsidRDefault="00A67B61" w:rsidP="00BA63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DB5BD6" w:rsidRPr="00DB5BD6">
        <w:rPr>
          <w:rFonts w:ascii="Arial" w:hAnsi="Arial" w:cs="Arial"/>
          <w:b/>
          <w:bCs/>
          <w:color w:val="auto"/>
          <w:sz w:val="20"/>
        </w:rPr>
        <w:t xml:space="preserve">CONTRATACIÓN DEL </w:t>
      </w:r>
      <w:r w:rsidR="00BA63B5" w:rsidRPr="00BA63B5">
        <w:rPr>
          <w:rFonts w:ascii="Arial" w:hAnsi="Arial" w:cs="Arial"/>
          <w:b/>
          <w:bCs/>
          <w:color w:val="auto"/>
          <w:sz w:val="20"/>
        </w:rPr>
        <w:t>SERVICIO DE IMPLEMENTACIÓN DE PLATAFORMA TECNOLÓGICA PARA LA REVISIÓN, EVALUACIÓN Y MIGRACIÓN DE INFORMACIÓN DE REMUNERACIONES Y DESCUENTOS DEL PERSONAL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A63B5"/>
    <w:rsid w:val="00C01795"/>
    <w:rsid w:val="00C156E3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2025-05-14T16:31:00Z</dcterms:created>
  <dcterms:modified xsi:type="dcterms:W3CDTF">2025-05-14T16:31:00Z</dcterms:modified>
</cp:coreProperties>
</file>