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A1149" w14:textId="77777777" w:rsidR="00801610" w:rsidRDefault="00801610" w:rsidP="00801610"/>
    <w:p w14:paraId="5015E227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7291DAB1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07FA10D" w14:textId="77777777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13E10739" w14:textId="77777777" w:rsidR="008F497E" w:rsidRPr="00801610" w:rsidRDefault="008F497E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1B52472B" w14:textId="45ABCC6F" w:rsidR="00801610" w:rsidRPr="00801610" w:rsidRDefault="008F497E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eastAsia="Times New Roman" w:hAnsi="Arial" w:cs="Arial"/>
          <w:sz w:val="20"/>
          <w:szCs w:val="20"/>
          <w:lang w:val="es-ES" w:eastAsia="ar-SA"/>
        </w:rPr>
        <w:t>Trujillo</w:t>
      </w:r>
      <w:r w:rsidR="00801610" w:rsidRPr="00801610">
        <w:rPr>
          <w:rFonts w:ascii="Arial" w:eastAsia="Times New Roman" w:hAnsi="Arial" w:cs="Arial"/>
          <w:sz w:val="20"/>
          <w:szCs w:val="20"/>
          <w:lang w:val="es-ES" w:eastAsia="ar-SA"/>
        </w:rPr>
        <w:t>,</w:t>
      </w:r>
      <w:r>
        <w:rPr>
          <w:rFonts w:ascii="Arial" w:eastAsia="Times New Roman" w:hAnsi="Arial" w:cs="Arial"/>
          <w:sz w:val="20"/>
          <w:szCs w:val="20"/>
          <w:lang w:val="es-ES" w:eastAsia="ar-SA"/>
        </w:rPr>
        <w:t xml:space="preserve"> 20 de mayo del 2025</w:t>
      </w:r>
    </w:p>
    <w:p w14:paraId="3E80EF2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362626F" w14:textId="77777777" w:rsidR="00801610" w:rsidRDefault="00801610" w:rsidP="00801610">
      <w:pPr>
        <w:widowControl w:val="0"/>
        <w:tabs>
          <w:tab w:val="left" w:pos="1603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1DD10DFB" w14:textId="6BD17C11" w:rsidR="008F497E" w:rsidRPr="00801610" w:rsidRDefault="008F497E" w:rsidP="00801610">
      <w:pPr>
        <w:widowControl w:val="0"/>
        <w:tabs>
          <w:tab w:val="left" w:pos="1603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eastAsia="Times New Roman" w:hAnsi="Arial" w:cs="Arial"/>
          <w:sz w:val="20"/>
          <w:szCs w:val="20"/>
          <w:lang w:val="es-ES" w:eastAsia="ar-SA"/>
        </w:rPr>
        <w:t>SERVICIO DE ADMINISTRACION TRIBUTARIA DE TRUJILLO</w:t>
      </w:r>
    </w:p>
    <w:p w14:paraId="30006174" w14:textId="3B109C1A" w:rsidR="00801610" w:rsidRPr="00801610" w:rsidRDefault="008F497E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 -</w:t>
      </w:r>
    </w:p>
    <w:p w14:paraId="19A7725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7D9325E" w14:textId="6A504F1F" w:rsid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8F497E">
        <w:rPr>
          <w:rFonts w:ascii="Arial" w:eastAsia="Times New Roman" w:hAnsi="Arial" w:cs="Arial"/>
          <w:sz w:val="20"/>
          <w:szCs w:val="20"/>
          <w:lang w:val="es-ES" w:eastAsia="ar-SA"/>
        </w:rPr>
        <w:t>OFICINA DE LOGISTICA Y CONTROL PATRIMONIAL – SATT</w:t>
      </w:r>
    </w:p>
    <w:p w14:paraId="1A12591E" w14:textId="77777777" w:rsidR="008F497E" w:rsidRPr="00801610" w:rsidRDefault="008F497E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26E08AD" w14:textId="1252FE75" w:rsidR="00801610" w:rsidRPr="00801610" w:rsidRDefault="00801610" w:rsidP="008F497E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Contratación del servicio </w:t>
      </w:r>
      <w:r w:rsidR="008F497E">
        <w:rPr>
          <w:rFonts w:ascii="Arial" w:eastAsia="Times New Roman" w:hAnsi="Arial" w:cs="Arial"/>
          <w:sz w:val="20"/>
          <w:szCs w:val="20"/>
          <w:lang w:val="es-ES" w:eastAsia="ar-SA"/>
        </w:rPr>
        <w:t>de mantenimiento correctivo a las instalaciones eléctricas de nueve (09) ventanillas de caja en plataforma del servicio de administración tributaria de Trujillo</w:t>
      </w:r>
    </w:p>
    <w:p w14:paraId="024FCE76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B030DA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644EE693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1F07BE8" w14:textId="6C2A80A6" w:rsidR="00801610" w:rsidRPr="00801610" w:rsidRDefault="00801610" w:rsidP="008F497E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al servicio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8F497E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8F497E">
        <w:rPr>
          <w:rFonts w:ascii="Arial" w:eastAsia="Times New Roman" w:hAnsi="Arial" w:cs="Arial"/>
          <w:sz w:val="20"/>
          <w:szCs w:val="20"/>
          <w:lang w:val="es-ES" w:eastAsia="ar-SA"/>
        </w:rPr>
        <w:t>mantenimiento correctivo a las instalaciones eléctricas de nueve (09) ventanillas de caja en plataforma del servicio de administración tributaria de Trujillo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  <w:r w:rsidR="008F497E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 fin de remitir mi oferta económica conforme a los términos de referencia.</w:t>
      </w:r>
    </w:p>
    <w:p w14:paraId="41CE395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F7A9214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3C42CA14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07FEBE41" w14:textId="77777777" w:rsidTr="00CB023C">
        <w:trPr>
          <w:jc w:val="center"/>
        </w:trPr>
        <w:tc>
          <w:tcPr>
            <w:tcW w:w="1729" w:type="dxa"/>
            <w:vAlign w:val="center"/>
          </w:tcPr>
          <w:p w14:paraId="694F3FAC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204AA498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6A991F67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0F569780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11AEF1DD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2D5724B" w14:textId="211BB5C0" w:rsidR="00801610" w:rsidRPr="008F497E" w:rsidRDefault="008F497E" w:rsidP="00801610">
            <w:pPr>
              <w:widowControl w:val="0"/>
              <w:suppressAutoHyphens/>
              <w:rPr>
                <w:rFonts w:ascii="Arial" w:eastAsia="Times New Roman" w:hAnsi="Arial" w:cs="Arial"/>
                <w:sz w:val="14"/>
                <w:szCs w:val="14"/>
                <w:lang w:val="es-ES" w:eastAsia="ar-SA"/>
              </w:rPr>
            </w:pPr>
            <w:r w:rsidRPr="008F497E">
              <w:rPr>
                <w:rFonts w:ascii="Arial" w:eastAsia="Times New Roman" w:hAnsi="Arial" w:cs="Arial"/>
                <w:sz w:val="14"/>
                <w:szCs w:val="14"/>
                <w:lang w:val="es-ES" w:eastAsia="ar-SA"/>
              </w:rPr>
              <w:t>SERVICIO DE MANTENIMIENTO CORRECTIVO A LAS INSTALACIONES ELÉCTRICAS DE NUEVE (09) VENTANILLAS DE CAJA EN PLATAFORMA DEL SERVICIO DE ADMINISTRACIÓN TRIBUTARIA DE TRUJILLO</w:t>
            </w:r>
          </w:p>
        </w:tc>
        <w:tc>
          <w:tcPr>
            <w:tcW w:w="2439" w:type="dxa"/>
            <w:vAlign w:val="center"/>
          </w:tcPr>
          <w:p w14:paraId="618E874D" w14:textId="0BA105D4" w:rsidR="00801610" w:rsidRPr="00801610" w:rsidRDefault="008F497E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 xml:space="preserve">           UNITARIO</w:t>
            </w:r>
          </w:p>
        </w:tc>
        <w:tc>
          <w:tcPr>
            <w:tcW w:w="1729" w:type="dxa"/>
            <w:vAlign w:val="center"/>
          </w:tcPr>
          <w:p w14:paraId="33E98FEE" w14:textId="16937B49" w:rsidR="00801610" w:rsidRPr="00801610" w:rsidRDefault="008F497E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 xml:space="preserve">       01 DIA</w:t>
            </w:r>
          </w:p>
        </w:tc>
        <w:tc>
          <w:tcPr>
            <w:tcW w:w="1729" w:type="dxa"/>
            <w:vAlign w:val="center"/>
          </w:tcPr>
          <w:p w14:paraId="22437A13" w14:textId="171536A8" w:rsidR="00801610" w:rsidRPr="00801610" w:rsidRDefault="008F497E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S/ 1, 206.83</w:t>
            </w:r>
          </w:p>
        </w:tc>
      </w:tr>
    </w:tbl>
    <w:p w14:paraId="7F815F4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1314F9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7BC7D04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E7EB3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649F6E5E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5A0814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3FF4D1BD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1F1DC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AC5EDC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640A62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93296CF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550BCF95" w14:textId="77777777" w:rsidTr="00CB023C">
        <w:trPr>
          <w:jc w:val="center"/>
        </w:trPr>
        <w:tc>
          <w:tcPr>
            <w:tcW w:w="3936" w:type="dxa"/>
          </w:tcPr>
          <w:p w14:paraId="5D755297" w14:textId="77777777" w:rsidR="00801610" w:rsidRPr="008F497E" w:rsidRDefault="008F497E" w:rsidP="008F497E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ar-SA"/>
              </w:rPr>
            </w:pPr>
            <w:r w:rsidRPr="008F497E">
              <w:rPr>
                <w:rFonts w:ascii="Arial" w:eastAsia="Times New Roman" w:hAnsi="Arial" w:cs="Arial"/>
                <w:sz w:val="16"/>
                <w:szCs w:val="16"/>
                <w:lang w:val="es-ES" w:eastAsia="ar-SA"/>
              </w:rPr>
              <w:t>JORGE LUIS FLORES LEDESMA</w:t>
            </w:r>
          </w:p>
          <w:p w14:paraId="045D94FB" w14:textId="77777777" w:rsidR="008F497E" w:rsidRPr="008F497E" w:rsidRDefault="008F497E" w:rsidP="008F497E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ar-SA"/>
              </w:rPr>
            </w:pPr>
            <w:proofErr w:type="spellStart"/>
            <w:r w:rsidRPr="008F497E">
              <w:rPr>
                <w:rFonts w:ascii="Arial" w:eastAsia="Times New Roman" w:hAnsi="Arial" w:cs="Arial"/>
                <w:sz w:val="16"/>
                <w:szCs w:val="16"/>
                <w:lang w:val="es-ES" w:eastAsia="ar-SA"/>
              </w:rPr>
              <w:t>JyJ</w:t>
            </w:r>
            <w:proofErr w:type="spellEnd"/>
            <w:r w:rsidRPr="008F497E">
              <w:rPr>
                <w:rFonts w:ascii="Arial" w:eastAsia="Times New Roman" w:hAnsi="Arial" w:cs="Arial"/>
                <w:sz w:val="16"/>
                <w:szCs w:val="16"/>
                <w:lang w:val="es-ES" w:eastAsia="ar-SA"/>
              </w:rPr>
              <w:t xml:space="preserve"> ARQUITECTURA CONSTRUCCION CONTRATISTAS GENERALES S.A.C.</w:t>
            </w:r>
          </w:p>
          <w:p w14:paraId="5A7B87D8" w14:textId="77777777" w:rsidR="008F497E" w:rsidRPr="008F497E" w:rsidRDefault="008F497E" w:rsidP="008F497E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ar-SA"/>
              </w:rPr>
            </w:pPr>
            <w:r w:rsidRPr="008F497E">
              <w:rPr>
                <w:rFonts w:ascii="Arial" w:eastAsia="Times New Roman" w:hAnsi="Arial" w:cs="Arial"/>
                <w:sz w:val="16"/>
                <w:szCs w:val="16"/>
                <w:lang w:val="es-ES" w:eastAsia="ar-SA"/>
              </w:rPr>
              <w:t>20600713320</w:t>
            </w:r>
          </w:p>
          <w:p w14:paraId="08197E38" w14:textId="722C6EF8" w:rsidR="008F497E" w:rsidRPr="00801610" w:rsidRDefault="008F497E" w:rsidP="008F497E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jyjarquitecturaconstruccion@gmail.com</w:t>
            </w:r>
          </w:p>
        </w:tc>
      </w:tr>
    </w:tbl>
    <w:p w14:paraId="41276B8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055298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271A2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3D240D09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B14E046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164758"/>
    <w:rsid w:val="001A01F5"/>
    <w:rsid w:val="002B63C7"/>
    <w:rsid w:val="002C5A58"/>
    <w:rsid w:val="003222AF"/>
    <w:rsid w:val="00380ACC"/>
    <w:rsid w:val="00742377"/>
    <w:rsid w:val="00755012"/>
    <w:rsid w:val="00801610"/>
    <w:rsid w:val="008F497E"/>
    <w:rsid w:val="00A44FCA"/>
    <w:rsid w:val="00AD3C8E"/>
    <w:rsid w:val="00B6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06381C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262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4</cp:revision>
  <cp:lastPrinted>2025-05-20T15:20:00Z</cp:lastPrinted>
  <dcterms:created xsi:type="dcterms:W3CDTF">2020-06-11T15:51:00Z</dcterms:created>
  <dcterms:modified xsi:type="dcterms:W3CDTF">2025-05-20T16:06:00Z</dcterms:modified>
</cp:coreProperties>
</file>