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6437D304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 xml:space="preserve">Adquisición de </w:t>
      </w:r>
      <w:r w:rsidR="00E078F1">
        <w:rPr>
          <w:sz w:val="22"/>
        </w:rPr>
        <w:t xml:space="preserve">Uniformes </w:t>
      </w:r>
      <w:r w:rsidR="000E652A">
        <w:rPr>
          <w:sz w:val="22"/>
        </w:rPr>
        <w:t xml:space="preserve">(deportivo) </w:t>
      </w:r>
      <w:r w:rsidR="00E078F1">
        <w:rPr>
          <w:sz w:val="22"/>
        </w:rPr>
        <w:t>para el personal de la Sede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616"/>
        <w:gridCol w:w="709"/>
        <w:gridCol w:w="567"/>
        <w:gridCol w:w="992"/>
        <w:gridCol w:w="1252"/>
      </w:tblGrid>
      <w:tr w:rsidR="00D13846" w:rsidRPr="00D13846" w14:paraId="2D4302DF" w14:textId="29FF6E7A" w:rsidTr="0073508B">
        <w:trPr>
          <w:trHeight w:val="600"/>
        </w:trPr>
        <w:tc>
          <w:tcPr>
            <w:tcW w:w="482" w:type="dxa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  <w:proofErr w:type="spellEnd"/>
          </w:p>
        </w:tc>
        <w:tc>
          <w:tcPr>
            <w:tcW w:w="4616" w:type="dxa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09" w:type="dxa"/>
            <w:vAlign w:val="center"/>
            <w:hideMark/>
          </w:tcPr>
          <w:p w14:paraId="0063402E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Med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center"/>
            <w:hideMark/>
          </w:tcPr>
          <w:p w14:paraId="7AA1D3B0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Cant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</w:p>
        </w:tc>
        <w:tc>
          <w:tcPr>
            <w:tcW w:w="992" w:type="dxa"/>
          </w:tcPr>
          <w:p w14:paraId="304FDA37" w14:textId="2DCAA160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Precio unitario</w:t>
            </w:r>
          </w:p>
        </w:tc>
        <w:tc>
          <w:tcPr>
            <w:tcW w:w="1252" w:type="dxa"/>
          </w:tcPr>
          <w:p w14:paraId="473E0B1F" w14:textId="58642679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Precio </w:t>
            </w:r>
          </w:p>
        </w:tc>
      </w:tr>
      <w:tr w:rsidR="00735F8E" w:rsidRPr="00D13846" w14:paraId="61A004B2" w14:textId="77777777" w:rsidTr="0073508B">
        <w:trPr>
          <w:trHeight w:val="259"/>
        </w:trPr>
        <w:tc>
          <w:tcPr>
            <w:tcW w:w="482" w:type="dxa"/>
            <w:noWrap/>
            <w:vAlign w:val="center"/>
          </w:tcPr>
          <w:p w14:paraId="7595B0EF" w14:textId="7A327B49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4616" w:type="dxa"/>
            <w:noWrap/>
            <w:vAlign w:val="bottom"/>
          </w:tcPr>
          <w:p w14:paraId="0AB1A66E" w14:textId="070F6ACE" w:rsidR="00735F8E" w:rsidRPr="00883A6D" w:rsidRDefault="000E652A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Buzo</w:t>
            </w:r>
            <w:r w:rsidR="009A4274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 xml:space="preserve"> (casaca y pantalón) en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 xml:space="preserve"> tela New Strike según diseño de las EETT</w:t>
            </w:r>
            <w:r w:rsidR="00E43CAC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 xml:space="preserve"> – PARA CABALLERO</w:t>
            </w:r>
          </w:p>
        </w:tc>
        <w:tc>
          <w:tcPr>
            <w:tcW w:w="709" w:type="dxa"/>
            <w:noWrap/>
            <w:vAlign w:val="center"/>
          </w:tcPr>
          <w:p w14:paraId="5C4A8920" w14:textId="3969B9C6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7F1EFBC3" w14:textId="77777777" w:rsidR="00735F8E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11</w:t>
            </w:r>
          </w:p>
          <w:p w14:paraId="327B6F30" w14:textId="74F3DAA2" w:rsidR="00E43CAC" w:rsidRPr="00F75675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</w:tcPr>
          <w:p w14:paraId="446540C1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B720E6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E43CAC" w:rsidRPr="00D13846" w14:paraId="51D6AEAB" w14:textId="77777777" w:rsidTr="00883A6D">
        <w:trPr>
          <w:trHeight w:val="134"/>
        </w:trPr>
        <w:tc>
          <w:tcPr>
            <w:tcW w:w="482" w:type="dxa"/>
            <w:noWrap/>
            <w:vAlign w:val="center"/>
          </w:tcPr>
          <w:p w14:paraId="4D24796E" w14:textId="33F7C684" w:rsidR="00E43CAC" w:rsidRPr="00F75675" w:rsidRDefault="00E43CAC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4616" w:type="dxa"/>
            <w:noWrap/>
            <w:vAlign w:val="bottom"/>
          </w:tcPr>
          <w:p w14:paraId="0B535A04" w14:textId="3F8EA9FB" w:rsidR="00E43CAC" w:rsidRDefault="00E43CAC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Buzo (casaca y pantalón) en tela New Strike según diseño de las EETT – PARA DAMA</w:t>
            </w:r>
          </w:p>
        </w:tc>
        <w:tc>
          <w:tcPr>
            <w:tcW w:w="709" w:type="dxa"/>
            <w:noWrap/>
            <w:vAlign w:val="center"/>
          </w:tcPr>
          <w:p w14:paraId="17B0F1E5" w14:textId="05AD7810" w:rsidR="00E43CAC" w:rsidRPr="00F75675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</w:p>
        </w:tc>
        <w:tc>
          <w:tcPr>
            <w:tcW w:w="567" w:type="dxa"/>
            <w:noWrap/>
            <w:vAlign w:val="bottom"/>
          </w:tcPr>
          <w:p w14:paraId="54668653" w14:textId="77777777" w:rsidR="00E43CAC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19</w:t>
            </w:r>
          </w:p>
          <w:p w14:paraId="7A3C98A2" w14:textId="33A2471E" w:rsidR="00E43CAC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</w:tcPr>
          <w:p w14:paraId="01B872C5" w14:textId="77777777" w:rsidR="00E43CAC" w:rsidRPr="00F75675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1C17A30B" w14:textId="77777777" w:rsidR="00E43CAC" w:rsidRPr="00F75675" w:rsidRDefault="00E43CAC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159A3" w:rsidRPr="00D13846" w14:paraId="4DC33A42" w14:textId="77777777" w:rsidTr="00883A6D">
        <w:trPr>
          <w:trHeight w:val="134"/>
        </w:trPr>
        <w:tc>
          <w:tcPr>
            <w:tcW w:w="482" w:type="dxa"/>
            <w:noWrap/>
            <w:vAlign w:val="center"/>
          </w:tcPr>
          <w:p w14:paraId="19C1A02D" w14:textId="7B0B3D2A" w:rsidR="007159A3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4616" w:type="dxa"/>
            <w:noWrap/>
            <w:vAlign w:val="bottom"/>
          </w:tcPr>
          <w:p w14:paraId="342AA11C" w14:textId="0BCA9CC4" w:rsidR="007159A3" w:rsidRDefault="007159A3" w:rsidP="007159A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Polo manga larga en algodón pima según diseño de las EETT.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 xml:space="preserve"> PÁRA CABALLERO</w:t>
            </w:r>
          </w:p>
        </w:tc>
        <w:tc>
          <w:tcPr>
            <w:tcW w:w="709" w:type="dxa"/>
            <w:noWrap/>
            <w:vAlign w:val="center"/>
          </w:tcPr>
          <w:p w14:paraId="627382F1" w14:textId="119C89FB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</w:p>
        </w:tc>
        <w:tc>
          <w:tcPr>
            <w:tcW w:w="567" w:type="dxa"/>
            <w:noWrap/>
            <w:vAlign w:val="bottom"/>
          </w:tcPr>
          <w:p w14:paraId="1DFDC46E" w14:textId="77777777" w:rsidR="007159A3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11</w:t>
            </w:r>
          </w:p>
          <w:p w14:paraId="0473343E" w14:textId="77777777" w:rsidR="007159A3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</w:tcPr>
          <w:p w14:paraId="52A7D616" w14:textId="77777777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0BCCE03D" w14:textId="77777777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159A3" w:rsidRPr="00D13846" w14:paraId="55FCA283" w14:textId="323D8512" w:rsidTr="00883A6D">
        <w:trPr>
          <w:trHeight w:val="134"/>
        </w:trPr>
        <w:tc>
          <w:tcPr>
            <w:tcW w:w="482" w:type="dxa"/>
            <w:noWrap/>
            <w:vAlign w:val="center"/>
            <w:hideMark/>
          </w:tcPr>
          <w:p w14:paraId="7ED1F781" w14:textId="38E806FF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4616" w:type="dxa"/>
            <w:noWrap/>
            <w:vAlign w:val="bottom"/>
          </w:tcPr>
          <w:p w14:paraId="58110F8A" w14:textId="480C3895" w:rsidR="007159A3" w:rsidRPr="00883A6D" w:rsidRDefault="007159A3" w:rsidP="007159A3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Polo manga larga en algodón pima según diseño de las EETT. PARA DAMA</w:t>
            </w:r>
          </w:p>
        </w:tc>
        <w:tc>
          <w:tcPr>
            <w:tcW w:w="709" w:type="dxa"/>
            <w:noWrap/>
            <w:vAlign w:val="center"/>
            <w:hideMark/>
          </w:tcPr>
          <w:p w14:paraId="218E0EC1" w14:textId="1467AF4D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2457D4EE" w14:textId="196A6711" w:rsidR="007159A3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19</w:t>
            </w:r>
          </w:p>
          <w:p w14:paraId="61D8D1FC" w14:textId="3A81ED66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992" w:type="dxa"/>
          </w:tcPr>
          <w:p w14:paraId="17F2DC5B" w14:textId="77777777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D26D116" w14:textId="77777777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159A3" w:rsidRPr="00D13846" w14:paraId="3AD95F4C" w14:textId="77777777" w:rsidTr="0073508B">
        <w:trPr>
          <w:trHeight w:val="134"/>
        </w:trPr>
        <w:tc>
          <w:tcPr>
            <w:tcW w:w="7366" w:type="dxa"/>
            <w:gridSpan w:val="5"/>
            <w:noWrap/>
            <w:vAlign w:val="center"/>
          </w:tcPr>
          <w:p w14:paraId="09F40C58" w14:textId="190E8096" w:rsidR="007159A3" w:rsidRPr="00E078F1" w:rsidRDefault="007159A3" w:rsidP="007159A3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73508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PE" w:eastAsia="es-PE"/>
              </w:rPr>
              <w:t>TOTAL</w:t>
            </w:r>
          </w:p>
        </w:tc>
        <w:tc>
          <w:tcPr>
            <w:tcW w:w="1252" w:type="dxa"/>
          </w:tcPr>
          <w:p w14:paraId="728A3327" w14:textId="77777777" w:rsidR="007159A3" w:rsidRPr="00F75675" w:rsidRDefault="007159A3" w:rsidP="007159A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4A5F1E9A" w14:textId="77777777" w:rsidR="00D13846" w:rsidRPr="009C4EFC" w:rsidRDefault="00D13846" w:rsidP="00883A6D">
      <w:pPr>
        <w:pStyle w:val="Textoindependiente"/>
        <w:spacing w:after="0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4CF1FDEE" w:rsidR="00EF0486" w:rsidRPr="00537A09" w:rsidRDefault="00883A6D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16F5CFC2" w14:textId="77777777" w:rsidR="00D6398D" w:rsidRDefault="00D6398D" w:rsidP="00537A09">
      <w:pPr>
        <w:jc w:val="center"/>
        <w:rPr>
          <w:sz w:val="22"/>
          <w:szCs w:val="22"/>
        </w:rPr>
      </w:pP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0C1AAF"/>
    <w:rsid w:val="000E652A"/>
    <w:rsid w:val="00117057"/>
    <w:rsid w:val="00125C40"/>
    <w:rsid w:val="00187F3E"/>
    <w:rsid w:val="001C30E5"/>
    <w:rsid w:val="001F475A"/>
    <w:rsid w:val="00206791"/>
    <w:rsid w:val="00230FB2"/>
    <w:rsid w:val="00236FEA"/>
    <w:rsid w:val="00253DD7"/>
    <w:rsid w:val="002544EE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442BE"/>
    <w:rsid w:val="004713DA"/>
    <w:rsid w:val="004A0192"/>
    <w:rsid w:val="004A104B"/>
    <w:rsid w:val="004A46CC"/>
    <w:rsid w:val="004A7073"/>
    <w:rsid w:val="004E7DC4"/>
    <w:rsid w:val="005339FC"/>
    <w:rsid w:val="00537A09"/>
    <w:rsid w:val="00545C12"/>
    <w:rsid w:val="00551C6F"/>
    <w:rsid w:val="00615E59"/>
    <w:rsid w:val="006259C8"/>
    <w:rsid w:val="00647CBA"/>
    <w:rsid w:val="00682DD8"/>
    <w:rsid w:val="006846C7"/>
    <w:rsid w:val="006C3186"/>
    <w:rsid w:val="007159A3"/>
    <w:rsid w:val="0073508B"/>
    <w:rsid w:val="00735F8E"/>
    <w:rsid w:val="00763FAB"/>
    <w:rsid w:val="007B3CC1"/>
    <w:rsid w:val="007B3F7E"/>
    <w:rsid w:val="008125F7"/>
    <w:rsid w:val="008362AF"/>
    <w:rsid w:val="0085102F"/>
    <w:rsid w:val="00880642"/>
    <w:rsid w:val="00883A6D"/>
    <w:rsid w:val="00894DA9"/>
    <w:rsid w:val="008C1C22"/>
    <w:rsid w:val="00900D0B"/>
    <w:rsid w:val="00901781"/>
    <w:rsid w:val="009367C5"/>
    <w:rsid w:val="00941149"/>
    <w:rsid w:val="009A4274"/>
    <w:rsid w:val="009C4EFC"/>
    <w:rsid w:val="009E2144"/>
    <w:rsid w:val="00A00587"/>
    <w:rsid w:val="00A53130"/>
    <w:rsid w:val="00A67DBC"/>
    <w:rsid w:val="00AC2F13"/>
    <w:rsid w:val="00B31BBD"/>
    <w:rsid w:val="00B4771C"/>
    <w:rsid w:val="00B71EDC"/>
    <w:rsid w:val="00B81D9C"/>
    <w:rsid w:val="00BF1773"/>
    <w:rsid w:val="00C62110"/>
    <w:rsid w:val="00C63EFA"/>
    <w:rsid w:val="00C6470A"/>
    <w:rsid w:val="00C70B2E"/>
    <w:rsid w:val="00C85600"/>
    <w:rsid w:val="00CF3FDB"/>
    <w:rsid w:val="00CF71EA"/>
    <w:rsid w:val="00D05103"/>
    <w:rsid w:val="00D13846"/>
    <w:rsid w:val="00D15439"/>
    <w:rsid w:val="00D255F4"/>
    <w:rsid w:val="00D51BF5"/>
    <w:rsid w:val="00D6398D"/>
    <w:rsid w:val="00D72010"/>
    <w:rsid w:val="00DD333D"/>
    <w:rsid w:val="00E078F1"/>
    <w:rsid w:val="00E326D7"/>
    <w:rsid w:val="00E41FCD"/>
    <w:rsid w:val="00E43CAC"/>
    <w:rsid w:val="00E50451"/>
    <w:rsid w:val="00E77990"/>
    <w:rsid w:val="00E9093D"/>
    <w:rsid w:val="00EB5E37"/>
    <w:rsid w:val="00EF0486"/>
    <w:rsid w:val="00F75675"/>
    <w:rsid w:val="00F76EAB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  <w:style w:type="paragraph" w:styleId="Sinespaciado">
    <w:name w:val="No Spacing"/>
    <w:uiPriority w:val="1"/>
    <w:qFormat/>
    <w:rsid w:val="004A70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95</cp:revision>
  <cp:lastPrinted>2025-08-15T17:59:00Z</cp:lastPrinted>
  <dcterms:created xsi:type="dcterms:W3CDTF">2023-03-03T19:25:00Z</dcterms:created>
  <dcterms:modified xsi:type="dcterms:W3CDTF">2026-04-23T15:41:00Z</dcterms:modified>
</cp:coreProperties>
</file>