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bookmarkStart w:id="1" w:name="_Toc15993045"/>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w:t>
      </w:r>
      <w:proofErr w:type="gramStart"/>
      <w:r>
        <w:t>link</w:t>
      </w:r>
      <w:proofErr w:type="gramEnd"/>
      <w:r>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9894A" w14:textId="77777777" w:rsidR="007500B7" w:rsidRDefault="007500B7">
      <w:r>
        <w:separator/>
      </w:r>
    </w:p>
  </w:endnote>
  <w:endnote w:type="continuationSeparator" w:id="0">
    <w:p w14:paraId="4206CE5A" w14:textId="77777777" w:rsidR="007500B7" w:rsidRDefault="00750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D10BF" w14:textId="77777777" w:rsidR="007500B7" w:rsidRDefault="007500B7">
      <w:r>
        <w:separator/>
      </w:r>
    </w:p>
  </w:footnote>
  <w:footnote w:type="continuationSeparator" w:id="0">
    <w:p w14:paraId="1095A54C" w14:textId="77777777" w:rsidR="007500B7" w:rsidRDefault="00750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8A7"/>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331"/>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0B7"/>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1AA"/>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836"/>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3153</TotalTime>
  <Pages>2</Pages>
  <Words>526</Words>
  <Characters>2893</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3413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2026-04-18T01:06:00Z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