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6ECF6674"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III DIVISIÓN DE EJÉRCITO – UNIDAD OPERATIVA N° 0840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1FB8E" w14:textId="77777777" w:rsidR="00A406A6" w:rsidRDefault="00A406A6" w:rsidP="00DC38DB">
      <w:pPr>
        <w:spacing w:after="0" w:line="240" w:lineRule="auto"/>
      </w:pPr>
      <w:r>
        <w:separator/>
      </w:r>
    </w:p>
  </w:endnote>
  <w:endnote w:type="continuationSeparator" w:id="0">
    <w:p w14:paraId="08FBCB81" w14:textId="77777777" w:rsidR="00A406A6" w:rsidRDefault="00A406A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C2AAF" w14:textId="77777777" w:rsidR="00A406A6" w:rsidRDefault="00A406A6" w:rsidP="00DC38DB">
      <w:pPr>
        <w:spacing w:after="0" w:line="240" w:lineRule="auto"/>
      </w:pPr>
      <w:r>
        <w:separator/>
      </w:r>
    </w:p>
  </w:footnote>
  <w:footnote w:type="continuationSeparator" w:id="0">
    <w:p w14:paraId="6587A7DB" w14:textId="77777777" w:rsidR="00A406A6" w:rsidRDefault="00A406A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6F0F"/>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06A6"/>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332"/>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1312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EJERCITO 128</cp:lastModifiedBy>
  <cp:revision>2</cp:revision>
  <cp:lastPrinted>2025-04-28T17:34:00Z</cp:lastPrinted>
  <dcterms:created xsi:type="dcterms:W3CDTF">2025-06-06T18:45:00Z</dcterms:created>
  <dcterms:modified xsi:type="dcterms:W3CDTF">2025-06-06T18:45:00Z</dcterms:modified>
</cp:coreProperties>
</file>