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77777777" w:rsidR="00AB1FFC" w:rsidRPr="003D7110" w:rsidRDefault="00AB1FFC" w:rsidP="00AB1FFC">
      <w:pPr>
        <w:widowControl w:val="0"/>
        <w:jc w:val="both"/>
        <w:rPr>
          <w:rFonts w:ascii="Arial" w:hAnsi="Arial" w:cs="Arial"/>
          <w:b/>
          <w:color w:val="000000" w:themeColor="text1"/>
          <w:sz w:val="20"/>
        </w:rPr>
      </w:pPr>
      <w:r>
        <w:rPr>
          <w:rFonts w:ascii="Arial" w:hAnsi="Arial" w:cs="Arial"/>
          <w:b/>
          <w:bCs/>
          <w:color w:val="000000" w:themeColor="text1"/>
          <w:sz w:val="20"/>
        </w:rPr>
        <w:t>DEPARTAMENTO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Pr="00286D55" w:rsidRDefault="004B363E" w:rsidP="004B363E">
      <w:pPr>
        <w:widowControl w:val="0"/>
        <w:jc w:val="both"/>
        <w:rPr>
          <w:rFonts w:ascii="Arial" w:eastAsia="Times New Roman" w:hAnsi="Arial" w:cs="Arial"/>
          <w:b/>
          <w:bCs/>
          <w:color w:val="000000" w:themeColor="text1"/>
          <w:sz w:val="20"/>
          <w:szCs w:val="22"/>
          <w:lang w:val="es-ES" w:eastAsia="en-US"/>
        </w:rPr>
      </w:pPr>
    </w:p>
    <w:p w14:paraId="30765AC9" w14:textId="77777777" w:rsidR="00286D55" w:rsidRPr="00096E74" w:rsidRDefault="00286D55" w:rsidP="00286D55">
      <w:pPr>
        <w:pStyle w:val="Prrafodelista"/>
        <w:ind w:left="0"/>
        <w:jc w:val="both"/>
        <w:rPr>
          <w:rFonts w:ascii="Arial" w:hAnsi="Arial" w:cs="Arial"/>
          <w:color w:val="000000" w:themeColor="text1"/>
          <w:sz w:val="20"/>
        </w:rPr>
      </w:pPr>
    </w:p>
    <w:tbl>
      <w:tblPr>
        <w:tblW w:w="8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4060"/>
        <w:gridCol w:w="1167"/>
        <w:gridCol w:w="1780"/>
        <w:gridCol w:w="1904"/>
      </w:tblGrid>
      <w:tr w:rsidR="00AB1FFC" w:rsidRPr="00096E74" w14:paraId="269C909C" w14:textId="77777777" w:rsidTr="00AB1FFC">
        <w:trPr>
          <w:trHeight w:val="361"/>
          <w:jc w:val="center"/>
        </w:trPr>
        <w:tc>
          <w:tcPr>
            <w:tcW w:w="40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8592BB" w14:textId="77777777" w:rsidR="00AB1FFC" w:rsidRPr="00096E74" w:rsidRDefault="00AB1FFC" w:rsidP="00A66BC9">
            <w:pPr>
              <w:widowControl w:val="0"/>
              <w:jc w:val="center"/>
              <w:rPr>
                <w:rFonts w:ascii="Arial" w:hAnsi="Arial" w:cs="Arial"/>
                <w:b/>
                <w:color w:val="000000" w:themeColor="text1"/>
                <w:sz w:val="18"/>
              </w:rPr>
            </w:pPr>
            <w:r w:rsidRPr="00096E74">
              <w:rPr>
                <w:rFonts w:ascii="Arial" w:hAnsi="Arial" w:cs="Arial"/>
                <w:b/>
                <w:color w:val="000000" w:themeColor="text1"/>
                <w:sz w:val="18"/>
              </w:rPr>
              <w:t>CONCEPTO</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14:paraId="04F2867B" w14:textId="56A35633" w:rsidR="00AB1FFC" w:rsidRPr="00096E74" w:rsidRDefault="00AB1FFC" w:rsidP="00AB1FFC">
            <w:pPr>
              <w:widowControl w:val="0"/>
              <w:jc w:val="center"/>
              <w:rPr>
                <w:rFonts w:ascii="Arial" w:hAnsi="Arial" w:cs="Arial"/>
                <w:b/>
                <w:color w:val="000000" w:themeColor="text1"/>
                <w:sz w:val="18"/>
              </w:rPr>
            </w:pPr>
            <w:r>
              <w:rPr>
                <w:rFonts w:ascii="Arial" w:hAnsi="Arial" w:cs="Arial"/>
                <w:b/>
                <w:color w:val="000000" w:themeColor="text1"/>
                <w:sz w:val="18"/>
              </w:rPr>
              <w:t>CANTIDAD</w:t>
            </w:r>
          </w:p>
        </w:tc>
        <w:tc>
          <w:tcPr>
            <w:tcW w:w="1780" w:type="dxa"/>
            <w:tcBorders>
              <w:top w:val="single" w:sz="4" w:space="0" w:color="auto"/>
              <w:left w:val="single" w:sz="4" w:space="0" w:color="auto"/>
              <w:bottom w:val="single" w:sz="4" w:space="0" w:color="auto"/>
              <w:right w:val="single" w:sz="4" w:space="0" w:color="auto"/>
            </w:tcBorders>
            <w:shd w:val="clear" w:color="auto" w:fill="D9D9D9"/>
            <w:vAlign w:val="center"/>
          </w:tcPr>
          <w:p w14:paraId="5FF908F2" w14:textId="7DAD85CA" w:rsidR="00AB1FFC" w:rsidRDefault="00AB1FFC" w:rsidP="00AB1FFC">
            <w:pPr>
              <w:widowControl w:val="0"/>
              <w:jc w:val="center"/>
              <w:rPr>
                <w:rFonts w:ascii="Arial" w:hAnsi="Arial" w:cs="Arial"/>
                <w:b/>
                <w:color w:val="000000" w:themeColor="text1"/>
                <w:sz w:val="18"/>
              </w:rPr>
            </w:pPr>
            <w:r>
              <w:rPr>
                <w:rFonts w:ascii="Arial" w:hAnsi="Arial" w:cs="Arial"/>
                <w:b/>
                <w:color w:val="000000" w:themeColor="text1"/>
                <w:sz w:val="18"/>
              </w:rPr>
              <w:t>PRECIO UNITARIO</w:t>
            </w:r>
          </w:p>
          <w:p w14:paraId="69ADFC22" w14:textId="77F75E28" w:rsidR="00AB1FFC" w:rsidRPr="00096E74" w:rsidRDefault="00AB1FFC" w:rsidP="00AB1FFC">
            <w:pPr>
              <w:widowControl w:val="0"/>
              <w:jc w:val="center"/>
              <w:rPr>
                <w:rFonts w:ascii="Arial" w:hAnsi="Arial" w:cs="Arial"/>
                <w:b/>
                <w:color w:val="000000" w:themeColor="text1"/>
                <w:sz w:val="18"/>
              </w:rPr>
            </w:pPr>
            <w:r>
              <w:rPr>
                <w:rFonts w:ascii="Arial" w:hAnsi="Arial" w:cs="Arial"/>
                <w:b/>
                <w:color w:val="000000" w:themeColor="text1"/>
                <w:sz w:val="18"/>
              </w:rPr>
              <w:t>S/</w:t>
            </w:r>
          </w:p>
        </w:tc>
        <w:tc>
          <w:tcPr>
            <w:tcW w:w="19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5AF53C" w14:textId="19C30546" w:rsidR="00AB1FFC" w:rsidRPr="00096E74" w:rsidRDefault="00AB1FFC" w:rsidP="00A66BC9">
            <w:pPr>
              <w:pStyle w:val="Textoindependiente"/>
              <w:widowControl w:val="0"/>
              <w:spacing w:after="0"/>
              <w:jc w:val="center"/>
              <w:rPr>
                <w:rFonts w:ascii="Arial" w:hAnsi="Arial" w:cs="Arial"/>
                <w:b/>
                <w:color w:val="000000" w:themeColor="text1"/>
                <w:sz w:val="18"/>
              </w:rPr>
            </w:pPr>
            <w:r w:rsidRPr="00096E74">
              <w:rPr>
                <w:rFonts w:ascii="Arial" w:hAnsi="Arial" w:cs="Arial"/>
                <w:b/>
                <w:color w:val="000000" w:themeColor="text1"/>
                <w:sz w:val="18"/>
              </w:rPr>
              <w:t>PRECIO TOTAL</w:t>
            </w:r>
          </w:p>
          <w:p w14:paraId="3E7EEED1" w14:textId="77777777" w:rsidR="00AB1FFC" w:rsidRPr="00096E74" w:rsidRDefault="00AB1FFC" w:rsidP="00A66BC9">
            <w:pPr>
              <w:pStyle w:val="Textoindependiente"/>
              <w:widowControl w:val="0"/>
              <w:spacing w:after="0"/>
              <w:jc w:val="center"/>
              <w:rPr>
                <w:rFonts w:ascii="Arial" w:hAnsi="Arial" w:cs="Arial"/>
                <w:b/>
                <w:color w:val="000000" w:themeColor="text1"/>
                <w:sz w:val="18"/>
              </w:rPr>
            </w:pPr>
            <w:r w:rsidRPr="00096E74">
              <w:rPr>
                <w:rFonts w:ascii="Arial" w:hAnsi="Arial" w:cs="Arial"/>
                <w:b/>
                <w:color w:val="000000" w:themeColor="text1"/>
                <w:sz w:val="18"/>
              </w:rPr>
              <w:t>S/</w:t>
            </w:r>
          </w:p>
        </w:tc>
      </w:tr>
      <w:tr w:rsidR="00AB1FFC" w:rsidRPr="00096E74" w14:paraId="06E5C600" w14:textId="77777777" w:rsidTr="00AB1FFC">
        <w:trPr>
          <w:trHeight w:val="633"/>
          <w:jc w:val="center"/>
        </w:trPr>
        <w:tc>
          <w:tcPr>
            <w:tcW w:w="4060" w:type="dxa"/>
            <w:tcBorders>
              <w:top w:val="single" w:sz="4" w:space="0" w:color="auto"/>
              <w:left w:val="single" w:sz="4" w:space="0" w:color="auto"/>
              <w:bottom w:val="single" w:sz="4" w:space="0" w:color="auto"/>
              <w:right w:val="single" w:sz="4" w:space="0" w:color="auto"/>
            </w:tcBorders>
            <w:vAlign w:val="center"/>
            <w:hideMark/>
          </w:tcPr>
          <w:p w14:paraId="336C467E" w14:textId="77777777" w:rsidR="00AB1FFC" w:rsidRDefault="00AB1FFC" w:rsidP="00AB1FFC">
            <w:pPr>
              <w:widowControl w:val="0"/>
              <w:jc w:val="center"/>
              <w:rPr>
                <w:rFonts w:ascii="Arial" w:hAnsi="Arial" w:cs="Arial"/>
                <w:sz w:val="18"/>
                <w:szCs w:val="18"/>
              </w:rPr>
            </w:pPr>
            <w:r w:rsidRPr="00F96BD1">
              <w:rPr>
                <w:rFonts w:ascii="Arial" w:hAnsi="Arial" w:cs="Arial"/>
                <w:sz w:val="18"/>
                <w:szCs w:val="18"/>
              </w:rPr>
              <w:t>SERVICIO DE FOTOCOPIADO</w:t>
            </w:r>
          </w:p>
          <w:p w14:paraId="5F646B7D" w14:textId="64B2DCF3" w:rsidR="00AB1FFC" w:rsidRPr="00A15BF5" w:rsidRDefault="00AB1FFC" w:rsidP="00AB1FFC">
            <w:pPr>
              <w:widowControl w:val="0"/>
              <w:jc w:val="both"/>
              <w:rPr>
                <w:rFonts w:ascii="Arial" w:hAnsi="Arial" w:cs="Arial"/>
                <w:color w:val="000000" w:themeColor="text1"/>
                <w:sz w:val="18"/>
                <w:szCs w:val="18"/>
              </w:rPr>
            </w:pPr>
          </w:p>
        </w:tc>
        <w:tc>
          <w:tcPr>
            <w:tcW w:w="1167" w:type="dxa"/>
            <w:tcBorders>
              <w:top w:val="single" w:sz="4" w:space="0" w:color="auto"/>
              <w:left w:val="single" w:sz="4" w:space="0" w:color="auto"/>
              <w:bottom w:val="single" w:sz="4" w:space="0" w:color="auto"/>
              <w:right w:val="single" w:sz="4" w:space="0" w:color="auto"/>
            </w:tcBorders>
          </w:tcPr>
          <w:p w14:paraId="5BD91F6C" w14:textId="77777777" w:rsidR="00AB1FFC" w:rsidRDefault="00AB1FFC" w:rsidP="00AB1FFC">
            <w:pPr>
              <w:pStyle w:val="Textoindependiente"/>
              <w:widowControl w:val="0"/>
              <w:spacing w:after="0"/>
              <w:jc w:val="center"/>
              <w:rPr>
                <w:rFonts w:ascii="Arial" w:hAnsi="Arial" w:cs="Arial"/>
                <w:b/>
                <w:sz w:val="20"/>
                <w:highlight w:val="lightGray"/>
              </w:rPr>
            </w:pPr>
          </w:p>
          <w:p w14:paraId="6870E772" w14:textId="33974F4C" w:rsidR="00AB1FFC" w:rsidRPr="00A15BF5" w:rsidRDefault="00AB1FFC" w:rsidP="00AB1FFC">
            <w:pPr>
              <w:widowControl w:val="0"/>
              <w:jc w:val="center"/>
              <w:rPr>
                <w:rFonts w:ascii="Arial" w:hAnsi="Arial" w:cs="Arial"/>
                <w:color w:val="000000" w:themeColor="text1"/>
                <w:sz w:val="18"/>
                <w:szCs w:val="18"/>
              </w:rPr>
            </w:pPr>
            <w:r w:rsidRPr="006C6A61">
              <w:rPr>
                <w:rFonts w:ascii="Arial" w:hAnsi="Arial" w:cs="Arial"/>
                <w:b/>
                <w:sz w:val="20"/>
              </w:rPr>
              <w:t>30</w:t>
            </w:r>
            <w:r>
              <w:rPr>
                <w:rFonts w:ascii="Arial" w:hAnsi="Arial" w:cs="Arial"/>
                <w:b/>
                <w:sz w:val="20"/>
              </w:rPr>
              <w:t>9</w:t>
            </w:r>
            <w:r w:rsidRPr="006C6A61">
              <w:rPr>
                <w:rFonts w:ascii="Arial" w:hAnsi="Arial" w:cs="Arial"/>
                <w:b/>
                <w:sz w:val="20"/>
              </w:rPr>
              <w:t>,</w:t>
            </w:r>
            <w:r>
              <w:rPr>
                <w:rFonts w:ascii="Arial" w:hAnsi="Arial" w:cs="Arial"/>
                <w:b/>
                <w:sz w:val="20"/>
              </w:rPr>
              <w:t>6</w:t>
            </w:r>
            <w:r w:rsidRPr="006C6A61">
              <w:rPr>
                <w:rFonts w:ascii="Arial" w:hAnsi="Arial" w:cs="Arial"/>
                <w:b/>
                <w:sz w:val="20"/>
              </w:rPr>
              <w:t>00</w:t>
            </w:r>
          </w:p>
        </w:tc>
        <w:tc>
          <w:tcPr>
            <w:tcW w:w="1780" w:type="dxa"/>
            <w:tcBorders>
              <w:top w:val="single" w:sz="4" w:space="0" w:color="auto"/>
              <w:left w:val="single" w:sz="4" w:space="0" w:color="auto"/>
              <w:bottom w:val="single" w:sz="4" w:space="0" w:color="auto"/>
              <w:right w:val="single" w:sz="4" w:space="0" w:color="auto"/>
            </w:tcBorders>
            <w:vAlign w:val="center"/>
          </w:tcPr>
          <w:p w14:paraId="4015EA5C" w14:textId="15A4A594" w:rsidR="00AB1FFC" w:rsidRPr="00A15BF5" w:rsidRDefault="00AB1FFC" w:rsidP="00AB1FFC">
            <w:pPr>
              <w:widowControl w:val="0"/>
              <w:jc w:val="both"/>
              <w:rPr>
                <w:rFonts w:ascii="Arial" w:hAnsi="Arial" w:cs="Arial"/>
                <w:color w:val="000000" w:themeColor="text1"/>
                <w:sz w:val="18"/>
                <w:szCs w:val="18"/>
              </w:rPr>
            </w:pPr>
          </w:p>
        </w:tc>
        <w:tc>
          <w:tcPr>
            <w:tcW w:w="1904" w:type="dxa"/>
            <w:tcBorders>
              <w:top w:val="single" w:sz="4" w:space="0" w:color="auto"/>
              <w:left w:val="single" w:sz="4" w:space="0" w:color="auto"/>
              <w:bottom w:val="single" w:sz="4" w:space="0" w:color="auto"/>
              <w:right w:val="single" w:sz="4" w:space="0" w:color="auto"/>
            </w:tcBorders>
            <w:vAlign w:val="center"/>
          </w:tcPr>
          <w:p w14:paraId="2A7C8ACE" w14:textId="37A7EC02" w:rsidR="00AB1FFC" w:rsidRPr="00096E74" w:rsidRDefault="00AB1FFC" w:rsidP="00AB1FFC">
            <w:pPr>
              <w:rPr>
                <w:rFonts w:ascii="Arial" w:hAnsi="Arial" w:cs="Arial"/>
                <w:b/>
                <w:color w:val="000000" w:themeColor="text1"/>
                <w:sz w:val="20"/>
              </w:rPr>
            </w:pPr>
          </w:p>
        </w:tc>
      </w:tr>
    </w:tbl>
    <w:p w14:paraId="37E99437" w14:textId="77777777" w:rsidR="00286D55" w:rsidRPr="00096E74" w:rsidRDefault="00286D55" w:rsidP="00286D55">
      <w:pPr>
        <w:pStyle w:val="Prrafodelista"/>
        <w:ind w:left="0"/>
        <w:jc w:val="both"/>
        <w:rPr>
          <w:rFonts w:ascii="Arial" w:hAnsi="Arial" w:cs="Arial"/>
          <w:color w:val="000000" w:themeColor="text1"/>
          <w:sz w:val="20"/>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5BD28" w14:textId="77777777" w:rsidR="001A1A5D" w:rsidRDefault="001A1A5D">
      <w:r>
        <w:separator/>
      </w:r>
    </w:p>
  </w:endnote>
  <w:endnote w:type="continuationSeparator" w:id="0">
    <w:p w14:paraId="7847BFFD" w14:textId="77777777" w:rsidR="001A1A5D" w:rsidRDefault="001A1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C13C2" w14:textId="77777777" w:rsidR="001A1A5D" w:rsidRDefault="001A1A5D">
      <w:r>
        <w:separator/>
      </w:r>
    </w:p>
  </w:footnote>
  <w:footnote w:type="continuationSeparator" w:id="0">
    <w:p w14:paraId="2CA64803" w14:textId="77777777" w:rsidR="001A1A5D" w:rsidRDefault="001A1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111</Words>
  <Characters>616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254</cp:revision>
  <cp:lastPrinted>2016-08-17T17:53:00Z</cp:lastPrinted>
  <dcterms:created xsi:type="dcterms:W3CDTF">2022-02-03T23:04:00Z</dcterms:created>
  <dcterms:modified xsi:type="dcterms:W3CDTF">2025-03-07T17:01:00Z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