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279" w:type="dxa"/>
        <w:tblInd w:w="279" w:type="dxa"/>
        <w:tblLook w:val="04A0" w:firstRow="1" w:lastRow="0" w:firstColumn="1" w:lastColumn="0" w:noHBand="0" w:noVBand="1"/>
      </w:tblPr>
      <w:tblGrid>
        <w:gridCol w:w="6237"/>
        <w:gridCol w:w="766"/>
        <w:gridCol w:w="1276"/>
      </w:tblGrid>
      <w:tr w:rsidR="00192539" w:rsidRPr="00AE6DA9" w14:paraId="5B1E63B4" w14:textId="77777777" w:rsidTr="00192539">
        <w:trPr>
          <w:trHeight w:val="570"/>
        </w:trPr>
        <w:tc>
          <w:tcPr>
            <w:tcW w:w="6237" w:type="dxa"/>
            <w:vAlign w:val="center"/>
          </w:tcPr>
          <w:p w14:paraId="62D60424"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192539" w:rsidRPr="00AE6DA9" w14:paraId="132352FB" w14:textId="77777777" w:rsidTr="00C90423">
        <w:trPr>
          <w:trHeight w:val="949"/>
        </w:trPr>
        <w:tc>
          <w:tcPr>
            <w:tcW w:w="6237" w:type="dxa"/>
            <w:vAlign w:val="center"/>
          </w:tcPr>
          <w:p w14:paraId="37E3D22C" w14:textId="43FA0000" w:rsidR="00192539" w:rsidRPr="00C90423" w:rsidRDefault="00C90423" w:rsidP="00811931">
            <w:pPr>
              <w:spacing w:line="278" w:lineRule="auto"/>
              <w:rPr>
                <w:rFonts w:ascii="Arial" w:eastAsia="Times New Roman" w:hAnsi="Arial" w:cs="Arial"/>
                <w:color w:val="auto"/>
                <w:sz w:val="18"/>
                <w:lang w:val="es-ES" w:eastAsia="en-US"/>
              </w:rPr>
            </w:pPr>
            <w:r w:rsidRPr="00C90423">
              <w:rPr>
                <w:rFonts w:ascii="Arial" w:hAnsi="Arial" w:cs="Arial"/>
                <w:color w:val="000000" w:themeColor="text1"/>
                <w:sz w:val="20"/>
              </w:rPr>
              <w:t>S</w:t>
            </w:r>
            <w:r w:rsidRPr="00C90423">
              <w:rPr>
                <w:rFonts w:ascii="Arial" w:hAnsi="Arial" w:cs="Arial"/>
                <w:color w:val="000000" w:themeColor="text1"/>
                <w:sz w:val="20"/>
              </w:rPr>
              <w:t>ervicio de confección e instalación de un letrero institucional en la ciudad de Cusco</w:t>
            </w:r>
          </w:p>
        </w:tc>
        <w:tc>
          <w:tcPr>
            <w:tcW w:w="766" w:type="dxa"/>
            <w:vAlign w:val="center"/>
          </w:tcPr>
          <w:p w14:paraId="3A02BD66" w14:textId="0C3BF506" w:rsidR="00192539" w:rsidRPr="00AE6DA9" w:rsidRDefault="00192539"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192539" w:rsidRPr="00AE6DA9" w:rsidRDefault="00192539"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9E4AC" w14:textId="77777777" w:rsidR="00CC4831" w:rsidRDefault="00CC4831">
      <w:r>
        <w:separator/>
      </w:r>
    </w:p>
  </w:endnote>
  <w:endnote w:type="continuationSeparator" w:id="0">
    <w:p w14:paraId="4EEA903E" w14:textId="77777777" w:rsidR="00CC4831" w:rsidRDefault="00CC4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78ED3" w14:textId="77777777" w:rsidR="00CC4831" w:rsidRDefault="00CC4831">
      <w:r>
        <w:separator/>
      </w:r>
    </w:p>
  </w:footnote>
  <w:footnote w:type="continuationSeparator" w:id="0">
    <w:p w14:paraId="66D4690E" w14:textId="77777777" w:rsidR="00CC4831" w:rsidRDefault="00CC4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110"/>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2E1E"/>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4EA"/>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6DC"/>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423"/>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31"/>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3154</TotalTime>
  <Pages>1</Pages>
  <Words>114</Words>
  <Characters>640</Characters>
  <Application>Microsoft Office Word</Application>
  <DocSecurity>0</DocSecurity>
  <Lines>35</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267</cp:revision>
  <cp:lastPrinted>2016-08-17T17:53:00Z</cp:lastPrinted>
  <dcterms:created xsi:type="dcterms:W3CDTF">2022-02-03T23:04:00Z</dcterms:created>
  <dcterms:modified xsi:type="dcterms:W3CDTF">2026-04-29T16:14:00Z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