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ANEXO N°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F11E32" w:rsidR="005F7964" w:rsidRPr="000B2B7F" w:rsidRDefault="00A20BEA" w:rsidP="00A20BEA">
      <w:pPr>
        <w:rPr>
          <w:rFonts w:ascii="Calibri" w:hAnsi="Calibri" w:cs="Calibri"/>
          <w:color w:val="FF0000"/>
          <w:sz w:val="20"/>
          <w:szCs w:val="20"/>
          <w:u w:val="single"/>
        </w:rPr>
      </w:pPr>
      <w:proofErr w:type="gramStart"/>
      <w:r>
        <w:rPr>
          <w:rFonts w:ascii="Calibri" w:hAnsi="Calibri" w:cs="Calibri"/>
          <w:sz w:val="20"/>
          <w:szCs w:val="20"/>
          <w:u w:val="single"/>
        </w:rPr>
        <w:t>Huaraz</w:t>
      </w:r>
      <w:r w:rsidR="00CE610F" w:rsidRPr="000B2B7F">
        <w:rPr>
          <w:rFonts w:ascii="Calibri" w:hAnsi="Calibri" w:cs="Calibri"/>
          <w:sz w:val="20"/>
          <w:szCs w:val="20"/>
          <w:u w:val="single"/>
        </w:rPr>
        <w:t>,</w:t>
      </w:r>
      <w:r w:rsidR="00CE610F">
        <w:rPr>
          <w:rFonts w:ascii="Calibri" w:hAnsi="Calibri" w:cs="Calibri"/>
          <w:color w:val="FF0000"/>
          <w:sz w:val="20"/>
          <w:szCs w:val="20"/>
          <w:u w:val="single"/>
        </w:rPr>
        <w:t>…</w:t>
      </w:r>
      <w:proofErr w:type="gramEnd"/>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proofErr w:type="gramStart"/>
      <w:r w:rsidR="000B2B7F" w:rsidRPr="000B2B7F">
        <w:rPr>
          <w:rFonts w:ascii="Calibri" w:hAnsi="Calibri" w:cs="Calibri"/>
          <w:color w:val="FF0000"/>
          <w:sz w:val="20"/>
          <w:szCs w:val="20"/>
          <w:u w:val="single"/>
        </w:rPr>
        <w:t>…</w:t>
      </w:r>
      <w:r w:rsidR="00CE610F">
        <w:rPr>
          <w:rFonts w:ascii="Calibri" w:hAnsi="Calibri" w:cs="Calibri"/>
          <w:color w:val="FF0000"/>
          <w:sz w:val="20"/>
          <w:szCs w:val="20"/>
          <w:u w:val="single"/>
        </w:rPr>
        <w:t>….</w:t>
      </w:r>
      <w:proofErr w:type="gramEnd"/>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proofErr w:type="gramStart"/>
      <w:r w:rsidRPr="000B2B7F">
        <w:rPr>
          <w:rFonts w:ascii="Calibri" w:hAnsi="Calibri" w:cs="Calibri"/>
          <w:i/>
          <w:sz w:val="20"/>
          <w:szCs w:val="20"/>
          <w:u w:val="single"/>
        </w:rPr>
        <w:t>Presente.-</w:t>
      </w:r>
      <w:proofErr w:type="gramEnd"/>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Es grato dirigirme a usted, para hacer de su conocimiento </w:t>
      </w:r>
      <w:proofErr w:type="gramStart"/>
      <w:r w:rsidRPr="00B6558C">
        <w:rPr>
          <w:rFonts w:ascii="Calibri" w:hAnsi="Calibri" w:cs="Calibri"/>
          <w:sz w:val="20"/>
          <w:szCs w:val="20"/>
        </w:rPr>
        <w:t>que</w:t>
      </w:r>
      <w:proofErr w:type="gramEnd"/>
      <w:r w:rsidRPr="00B6558C">
        <w:rPr>
          <w:rFonts w:ascii="Calibri" w:hAnsi="Calibri" w:cs="Calibri"/>
          <w:sz w:val="20"/>
          <w:szCs w:val="20"/>
        </w:rPr>
        <w:t xml:space="preserv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w:t>
      </w:r>
      <w:proofErr w:type="gramStart"/>
      <w:r w:rsidR="00F209E6" w:rsidRPr="00B6558C">
        <w:rPr>
          <w:rFonts w:ascii="Calibri" w:hAnsi="Calibri" w:cs="Calibri"/>
          <w:sz w:val="20"/>
          <w:szCs w:val="20"/>
        </w:rPr>
        <w:t>o  de</w:t>
      </w:r>
      <w:proofErr w:type="gramEnd"/>
      <w:r w:rsidR="00F209E6" w:rsidRPr="00B6558C">
        <w:rPr>
          <w:rFonts w:ascii="Calibri" w:hAnsi="Calibri" w:cs="Calibri"/>
          <w:sz w:val="20"/>
          <w:szCs w:val="20"/>
        </w:rPr>
        <w:t xml:space="preserv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proofErr w:type="gramStart"/>
      <w:r w:rsidRPr="00B6558C">
        <w:rPr>
          <w:rFonts w:ascii="Calibri" w:hAnsi="Calibri" w:cs="Calibri"/>
          <w:sz w:val="20"/>
          <w:szCs w:val="20"/>
        </w:rPr>
        <w:t>Asimismo</w:t>
      </w:r>
      <w:proofErr w:type="gramEnd"/>
      <w:r w:rsidRPr="00B6558C">
        <w:rPr>
          <w:rFonts w:ascii="Calibri" w:hAnsi="Calibri" w:cs="Calibri"/>
          <w:sz w:val="20"/>
          <w:szCs w:val="20"/>
        </w:rPr>
        <w:t xml:space="preserve">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proofErr w:type="gramStart"/>
      <w:r w:rsidR="001D4257" w:rsidRPr="000B2B7F">
        <w:rPr>
          <w:rFonts w:ascii="Calibri" w:hAnsi="Calibri" w:cs="Calibri"/>
          <w:b/>
          <w:sz w:val="20"/>
          <w:szCs w:val="20"/>
          <w:u w:val="single"/>
        </w:rPr>
        <w:t>…….</w:t>
      </w:r>
      <w:proofErr w:type="gramEnd"/>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O N°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w:t>
      </w:r>
      <w:proofErr w:type="gramStart"/>
      <w:r w:rsidRPr="00A20BEA">
        <w:rPr>
          <w:rFonts w:ascii="Calibri" w:hAnsi="Calibri" w:cs="Calibri"/>
          <w:sz w:val="22"/>
          <w:szCs w:val="22"/>
        </w:rPr>
        <w:t>…….</w:t>
      </w:r>
      <w:proofErr w:type="gramEnd"/>
      <w:r w:rsidRPr="00A20BEA">
        <w:rPr>
          <w:rFonts w:ascii="Calibri" w:hAnsi="Calibri" w:cs="Calibri"/>
          <w:sz w:val="22"/>
          <w:szCs w:val="22"/>
        </w:rPr>
        <w:t xml:space="preserve">, identificado(a) con Documento Nacional de Identidad </w:t>
      </w:r>
      <w:proofErr w:type="spellStart"/>
      <w:r w:rsidRPr="00A20BEA">
        <w:rPr>
          <w:rFonts w:ascii="Calibri" w:hAnsi="Calibri" w:cs="Calibri"/>
          <w:sz w:val="22"/>
          <w:szCs w:val="22"/>
        </w:rPr>
        <w:t>Nº</w:t>
      </w:r>
      <w:proofErr w:type="spellEnd"/>
      <w:r w:rsidRPr="00A20BEA">
        <w:rPr>
          <w:rFonts w:ascii="Calibri" w:hAnsi="Calibri" w:cs="Calibri"/>
          <w:sz w:val="22"/>
          <w:szCs w:val="22"/>
        </w:rPr>
        <w:t xml:space="preserve"> ……………</w:t>
      </w:r>
      <w:proofErr w:type="gramStart"/>
      <w:r w:rsidRPr="00A20BEA">
        <w:rPr>
          <w:rFonts w:ascii="Calibri" w:hAnsi="Calibri" w:cs="Calibri"/>
          <w:sz w:val="22"/>
          <w:szCs w:val="22"/>
        </w:rPr>
        <w:t>…….</w:t>
      </w:r>
      <w:proofErr w:type="gramEnd"/>
      <w:r w:rsidRPr="00A20BEA">
        <w:rPr>
          <w:rFonts w:ascii="Calibri" w:hAnsi="Calibri" w:cs="Calibri"/>
          <w:sz w:val="22"/>
          <w:szCs w:val="22"/>
        </w:rPr>
        <w:t>., con domicilio en …………………………………………</w:t>
      </w:r>
      <w:proofErr w:type="gramStart"/>
      <w:r w:rsidRPr="00A20BEA">
        <w:rPr>
          <w:rFonts w:ascii="Calibri" w:hAnsi="Calibri" w:cs="Calibri"/>
          <w:sz w:val="22"/>
          <w:szCs w:val="22"/>
        </w:rPr>
        <w:t>…….</w:t>
      </w:r>
      <w:proofErr w:type="gramEnd"/>
      <w:r w:rsidRPr="00A20BEA">
        <w:rPr>
          <w:rFonts w:ascii="Calibri" w:hAnsi="Calibri" w:cs="Calibri"/>
          <w:sz w:val="22"/>
          <w:szCs w:val="22"/>
        </w:rPr>
        <w:t>, del Distrito de ………………</w:t>
      </w:r>
      <w:proofErr w:type="gramStart"/>
      <w:r w:rsidRPr="00A20BEA">
        <w:rPr>
          <w:rFonts w:ascii="Calibri" w:hAnsi="Calibri" w:cs="Calibri"/>
          <w:sz w:val="22"/>
          <w:szCs w:val="22"/>
        </w:rPr>
        <w:t>…….</w:t>
      </w:r>
      <w:proofErr w:type="gramEnd"/>
      <w:r w:rsidRPr="00A20BEA">
        <w:rPr>
          <w:rFonts w:ascii="Calibri" w:hAnsi="Calibri" w:cs="Calibri"/>
          <w:sz w:val="22"/>
          <w:szCs w:val="22"/>
        </w:rPr>
        <w:t>., de la Provincia y Departamento de ………</w:t>
      </w:r>
      <w:proofErr w:type="gramStart"/>
      <w:r w:rsidRPr="00A20BEA">
        <w:rPr>
          <w:rFonts w:ascii="Calibri" w:hAnsi="Calibri" w:cs="Calibri"/>
          <w:sz w:val="22"/>
          <w:szCs w:val="22"/>
        </w:rPr>
        <w:t>…….</w:t>
      </w:r>
      <w:proofErr w:type="gramEnd"/>
      <w:r w:rsidRPr="00A20BEA">
        <w:rPr>
          <w:rFonts w:ascii="Calibri" w:hAnsi="Calibri" w:cs="Calibri"/>
          <w:sz w:val="22"/>
          <w:szCs w:val="22"/>
        </w:rPr>
        <w:t>………,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proofErr w:type="gramStart"/>
      <w:r w:rsidRPr="00A20BEA">
        <w:rPr>
          <w:rFonts w:ascii="Calibri" w:hAnsi="Calibri" w:cs="Calibri"/>
          <w:sz w:val="22"/>
          <w:szCs w:val="22"/>
        </w:rPr>
        <w:t xml:space="preserve">del </w:t>
      </w:r>
      <w:r w:rsidR="0052068B">
        <w:rPr>
          <w:rFonts w:ascii="Calibri" w:hAnsi="Calibri" w:cs="Calibri"/>
          <w:sz w:val="22"/>
          <w:szCs w:val="22"/>
        </w:rPr>
        <w:t xml:space="preserve"> de</w:t>
      </w:r>
      <w:proofErr w:type="gramEnd"/>
      <w:r w:rsidR="0052068B">
        <w:rPr>
          <w:rFonts w:ascii="Calibri" w:hAnsi="Calibri" w:cs="Calibri"/>
          <w:sz w:val="22"/>
          <w:szCs w:val="22"/>
        </w:rPr>
        <w:t xml:space="preserve"> la </w:t>
      </w:r>
      <w:proofErr w:type="gramStart"/>
      <w:r w:rsidR="0052068B">
        <w:rPr>
          <w:rFonts w:ascii="Calibri" w:hAnsi="Calibri" w:cs="Calibri"/>
          <w:sz w:val="22"/>
          <w:szCs w:val="22"/>
        </w:rPr>
        <w:t xml:space="preserve">Ley  </w:t>
      </w:r>
      <w:proofErr w:type="spellStart"/>
      <w:r w:rsidR="0052068B">
        <w:rPr>
          <w:rFonts w:ascii="Calibri" w:hAnsi="Calibri" w:cs="Calibri"/>
          <w:sz w:val="22"/>
          <w:szCs w:val="22"/>
        </w:rPr>
        <w:t>Nº</w:t>
      </w:r>
      <w:proofErr w:type="spellEnd"/>
      <w:proofErr w:type="gramEnd"/>
      <w:r w:rsidR="0052068B">
        <w:rPr>
          <w:rFonts w:ascii="Calibri" w:hAnsi="Calibri" w:cs="Calibri"/>
          <w:sz w:val="22"/>
          <w:szCs w:val="22"/>
        </w:rPr>
        <w:t xml:space="preserve"> </w:t>
      </w:r>
      <w:proofErr w:type="gramStart"/>
      <w:r w:rsidR="0052068B">
        <w:rPr>
          <w:rFonts w:ascii="Calibri" w:hAnsi="Calibri" w:cs="Calibri"/>
          <w:sz w:val="22"/>
          <w:szCs w:val="22"/>
        </w:rPr>
        <w:t>32069</w:t>
      </w:r>
      <w:r w:rsidRPr="00A20BEA">
        <w:rPr>
          <w:rFonts w:ascii="Calibri" w:hAnsi="Calibri" w:cs="Calibri"/>
          <w:sz w:val="22"/>
          <w:szCs w:val="22"/>
        </w:rPr>
        <w:t xml:space="preserve"> ,</w:t>
      </w:r>
      <w:proofErr w:type="gramEnd"/>
      <w:r w:rsidRPr="00A20BEA">
        <w:rPr>
          <w:rFonts w:ascii="Calibri" w:hAnsi="Calibri" w:cs="Calibri"/>
          <w:sz w:val="22"/>
          <w:szCs w:val="22"/>
        </w:rPr>
        <w:t xml:space="preserve">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 xml:space="preserve">e el Decreto Supremo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w:t>
      </w:r>
      <w:proofErr w:type="gramStart"/>
      <w:r w:rsidRPr="00A20BEA">
        <w:rPr>
          <w:rFonts w:ascii="Calibri" w:hAnsi="Calibri" w:cs="Calibri"/>
          <w:sz w:val="22"/>
          <w:szCs w:val="22"/>
        </w:rPr>
        <w:t>Reglamento,  concluyendo</w:t>
      </w:r>
      <w:proofErr w:type="gramEnd"/>
      <w:r w:rsidRPr="00A20BEA">
        <w:rPr>
          <w:rFonts w:ascii="Calibri" w:hAnsi="Calibri" w:cs="Calibri"/>
          <w:sz w:val="22"/>
          <w:szCs w:val="22"/>
        </w:rPr>
        <w:t xml:space="preserve">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32069</w:t>
      </w:r>
      <w:r w:rsidRPr="00A20BEA">
        <w:rPr>
          <w:rFonts w:ascii="Calibri" w:hAnsi="Calibri" w:cs="Calibri"/>
          <w:sz w:val="22"/>
          <w:szCs w:val="22"/>
        </w:rPr>
        <w:t xml:space="preserve">, que establece la prohibición de ejercer la facultad de nombramiento y contratación de personal en el sector público en casos de </w:t>
      </w:r>
      <w:proofErr w:type="gramStart"/>
      <w:r w:rsidRPr="00A20BEA">
        <w:rPr>
          <w:rFonts w:ascii="Calibri" w:hAnsi="Calibri" w:cs="Calibri"/>
          <w:sz w:val="22"/>
          <w:szCs w:val="22"/>
        </w:rPr>
        <w:t>parentesco  hasta</w:t>
      </w:r>
      <w:proofErr w:type="gramEnd"/>
      <w:r w:rsidRPr="00A20BEA">
        <w:rPr>
          <w:rFonts w:ascii="Calibri" w:hAnsi="Calibri" w:cs="Calibri"/>
          <w:sz w:val="22"/>
          <w:szCs w:val="22"/>
        </w:rPr>
        <w:t xml:space="preserve">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xml:space="preserve">) meses y/o </w:t>
      </w:r>
      <w:proofErr w:type="gramStart"/>
      <w:r w:rsidRPr="00A20BEA">
        <w:rPr>
          <w:rFonts w:ascii="Calibri" w:hAnsi="Calibri" w:cs="Calibri"/>
          <w:sz w:val="22"/>
          <w:szCs w:val="22"/>
        </w:rPr>
        <w:t>brindado servicios</w:t>
      </w:r>
      <w:proofErr w:type="gramEnd"/>
      <w:r w:rsidRPr="00A20BEA">
        <w:rPr>
          <w:rFonts w:ascii="Calibri" w:hAnsi="Calibri" w:cs="Calibri"/>
          <w:sz w:val="22"/>
          <w:szCs w:val="22"/>
        </w:rPr>
        <w:t xml:space="preserve">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77777777" w:rsidR="0060361E" w:rsidRPr="000B2B7F" w:rsidRDefault="0060361E" w:rsidP="0060361E">
      <w:pPr>
        <w:rPr>
          <w:rFonts w:ascii="Calibri" w:hAnsi="Calibri" w:cs="Calibri"/>
          <w:color w:val="FF0000"/>
          <w:sz w:val="20"/>
          <w:szCs w:val="20"/>
          <w:u w:val="single"/>
        </w:rPr>
      </w:pPr>
      <w:proofErr w:type="gramStart"/>
      <w:r>
        <w:rPr>
          <w:rFonts w:ascii="Calibri" w:hAnsi="Calibri" w:cs="Calibri"/>
          <w:sz w:val="20"/>
          <w:szCs w:val="20"/>
          <w:u w:val="single"/>
        </w:rPr>
        <w:t>Huaraz</w:t>
      </w:r>
      <w:r w:rsidRPr="000B2B7F">
        <w:rPr>
          <w:rFonts w:ascii="Calibri" w:hAnsi="Calibri" w:cs="Calibri"/>
          <w:sz w:val="20"/>
          <w:szCs w:val="20"/>
          <w:u w:val="single"/>
        </w:rPr>
        <w:t>,</w:t>
      </w:r>
      <w:r>
        <w:rPr>
          <w:rFonts w:ascii="Calibri" w:hAnsi="Calibri" w:cs="Calibri"/>
          <w:color w:val="FF0000"/>
          <w:sz w:val="20"/>
          <w:szCs w:val="20"/>
          <w:u w:val="single"/>
        </w:rPr>
        <w:t>…</w:t>
      </w:r>
      <w:proofErr w:type="gramEnd"/>
      <w:r>
        <w:rPr>
          <w:rFonts w:ascii="Calibri" w:hAnsi="Calibri" w:cs="Calibri"/>
          <w:color w:val="FF0000"/>
          <w:sz w:val="20"/>
          <w:szCs w:val="20"/>
          <w:u w:val="single"/>
        </w:rPr>
        <w:t xml:space="preserve">…… </w:t>
      </w:r>
      <w:r w:rsidRPr="000B2B7F">
        <w:rPr>
          <w:rFonts w:ascii="Calibri" w:hAnsi="Calibri" w:cs="Calibri"/>
          <w:color w:val="FF0000"/>
          <w:sz w:val="20"/>
          <w:szCs w:val="20"/>
          <w:u w:val="single"/>
        </w:rPr>
        <w:t>de………</w:t>
      </w:r>
      <w:proofErr w:type="gramStart"/>
      <w:r w:rsidRPr="000B2B7F">
        <w:rPr>
          <w:rFonts w:ascii="Calibri" w:hAnsi="Calibri" w:cs="Calibri"/>
          <w:color w:val="FF0000"/>
          <w:sz w:val="20"/>
          <w:szCs w:val="20"/>
          <w:u w:val="single"/>
        </w:rPr>
        <w:t>…</w:t>
      </w:r>
      <w:r>
        <w:rPr>
          <w:rFonts w:ascii="Calibri" w:hAnsi="Calibri" w:cs="Calibri"/>
          <w:color w:val="FF0000"/>
          <w:sz w:val="20"/>
          <w:szCs w:val="20"/>
          <w:u w:val="single"/>
        </w:rPr>
        <w:t>….</w:t>
      </w:r>
      <w:proofErr w:type="gramEnd"/>
      <w:r w:rsidRPr="000B2B7F">
        <w:rPr>
          <w:rFonts w:ascii="Calibri" w:hAnsi="Calibri" w:cs="Calibri"/>
          <w:color w:val="FF0000"/>
          <w:sz w:val="20"/>
          <w:szCs w:val="20"/>
          <w:u w:val="single"/>
        </w:rPr>
        <w:t>… del</w:t>
      </w:r>
      <w:r>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FORMATO N°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proofErr w:type="gramStart"/>
      <w:r w:rsidRPr="008A001D">
        <w:rPr>
          <w:rFonts w:asciiTheme="majorHAnsi" w:eastAsia="Calibri" w:hAnsiTheme="majorHAnsi" w:cstheme="majorHAnsi"/>
          <w:sz w:val="22"/>
          <w:szCs w:val="22"/>
          <w:lang w:eastAsia="en-US"/>
        </w:rPr>
        <w:t>Yo,…</w:t>
      </w:r>
      <w:proofErr w:type="gramEnd"/>
      <w:r w:rsidRPr="008A001D">
        <w:rPr>
          <w:rFonts w:asciiTheme="majorHAnsi" w:eastAsia="Calibri" w:hAnsiTheme="majorHAnsi" w:cstheme="majorHAnsi"/>
          <w:sz w:val="22"/>
          <w:szCs w:val="22"/>
          <w:lang w:eastAsia="en-US"/>
        </w:rPr>
        <w:t>…………………………………………………………</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(Representante Legal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 con Documento Nacional de Identidad N° …………………………, en representación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w:t>
      </w:r>
      <w:r>
        <w:rPr>
          <w:rFonts w:asciiTheme="majorHAnsi" w:eastAsia="Calibri" w:hAnsiTheme="majorHAnsi" w:cstheme="majorHAnsi"/>
          <w:sz w:val="22"/>
          <w:szCs w:val="22"/>
          <w:lang w:eastAsia="en-US"/>
        </w:rPr>
        <w:t>…</w:t>
      </w:r>
      <w:proofErr w:type="gramStart"/>
      <w:r>
        <w:rPr>
          <w:rFonts w:asciiTheme="majorHAnsi" w:eastAsia="Calibri" w:hAnsiTheme="majorHAnsi" w:cstheme="majorHAnsi"/>
          <w:sz w:val="22"/>
          <w:szCs w:val="22"/>
          <w:lang w:eastAsia="en-US"/>
        </w:rPr>
        <w:t>…….</w:t>
      </w:r>
      <w:proofErr w:type="gramEnd"/>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N°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Cumplir con las obligaciones consignadas en el artículo 3 de la Ley N°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Abstenerme de intervenir en los casos que se configure el supuesto de impedimento señalado en el artículo 5 de la Ley N°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hallarme incurso en ninguno de los impedimentos señalados en los numerales 11.3 y 11.4 del artículo 11 del Reglamento de la Ley N°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55CBCC76" w:rsidR="00555F83" w:rsidRPr="000467BD" w:rsidRDefault="00555F83" w:rsidP="00555F83">
      <w:pPr>
        <w:spacing w:after="200"/>
        <w:jc w:val="right"/>
        <w:rPr>
          <w:rFonts w:asciiTheme="majorHAnsi" w:eastAsia="Calibri" w:hAnsiTheme="majorHAnsi" w:cstheme="majorHAnsi"/>
          <w:sz w:val="22"/>
          <w:szCs w:val="22"/>
          <w:lang w:eastAsia="en-US"/>
        </w:rPr>
      </w:pPr>
      <w:proofErr w:type="gramStart"/>
      <w:r>
        <w:rPr>
          <w:rFonts w:asciiTheme="majorHAnsi" w:eastAsia="Calibri" w:hAnsiTheme="majorHAnsi" w:cstheme="majorHAnsi"/>
          <w:sz w:val="22"/>
          <w:szCs w:val="22"/>
          <w:lang w:eastAsia="en-US"/>
        </w:rPr>
        <w:t>Huaraz,…</w:t>
      </w:r>
      <w:proofErr w:type="gramEnd"/>
      <w:r>
        <w:rPr>
          <w:rFonts w:asciiTheme="majorHAnsi" w:eastAsia="Calibri" w:hAnsiTheme="majorHAnsi" w:cstheme="majorHAnsi"/>
          <w:sz w:val="22"/>
          <w:szCs w:val="22"/>
          <w:lang w:eastAsia="en-US"/>
        </w:rPr>
        <w:t>………… de………………………</w:t>
      </w:r>
      <w:r w:rsidRPr="000467BD">
        <w:rPr>
          <w:rFonts w:asciiTheme="majorHAnsi" w:eastAsia="Calibri" w:hAnsiTheme="majorHAnsi" w:cstheme="majorHAnsi"/>
          <w:sz w:val="22"/>
          <w:szCs w:val="22"/>
          <w:lang w:eastAsia="en-US"/>
        </w:rPr>
        <w:t xml:space="preserve"> del</w:t>
      </w:r>
      <w:r>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0"/>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FORMATO N°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proofErr w:type="gramStart"/>
      <w:r w:rsidRPr="000467BD">
        <w:rPr>
          <w:rFonts w:asciiTheme="majorHAnsi" w:eastAsia="Calibri" w:hAnsiTheme="majorHAnsi" w:cstheme="majorHAnsi"/>
          <w:sz w:val="22"/>
          <w:szCs w:val="22"/>
          <w:lang w:eastAsia="en-US"/>
        </w:rPr>
        <w:t>Yo,…</w:t>
      </w:r>
      <w:proofErr w:type="gramEnd"/>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Start"/>
      <w:r w:rsidRPr="000467BD">
        <w:rPr>
          <w:rFonts w:asciiTheme="majorHAnsi" w:eastAsia="Calibri" w:hAnsiTheme="majorHAnsi" w:cstheme="majorHAnsi"/>
          <w:sz w:val="22"/>
          <w:szCs w:val="22"/>
          <w:lang w:eastAsia="en-US"/>
        </w:rPr>
        <w:t>…,con</w:t>
      </w:r>
      <w:proofErr w:type="gramEnd"/>
      <w:r w:rsidRPr="000467BD">
        <w:rPr>
          <w:rFonts w:asciiTheme="majorHAnsi" w:eastAsia="Calibri" w:hAnsiTheme="majorHAnsi" w:cstheme="majorHAnsi"/>
          <w:sz w:val="22"/>
          <w:szCs w:val="22"/>
          <w:lang w:eastAsia="en-US"/>
        </w:rPr>
        <w:t xml:space="preserve"> Documento Nacional de Identidad N° …………………</w:t>
      </w:r>
      <w:proofErr w:type="gramStart"/>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End"/>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proofErr w:type="gramStart"/>
      <w:r w:rsidRP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3978C4">
        <w:rPr>
          <w:rFonts w:asciiTheme="majorHAnsi" w:eastAsia="Calibri" w:hAnsiTheme="majorHAnsi" w:cstheme="majorHAnsi"/>
          <w:sz w:val="22"/>
          <w:szCs w:val="22"/>
          <w:lang w:eastAsia="en-US"/>
        </w:rPr>
        <w:t>…….</w:t>
      </w:r>
      <w:proofErr w:type="gramEnd"/>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con RUC N°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 xml:space="preserve">Artículo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02 de la Ley N° 31227 y su reglamento aprobado con Resolución de Contraloría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El contratista tiene conocimiento que “Es </w:t>
      </w:r>
      <w:proofErr w:type="gramStart"/>
      <w:r w:rsidRPr="000467BD">
        <w:rPr>
          <w:rFonts w:asciiTheme="majorHAnsi" w:eastAsia="Calibri" w:hAnsiTheme="majorHAnsi" w:cstheme="majorHAnsi"/>
          <w:sz w:val="22"/>
          <w:szCs w:val="22"/>
          <w:lang w:eastAsia="en-US"/>
        </w:rPr>
        <w:t>causal  de</w:t>
      </w:r>
      <w:proofErr w:type="gramEnd"/>
      <w:r w:rsidRPr="000467BD">
        <w:rPr>
          <w:rFonts w:asciiTheme="majorHAnsi" w:eastAsia="Calibri" w:hAnsiTheme="majorHAnsi" w:cstheme="majorHAnsi"/>
          <w:sz w:val="22"/>
          <w:szCs w:val="22"/>
          <w:lang w:eastAsia="en-US"/>
        </w:rPr>
        <w:t xml:space="preserv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155C84B5" w:rsidR="00A31351" w:rsidRPr="000467BD" w:rsidRDefault="000467BD" w:rsidP="00072F13">
      <w:pPr>
        <w:spacing w:after="200"/>
        <w:jc w:val="right"/>
        <w:rPr>
          <w:rFonts w:asciiTheme="majorHAnsi" w:eastAsia="Calibri" w:hAnsiTheme="majorHAnsi" w:cstheme="majorHAnsi"/>
          <w:sz w:val="22"/>
          <w:szCs w:val="22"/>
          <w:lang w:eastAsia="en-US"/>
        </w:rPr>
      </w:pPr>
      <w:proofErr w:type="gramStart"/>
      <w:r>
        <w:rPr>
          <w:rFonts w:asciiTheme="majorHAnsi" w:eastAsia="Calibri" w:hAnsiTheme="majorHAnsi" w:cstheme="majorHAnsi"/>
          <w:sz w:val="22"/>
          <w:szCs w:val="22"/>
          <w:lang w:eastAsia="en-US"/>
        </w:rPr>
        <w:t>Huaraz</w:t>
      </w:r>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w:t>
      </w:r>
      <w:proofErr w:type="gramStart"/>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3DF7E" w14:textId="77777777" w:rsidR="007B50F4" w:rsidRDefault="007B50F4">
      <w:r>
        <w:separator/>
      </w:r>
    </w:p>
  </w:endnote>
  <w:endnote w:type="continuationSeparator" w:id="0">
    <w:p w14:paraId="6DCA3518" w14:textId="77777777" w:rsidR="007B50F4" w:rsidRDefault="007B5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CDE2B" w14:textId="77777777" w:rsidR="007B50F4" w:rsidRDefault="007B50F4">
      <w:r>
        <w:separator/>
      </w:r>
    </w:p>
  </w:footnote>
  <w:footnote w:type="continuationSeparator" w:id="0">
    <w:p w14:paraId="71E1AD48" w14:textId="77777777" w:rsidR="007B50F4" w:rsidRDefault="007B50F4">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 xml:space="preserve">Ley N° 21227 la declaración jurada de intereses se presenta a través del Sistema de Declaraciones Juradas para la gestión de Conflictos de Intereses de la Contraloría General de la </w:t>
      </w:r>
      <w:proofErr w:type="spellStart"/>
      <w:r w:rsidRPr="0037384C">
        <w:rPr>
          <w:rFonts w:ascii="ArialMT" w:hAnsi="ArialMT" w:cs="ArialMT"/>
          <w:bCs/>
          <w:color w:val="231F20"/>
          <w:sz w:val="16"/>
          <w:szCs w:val="16"/>
          <w:lang w:val="es-MX"/>
        </w:rPr>
        <w:t>Re</w:t>
      </w:r>
      <w:r>
        <w:rPr>
          <w:rFonts w:ascii="ArialMT" w:hAnsi="ArialMT" w:cs="ArialMT"/>
          <w:bCs/>
          <w:color w:val="231F20"/>
          <w:sz w:val="16"/>
          <w:szCs w:val="16"/>
          <w:lang w:val="es-MX"/>
        </w:rPr>
        <w:t>publica</w:t>
      </w:r>
      <w:proofErr w:type="spellEnd"/>
      <w:r>
        <w:rPr>
          <w:rFonts w:ascii="ArialMT" w:hAnsi="ArialMT" w:cs="ArialMT"/>
          <w:bCs/>
          <w:color w:val="231F20"/>
          <w:sz w:val="16"/>
          <w:szCs w:val="16"/>
          <w:lang w:val="es-MX"/>
        </w:rPr>
        <w:t xml:space="preserve"> (</w:t>
      </w:r>
      <w:proofErr w:type="gramStart"/>
      <w:r>
        <w:rPr>
          <w:rFonts w:ascii="ArialMT" w:hAnsi="ArialMT" w:cs="ArialMT"/>
          <w:bCs/>
          <w:color w:val="231F20"/>
          <w:sz w:val="16"/>
          <w:szCs w:val="16"/>
          <w:lang w:val="es-MX"/>
        </w:rPr>
        <w:t>https:appdji.contraloria.gob.pe</w:t>
      </w:r>
      <w:proofErr w:type="gramEnd"/>
      <w:r>
        <w:rPr>
          <w:rFonts w:ascii="ArialMT" w:hAnsi="ArialMT" w:cs="ArialMT"/>
          <w:bCs/>
          <w:color w:val="231F20"/>
          <w:sz w:val="16"/>
          <w:szCs w:val="16"/>
          <w:lang w:val="es-MX"/>
        </w:rPr>
        <w:t>/djic/)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 xml:space="preserve">No se </w:t>
      </w:r>
      <w:proofErr w:type="gramStart"/>
      <w:r w:rsidRPr="0037384C">
        <w:rPr>
          <w:rFonts w:ascii="ArialMT" w:hAnsi="ArialMT" w:cs="ArialMT"/>
          <w:bCs/>
          <w:color w:val="231F20"/>
          <w:sz w:val="16"/>
          <w:szCs w:val="16"/>
          <w:lang w:val="es-MX"/>
        </w:rPr>
        <w:t>validaran</w:t>
      </w:r>
      <w:proofErr w:type="gramEnd"/>
      <w:r w:rsidRPr="0037384C">
        <w:rPr>
          <w:rFonts w:ascii="ArialMT" w:hAnsi="ArialMT" w:cs="ArialMT"/>
          <w:bCs/>
          <w:color w:val="231F20"/>
          <w:sz w:val="16"/>
          <w:szCs w:val="16"/>
          <w:lang w:val="es-MX"/>
        </w:rPr>
        <w:t xml:space="preserve"> firmas pegadas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581254138">
    <w:abstractNumId w:val="7"/>
  </w:num>
  <w:num w:numId="2" w16cid:durableId="700671616">
    <w:abstractNumId w:val="5"/>
  </w:num>
  <w:num w:numId="3" w16cid:durableId="644044112">
    <w:abstractNumId w:val="8"/>
  </w:num>
  <w:num w:numId="4" w16cid:durableId="691494606">
    <w:abstractNumId w:val="6"/>
  </w:num>
  <w:num w:numId="5" w16cid:durableId="1604725696">
    <w:abstractNumId w:val="11"/>
  </w:num>
  <w:num w:numId="6" w16cid:durableId="1684015086">
    <w:abstractNumId w:val="17"/>
  </w:num>
  <w:num w:numId="7" w16cid:durableId="44910335">
    <w:abstractNumId w:val="2"/>
  </w:num>
  <w:num w:numId="8" w16cid:durableId="1900092527">
    <w:abstractNumId w:val="14"/>
  </w:num>
  <w:num w:numId="9" w16cid:durableId="1649020472">
    <w:abstractNumId w:val="9"/>
  </w:num>
  <w:num w:numId="10" w16cid:durableId="459736027">
    <w:abstractNumId w:val="0"/>
  </w:num>
  <w:num w:numId="11" w16cid:durableId="523372509">
    <w:abstractNumId w:val="4"/>
  </w:num>
  <w:num w:numId="12" w16cid:durableId="1753426278">
    <w:abstractNumId w:val="3"/>
  </w:num>
  <w:num w:numId="13" w16cid:durableId="123888949">
    <w:abstractNumId w:val="13"/>
  </w:num>
  <w:num w:numId="14" w16cid:durableId="1775712013">
    <w:abstractNumId w:val="16"/>
  </w:num>
  <w:num w:numId="15" w16cid:durableId="971251704">
    <w:abstractNumId w:val="12"/>
  </w:num>
  <w:num w:numId="16" w16cid:durableId="1392189544">
    <w:abstractNumId w:val="1"/>
  </w:num>
  <w:num w:numId="17" w16cid:durableId="964389691">
    <w:abstractNumId w:val="15"/>
  </w:num>
  <w:num w:numId="18" w16cid:durableId="12011652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839"/>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0F4"/>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5FB5"/>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B6B4-CBB8-4E61-B6E8-350777B4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1596</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Mariano Einstein Jhonathan Huerta Gamez</cp:lastModifiedBy>
  <cp:revision>2</cp:revision>
  <cp:lastPrinted>2025-02-24T17:42:00Z</cp:lastPrinted>
  <dcterms:created xsi:type="dcterms:W3CDTF">2026-05-04T21:57:00Z</dcterms:created>
  <dcterms:modified xsi:type="dcterms:W3CDTF">2026-05-04T21:57:00Z</dcterms:modified>
</cp:coreProperties>
</file>