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452CAF24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N°</w:t>
            </w:r>
            <w:r w:rsidR="004F216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</w:t>
            </w:r>
            <w:r w:rsidR="00CD2119"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  <w:r w:rsidR="008B0051"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3E809709" w:rsidR="00F8317A" w:rsidRPr="00F910EF" w:rsidRDefault="00A22826" w:rsidP="004F2165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22826">
              <w:rPr>
                <w:rFonts w:ascii="Century Gothic" w:hAnsi="Century Gothic"/>
                <w:bCs/>
                <w:sz w:val="16"/>
                <w:szCs w:val="16"/>
                <w:lang w:val="es-MX"/>
              </w:rPr>
              <w:t>Especificaciones técnicas para la adquisición de útiles de aseo, limpieza y tocador para el Estado Mayor de la 33ª Brigada de Infantería</w:t>
            </w:r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426C0EEC" w:rsidR="00F8317A" w:rsidRDefault="00E501A9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56966EA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4111"/>
              <w:gridCol w:w="1701"/>
              <w:gridCol w:w="1418"/>
              <w:gridCol w:w="1133"/>
            </w:tblGrid>
            <w:tr w:rsidR="00A666FC" w14:paraId="792AC7BE" w14:textId="77777777" w:rsidTr="00DA0695">
              <w:tc>
                <w:tcPr>
                  <w:tcW w:w="8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6A90EF" w14:textId="77777777" w:rsidR="00A666FC" w:rsidRDefault="00A666FC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  <w:p w14:paraId="0452D7BB" w14:textId="58C5ECDC" w:rsidR="00A666FC" w:rsidRPr="00A666FC" w:rsidRDefault="00A666FC" w:rsidP="00A666FC">
                  <w:pPr>
                    <w:widowControl w:val="0"/>
                    <w:spacing w:after="0" w:line="240" w:lineRule="auto"/>
                    <w:ind w:right="-1"/>
                    <w:rPr>
                      <w:rFonts w:ascii="Century Gothic" w:hAnsi="Century Gothic" w:cs="Arial"/>
                      <w:sz w:val="18"/>
                      <w:szCs w:val="18"/>
                    </w:rPr>
                  </w:pPr>
                  <w:r w:rsidRPr="00A666FC">
                    <w:rPr>
                      <w:sz w:val="20"/>
                      <w:szCs w:val="18"/>
                    </w:rPr>
                    <w:t xml:space="preserve"> </w:t>
                  </w:r>
                </w:p>
              </w:tc>
            </w:tr>
            <w:tr w:rsidR="00A666FC" w:rsidRPr="00A358BE" w14:paraId="7B225753" w14:textId="77777777" w:rsidTr="006011BB">
              <w:tc>
                <w:tcPr>
                  <w:tcW w:w="8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21F0DE" w14:textId="1B8CD428" w:rsidR="00A666FC" w:rsidRPr="00A358BE" w:rsidRDefault="00A666FC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 </w:t>
                  </w:r>
                </w:p>
              </w:tc>
            </w:tr>
            <w:tr w:rsidR="00F8317A" w14:paraId="7121AB93" w14:textId="77777777"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656"/>
                  </w:tblGrid>
                  <w:tr w:rsidR="00A666FC" w:rsidRPr="00DD48BD" w14:paraId="7F259BFC" w14:textId="77777777">
                    <w:trPr>
                      <w:trHeight w:val="185"/>
                    </w:trPr>
                    <w:tc>
                      <w:tcPr>
                        <w:tcW w:w="0" w:type="auto"/>
                      </w:tcPr>
                      <w:p w14:paraId="40C921E1" w14:textId="5BABF681" w:rsidR="00A666FC" w:rsidRPr="00DD48BD" w:rsidRDefault="00F8317A" w:rsidP="00A666FC">
                        <w:pPr>
                          <w:pStyle w:val="Default"/>
                          <w:rPr>
                            <w:rFonts w:ascii="Century Gothic" w:hAnsi="Century Gothic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RUC:</w:t>
                        </w:r>
                        <w:r w:rsidR="00A666FC" w:rsidRPr="00DD48BD">
                          <w:rPr>
                            <w:rFonts w:ascii="Century Gothic" w:hAnsi="Century Gothic"/>
                            <w:sz w:val="22"/>
                            <w:szCs w:val="22"/>
                          </w:rPr>
                          <w:t xml:space="preserve"> </w:t>
                        </w:r>
                      </w:p>
                    </w:tc>
                  </w:tr>
                </w:tbl>
                <w:p w14:paraId="6F7D13D2" w14:textId="60DE1E49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36DC3713" w:rsidR="00F8317A" w:rsidRDefault="00DD48BD" w:rsidP="00DD48B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D48BD">
                    <w:rPr>
                      <w:sz w:val="32"/>
                      <w:szCs w:val="28"/>
                    </w:rPr>
                    <w:t xml:space="preserve"> 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6F1C953E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  <w:r w:rsidR="007A0147">
                    <w:rPr>
                      <w:rFonts w:ascii="Arial" w:hAnsi="Arial" w:cs="Arial"/>
                      <w:sz w:val="18"/>
                      <w:szCs w:val="18"/>
                    </w:rPr>
                    <w:t xml:space="preserve">    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01E249" w14:textId="77777777" w:rsidR="00DD48BD" w:rsidRDefault="00F8317A" w:rsidP="00DD48BD">
                  <w:pPr>
                    <w:pStyle w:val="Default"/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  <w:p w14:paraId="402E967F" w14:textId="633D267A" w:rsidR="00F8317A" w:rsidRPr="00DD48BD" w:rsidRDefault="00DD48BD" w:rsidP="00DD48BD">
                  <w:pPr>
                    <w:widowControl w:val="0"/>
                    <w:spacing w:after="0" w:line="240" w:lineRule="auto"/>
                    <w:ind w:right="-1"/>
                    <w:rPr>
                      <w:rFonts w:ascii="Century Gothic" w:hAnsi="Century Gothic" w:cs="Arial"/>
                      <w:sz w:val="18"/>
                      <w:szCs w:val="18"/>
                    </w:rPr>
                  </w:pPr>
                  <w:r>
                    <w:t xml:space="preserve">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514"/>
            </w:tblGrid>
            <w:tr w:rsidR="007A0147" w14:paraId="518CDB6A" w14:textId="77777777">
              <w:trPr>
                <w:trHeight w:val="165"/>
              </w:trPr>
              <w:tc>
                <w:tcPr>
                  <w:tcW w:w="0" w:type="auto"/>
                </w:tcPr>
                <w:p w14:paraId="50E73945" w14:textId="1C3F4AAD" w:rsidR="007A0147" w:rsidRPr="007A0147" w:rsidRDefault="00F8317A" w:rsidP="007A0147">
                  <w:pPr>
                    <w:pStyle w:val="Default"/>
                    <w:rPr>
                      <w:rFonts w:asciiTheme="minorHAnsi" w:hAnsiTheme="minorHAnsi" w:cstheme="minorHAnsi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El que se suscribe, </w:t>
                  </w:r>
                  <w:r w:rsidR="00A16F64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>………………………………………………………………….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, postor y/o representante Legal de </w:t>
                  </w:r>
                  <w:r w:rsidR="00A16F64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>………………………………………………………………………………………………….</w:t>
                  </w:r>
                  <w:r w:rsidR="007E2D84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 </w:t>
                  </w:r>
                </w:p>
              </w:tc>
            </w:tr>
          </w:tbl>
          <w:p w14:paraId="01387E4E" w14:textId="3351B0A7" w:rsidR="00F8317A" w:rsidRDefault="00F8317A" w:rsidP="007A0147">
            <w:pPr>
              <w:pStyle w:val="Default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identificado con </w:t>
            </w:r>
            <w:r w:rsidR="007A0147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RUC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N°</w:t>
            </w:r>
            <w:r w:rsidR="007A0147"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 w:rsidR="00A16F64">
              <w:rPr>
                <w:rFonts w:ascii="Arial" w:hAnsi="Arial" w:cs="Arial"/>
                <w:sz w:val="18"/>
                <w:szCs w:val="18"/>
                <w:lang w:val="es-ES"/>
              </w:rPr>
              <w:t>…………………………………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 w:rsidR="00F910EF">
              <w:rPr>
                <w:rFonts w:ascii="Arial" w:hAnsi="Arial" w:cs="Arial"/>
                <w:sz w:val="18"/>
                <w:szCs w:val="18"/>
                <w:lang w:val="es-ES"/>
              </w:rPr>
              <w:t xml:space="preserve"> ……………………………………………………………………………………………………………………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DF67D63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3A9270B1" w14:textId="77777777" w:rsidR="0034029E" w:rsidRDefault="003402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04BFF0E0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C10AA4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N°0</w:t>
      </w:r>
      <w:r w:rsidR="00CD2119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5</w:t>
      </w:r>
      <w:r w:rsidR="008B00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5</w:t>
      </w:r>
    </w:p>
    <w:p w14:paraId="6E68D3F9" w14:textId="4698EDC5" w:rsidR="0024259E" w:rsidRDefault="002425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tbl>
      <w:tblPr>
        <w:tblStyle w:val="Tablaconcuadrcula"/>
        <w:tblW w:w="10337" w:type="dxa"/>
        <w:tblInd w:w="-703" w:type="dxa"/>
        <w:tblLayout w:type="fixed"/>
        <w:tblLook w:val="04A0" w:firstRow="1" w:lastRow="0" w:firstColumn="1" w:lastColumn="0" w:noHBand="0" w:noVBand="1"/>
      </w:tblPr>
      <w:tblGrid>
        <w:gridCol w:w="419"/>
        <w:gridCol w:w="4107"/>
        <w:gridCol w:w="708"/>
        <w:gridCol w:w="851"/>
        <w:gridCol w:w="1276"/>
        <w:gridCol w:w="1417"/>
        <w:gridCol w:w="1559"/>
      </w:tblGrid>
      <w:tr w:rsidR="00F910EF" w:rsidRPr="00F910EF" w14:paraId="7E15D79E" w14:textId="69FDC6AB" w:rsidTr="00A22826">
        <w:tc>
          <w:tcPr>
            <w:tcW w:w="419" w:type="dxa"/>
            <w:shd w:val="clear" w:color="auto" w:fill="9CC2E5" w:themeFill="accent1" w:themeFillTint="99"/>
            <w:vAlign w:val="center"/>
          </w:tcPr>
          <w:p w14:paraId="1BCCBFDB" w14:textId="77777777" w:rsidR="00C67B7D" w:rsidRPr="00F910EF" w:rsidRDefault="00C67B7D" w:rsidP="00820AB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/>
                <w:sz w:val="18"/>
                <w:szCs w:val="18"/>
              </w:rPr>
              <w:t>N°</w:t>
            </w:r>
          </w:p>
        </w:tc>
        <w:tc>
          <w:tcPr>
            <w:tcW w:w="4107" w:type="dxa"/>
            <w:shd w:val="clear" w:color="auto" w:fill="9CC2E5" w:themeFill="accent1" w:themeFillTint="99"/>
            <w:vAlign w:val="center"/>
          </w:tcPr>
          <w:p w14:paraId="18E8FB2E" w14:textId="77777777" w:rsidR="00C67B7D" w:rsidRPr="00F910EF" w:rsidRDefault="00C67B7D" w:rsidP="00820AB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ARTICULO</w:t>
            </w:r>
          </w:p>
        </w:tc>
        <w:tc>
          <w:tcPr>
            <w:tcW w:w="708" w:type="dxa"/>
            <w:shd w:val="clear" w:color="auto" w:fill="9CC2E5" w:themeFill="accent1" w:themeFillTint="99"/>
            <w:vAlign w:val="center"/>
          </w:tcPr>
          <w:p w14:paraId="5BABCAB9" w14:textId="3EF2B7F1" w:rsidR="00C67B7D" w:rsidRPr="00F910EF" w:rsidRDefault="00C67B7D" w:rsidP="00A2282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/>
                <w:sz w:val="18"/>
                <w:szCs w:val="18"/>
              </w:rPr>
              <w:t>UU MED</w:t>
            </w:r>
          </w:p>
        </w:tc>
        <w:tc>
          <w:tcPr>
            <w:tcW w:w="851" w:type="dxa"/>
            <w:shd w:val="clear" w:color="auto" w:fill="9CC2E5" w:themeFill="accent1" w:themeFillTint="99"/>
            <w:vAlign w:val="center"/>
          </w:tcPr>
          <w:p w14:paraId="3CF8E1E6" w14:textId="40FECE72" w:rsidR="00C67B7D" w:rsidRPr="00F910EF" w:rsidRDefault="00C67B7D" w:rsidP="00820AB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/>
                <w:sz w:val="18"/>
                <w:szCs w:val="18"/>
              </w:rPr>
              <w:t>CANT</w:t>
            </w:r>
            <w:r w:rsidR="00F910EF" w:rsidRPr="00F910EF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</w:p>
        </w:tc>
        <w:tc>
          <w:tcPr>
            <w:tcW w:w="1276" w:type="dxa"/>
            <w:shd w:val="clear" w:color="auto" w:fill="9CC2E5" w:themeFill="accent1" w:themeFillTint="99"/>
            <w:vAlign w:val="center"/>
          </w:tcPr>
          <w:p w14:paraId="162B67ED" w14:textId="5E414584" w:rsidR="00C67B7D" w:rsidRPr="00F910EF" w:rsidRDefault="00C67B7D" w:rsidP="00820AB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/>
                <w:sz w:val="18"/>
                <w:szCs w:val="18"/>
              </w:rPr>
              <w:t>MARCA</w:t>
            </w:r>
          </w:p>
        </w:tc>
        <w:tc>
          <w:tcPr>
            <w:tcW w:w="1417" w:type="dxa"/>
            <w:shd w:val="clear" w:color="auto" w:fill="9CC2E5" w:themeFill="accent1" w:themeFillTint="99"/>
            <w:vAlign w:val="center"/>
          </w:tcPr>
          <w:p w14:paraId="32FF1001" w14:textId="0077FCD7" w:rsidR="00C67B7D" w:rsidRPr="00F910EF" w:rsidRDefault="00C67B7D" w:rsidP="00820AB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/>
                <w:sz w:val="18"/>
                <w:szCs w:val="18"/>
              </w:rPr>
              <w:t>PRECIO UU</w:t>
            </w:r>
          </w:p>
        </w:tc>
        <w:tc>
          <w:tcPr>
            <w:tcW w:w="1559" w:type="dxa"/>
            <w:shd w:val="clear" w:color="auto" w:fill="9CC2E5" w:themeFill="accent1" w:themeFillTint="99"/>
            <w:vAlign w:val="center"/>
          </w:tcPr>
          <w:p w14:paraId="4FC75705" w14:textId="3CAD227D" w:rsidR="00C67B7D" w:rsidRPr="00F910EF" w:rsidRDefault="00C67B7D" w:rsidP="00820AB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/>
                <w:sz w:val="18"/>
                <w:szCs w:val="18"/>
              </w:rPr>
              <w:t>PRECIO TOTAL</w:t>
            </w:r>
          </w:p>
        </w:tc>
      </w:tr>
      <w:tr w:rsidR="00A22826" w:rsidRPr="00F910EF" w14:paraId="2A706FF7" w14:textId="625D336C" w:rsidTr="00D549B5">
        <w:trPr>
          <w:trHeight w:val="2327"/>
        </w:trPr>
        <w:tc>
          <w:tcPr>
            <w:tcW w:w="419" w:type="dxa"/>
            <w:vAlign w:val="center"/>
          </w:tcPr>
          <w:p w14:paraId="28A4D090" w14:textId="77777777" w:rsidR="00A22826" w:rsidRPr="00F910EF" w:rsidRDefault="00A22826" w:rsidP="00A22826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Cs/>
                <w:sz w:val="18"/>
                <w:szCs w:val="18"/>
              </w:rPr>
              <w:t>1</w:t>
            </w:r>
          </w:p>
        </w:tc>
        <w:tc>
          <w:tcPr>
            <w:tcW w:w="4107" w:type="dxa"/>
            <w:vAlign w:val="center"/>
          </w:tcPr>
          <w:p w14:paraId="4B0A9F60" w14:textId="77777777" w:rsidR="00A22826" w:rsidRDefault="00A22826" w:rsidP="00A22826">
            <w:pPr>
              <w:rPr>
                <w:rFonts w:ascii="Century Gothic" w:hAnsi="Century Gothic" w:cs="Calibri Light"/>
              </w:rPr>
            </w:pPr>
            <w:r>
              <w:rPr>
                <w:rFonts w:ascii="Century Gothic" w:hAnsi="Century Gothic" w:cs="Calibri Light"/>
              </w:rPr>
              <w:t>DETERGENTE GRANULADO X 850Gr</w:t>
            </w:r>
          </w:p>
          <w:p w14:paraId="150F131A" w14:textId="77777777" w:rsidR="00A22826" w:rsidRPr="00A22826" w:rsidRDefault="00A22826" w:rsidP="00A22826">
            <w:pPr>
              <w:numPr>
                <w:ilvl w:val="0"/>
                <w:numId w:val="12"/>
              </w:numPr>
              <w:rPr>
                <w:rFonts w:asciiTheme="minorHAnsi" w:hAnsiTheme="minorHAnsi" w:cstheme="minorHAnsi"/>
                <w:bCs/>
                <w:sz w:val="18"/>
                <w:szCs w:val="18"/>
                <w:lang w:val="es-PE"/>
              </w:rPr>
            </w:pPr>
            <w:r w:rsidRPr="00A22826">
              <w:rPr>
                <w:rFonts w:asciiTheme="minorHAnsi" w:hAnsiTheme="minorHAnsi" w:cstheme="minorHAnsi"/>
                <w:bCs/>
                <w:sz w:val="18"/>
                <w:szCs w:val="18"/>
                <w:lang w:val="es-PE"/>
              </w:rPr>
              <w:t>Unidades por pack: 1.</w:t>
            </w:r>
          </w:p>
          <w:p w14:paraId="7E5C8696" w14:textId="77777777" w:rsidR="00A22826" w:rsidRPr="00A22826" w:rsidRDefault="00A22826" w:rsidP="00A22826">
            <w:pPr>
              <w:numPr>
                <w:ilvl w:val="0"/>
                <w:numId w:val="12"/>
              </w:numPr>
              <w:rPr>
                <w:rFonts w:asciiTheme="minorHAnsi" w:hAnsiTheme="minorHAnsi" w:cstheme="minorHAnsi"/>
                <w:bCs/>
                <w:sz w:val="18"/>
                <w:szCs w:val="18"/>
                <w:lang w:val="es-PE"/>
              </w:rPr>
            </w:pPr>
            <w:r w:rsidRPr="00A22826">
              <w:rPr>
                <w:rFonts w:asciiTheme="minorHAnsi" w:hAnsiTheme="minorHAnsi" w:cstheme="minorHAnsi"/>
                <w:bCs/>
                <w:sz w:val="18"/>
                <w:szCs w:val="18"/>
                <w:lang w:val="es-PE"/>
              </w:rPr>
              <w:t>Unidades por envase: 1.</w:t>
            </w:r>
          </w:p>
          <w:p w14:paraId="3EA426E6" w14:textId="77777777" w:rsidR="00A22826" w:rsidRPr="00A22826" w:rsidRDefault="00A22826" w:rsidP="00A22826">
            <w:pPr>
              <w:numPr>
                <w:ilvl w:val="0"/>
                <w:numId w:val="12"/>
              </w:numPr>
              <w:rPr>
                <w:rFonts w:asciiTheme="minorHAnsi" w:hAnsiTheme="minorHAnsi" w:cstheme="minorHAnsi"/>
                <w:bCs/>
                <w:sz w:val="18"/>
                <w:szCs w:val="18"/>
                <w:lang w:val="es-PE"/>
              </w:rPr>
            </w:pPr>
            <w:r w:rsidRPr="00A22826">
              <w:rPr>
                <w:rFonts w:asciiTheme="minorHAnsi" w:hAnsiTheme="minorHAnsi" w:cstheme="minorHAnsi"/>
                <w:bCs/>
                <w:sz w:val="18"/>
                <w:szCs w:val="18"/>
                <w:lang w:val="es-PE"/>
              </w:rPr>
              <w:t>Peso neto: 850 g.</w:t>
            </w:r>
          </w:p>
          <w:p w14:paraId="3A750984" w14:textId="77777777" w:rsidR="00A22826" w:rsidRPr="00A22826" w:rsidRDefault="00A22826" w:rsidP="00A22826">
            <w:pPr>
              <w:numPr>
                <w:ilvl w:val="0"/>
                <w:numId w:val="12"/>
              </w:numPr>
              <w:rPr>
                <w:rFonts w:asciiTheme="minorHAnsi" w:hAnsiTheme="minorHAnsi" w:cstheme="minorHAnsi"/>
                <w:bCs/>
                <w:sz w:val="18"/>
                <w:szCs w:val="18"/>
                <w:lang w:val="es-PE"/>
              </w:rPr>
            </w:pPr>
            <w:r w:rsidRPr="00A22826">
              <w:rPr>
                <w:rFonts w:asciiTheme="minorHAnsi" w:hAnsiTheme="minorHAnsi" w:cstheme="minorHAnsi"/>
                <w:bCs/>
                <w:sz w:val="18"/>
                <w:szCs w:val="18"/>
                <w:lang w:val="es-PE"/>
              </w:rPr>
              <w:t>Tipo de envase: Bolsa.</w:t>
            </w:r>
          </w:p>
          <w:p w14:paraId="36FADD21" w14:textId="77777777" w:rsidR="00A22826" w:rsidRPr="00A22826" w:rsidRDefault="00A22826" w:rsidP="00A22826">
            <w:pPr>
              <w:numPr>
                <w:ilvl w:val="0"/>
                <w:numId w:val="12"/>
              </w:numPr>
              <w:rPr>
                <w:rFonts w:asciiTheme="minorHAnsi" w:hAnsiTheme="minorHAnsi" w:cstheme="minorHAnsi"/>
                <w:bCs/>
                <w:sz w:val="18"/>
                <w:szCs w:val="18"/>
                <w:lang w:val="es-PE"/>
              </w:rPr>
            </w:pPr>
            <w:r w:rsidRPr="00A22826">
              <w:rPr>
                <w:rFonts w:asciiTheme="minorHAnsi" w:hAnsiTheme="minorHAnsi" w:cstheme="minorHAnsi"/>
                <w:bCs/>
                <w:sz w:val="18"/>
                <w:szCs w:val="18"/>
                <w:lang w:val="es-PE"/>
              </w:rPr>
              <w:t>Jabón para lavados de ropa a mano.</w:t>
            </w:r>
          </w:p>
          <w:p w14:paraId="5101FC1A" w14:textId="77777777" w:rsidR="00A22826" w:rsidRPr="00A22826" w:rsidRDefault="00A22826" w:rsidP="00A22826">
            <w:pPr>
              <w:numPr>
                <w:ilvl w:val="0"/>
                <w:numId w:val="12"/>
              </w:numPr>
              <w:rPr>
                <w:rFonts w:asciiTheme="minorHAnsi" w:hAnsiTheme="minorHAnsi" w:cstheme="minorHAnsi"/>
                <w:bCs/>
                <w:sz w:val="18"/>
                <w:szCs w:val="18"/>
                <w:lang w:val="es-PE"/>
              </w:rPr>
            </w:pPr>
            <w:r w:rsidRPr="00A22826">
              <w:rPr>
                <w:rFonts w:asciiTheme="minorHAnsi" w:hAnsiTheme="minorHAnsi" w:cstheme="minorHAnsi"/>
                <w:bCs/>
                <w:sz w:val="18"/>
                <w:szCs w:val="18"/>
                <w:lang w:val="es-PE"/>
              </w:rPr>
              <w:t>Fragancia: Floral.</w:t>
            </w:r>
          </w:p>
          <w:p w14:paraId="5431455D" w14:textId="77777777" w:rsidR="00A22826" w:rsidRPr="00A22826" w:rsidRDefault="00A22826" w:rsidP="00A22826">
            <w:pPr>
              <w:numPr>
                <w:ilvl w:val="0"/>
                <w:numId w:val="12"/>
              </w:numPr>
              <w:rPr>
                <w:rFonts w:asciiTheme="minorHAnsi" w:hAnsiTheme="minorHAnsi" w:cstheme="minorHAnsi"/>
                <w:bCs/>
                <w:sz w:val="18"/>
                <w:szCs w:val="18"/>
                <w:lang w:val="es-PE"/>
              </w:rPr>
            </w:pPr>
            <w:r w:rsidRPr="00A22826">
              <w:rPr>
                <w:rFonts w:asciiTheme="minorHAnsi" w:hAnsiTheme="minorHAnsi" w:cstheme="minorHAnsi"/>
                <w:bCs/>
                <w:sz w:val="18"/>
                <w:szCs w:val="18"/>
                <w:lang w:val="es-PE"/>
              </w:rPr>
              <w:t>Ayuda a eliminar las manchas</w:t>
            </w:r>
          </w:p>
          <w:p w14:paraId="55E1E892" w14:textId="67977774" w:rsidR="00A22826" w:rsidRPr="00F910EF" w:rsidRDefault="00A22826" w:rsidP="00A22826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1A35F518" w14:textId="1EEFE395" w:rsidR="00A22826" w:rsidRPr="00F910EF" w:rsidRDefault="00A22826" w:rsidP="00A2282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851" w:type="dxa"/>
            <w:vAlign w:val="center"/>
          </w:tcPr>
          <w:p w14:paraId="56A41516" w14:textId="14C92E9E" w:rsidR="00A22826" w:rsidRPr="00F910EF" w:rsidRDefault="00A22826" w:rsidP="00A2282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entury Gothic" w:hAnsi="Century Gothic" w:cs="Calibri Light"/>
              </w:rPr>
              <w:t>36.00</w:t>
            </w:r>
          </w:p>
        </w:tc>
        <w:tc>
          <w:tcPr>
            <w:tcW w:w="1276" w:type="dxa"/>
          </w:tcPr>
          <w:p w14:paraId="6EED0A36" w14:textId="77777777" w:rsidR="00A22826" w:rsidRPr="00F910EF" w:rsidRDefault="00A22826" w:rsidP="00A2282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FC9C3FB" w14:textId="1A3E9BD5" w:rsidR="00A22826" w:rsidRPr="00F910EF" w:rsidRDefault="00A22826" w:rsidP="00A2282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321AE27A" w14:textId="51EC0058" w:rsidR="00A22826" w:rsidRPr="00F910EF" w:rsidRDefault="00A22826" w:rsidP="00A2282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A22826" w:rsidRPr="00F910EF" w14:paraId="4BA8FD2D" w14:textId="5CF6815B" w:rsidTr="00A22826">
        <w:tc>
          <w:tcPr>
            <w:tcW w:w="419" w:type="dxa"/>
            <w:vAlign w:val="center"/>
          </w:tcPr>
          <w:p w14:paraId="36843345" w14:textId="77777777" w:rsidR="00A22826" w:rsidRPr="00F910EF" w:rsidRDefault="00A22826" w:rsidP="00A22826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Cs/>
                <w:sz w:val="18"/>
                <w:szCs w:val="18"/>
              </w:rPr>
              <w:t>2</w:t>
            </w:r>
          </w:p>
        </w:tc>
        <w:tc>
          <w:tcPr>
            <w:tcW w:w="4107" w:type="dxa"/>
            <w:vAlign w:val="center"/>
          </w:tcPr>
          <w:p w14:paraId="303DAC66" w14:textId="77777777" w:rsidR="00A22826" w:rsidRDefault="00A22826" w:rsidP="00A22826">
            <w:pPr>
              <w:spacing w:line="240" w:lineRule="auto"/>
              <w:rPr>
                <w:rFonts w:ascii="Century Gothic" w:eastAsia="Times New Roman" w:hAnsi="Century Gothic" w:cs="Calibri Light"/>
              </w:rPr>
            </w:pPr>
            <w:r>
              <w:rPr>
                <w:rFonts w:ascii="Century Gothic" w:eastAsia="Times New Roman" w:hAnsi="Century Gothic" w:cs="Calibri Light"/>
              </w:rPr>
              <w:t>DETERGENTE EN POLVO X 800Gr</w:t>
            </w:r>
          </w:p>
          <w:p w14:paraId="3FBDCEFE" w14:textId="77777777" w:rsidR="00A22826" w:rsidRPr="00A22826" w:rsidRDefault="00A22826" w:rsidP="00A22826">
            <w:pPr>
              <w:numPr>
                <w:ilvl w:val="0"/>
                <w:numId w:val="13"/>
              </w:numPr>
              <w:spacing w:line="240" w:lineRule="auto"/>
              <w:rPr>
                <w:rFonts w:asciiTheme="minorHAnsi" w:hAnsiTheme="minorHAnsi" w:cstheme="minorHAnsi"/>
                <w:bCs/>
                <w:sz w:val="18"/>
                <w:szCs w:val="18"/>
                <w:lang w:val="es-PE"/>
              </w:rPr>
            </w:pPr>
            <w:r w:rsidRPr="00A22826">
              <w:rPr>
                <w:rFonts w:asciiTheme="minorHAnsi" w:hAnsiTheme="minorHAnsi" w:cstheme="minorHAnsi"/>
                <w:bCs/>
                <w:sz w:val="18"/>
                <w:szCs w:val="18"/>
                <w:lang w:val="es-PE"/>
              </w:rPr>
              <w:t>Remueve manchas difíciles y de sudor.</w:t>
            </w:r>
          </w:p>
          <w:p w14:paraId="6FBAB10D" w14:textId="77777777" w:rsidR="00A22826" w:rsidRPr="00A22826" w:rsidRDefault="00A22826" w:rsidP="00A22826">
            <w:pPr>
              <w:numPr>
                <w:ilvl w:val="0"/>
                <w:numId w:val="13"/>
              </w:numPr>
              <w:spacing w:line="240" w:lineRule="auto"/>
              <w:rPr>
                <w:rFonts w:asciiTheme="minorHAnsi" w:hAnsiTheme="minorHAnsi" w:cstheme="minorHAnsi"/>
                <w:bCs/>
                <w:sz w:val="18"/>
                <w:szCs w:val="18"/>
                <w:lang w:val="es-PE"/>
              </w:rPr>
            </w:pPr>
            <w:r w:rsidRPr="00A22826">
              <w:rPr>
                <w:rFonts w:asciiTheme="minorHAnsi" w:hAnsiTheme="minorHAnsi" w:cstheme="minorHAnsi"/>
                <w:bCs/>
                <w:sz w:val="18"/>
                <w:szCs w:val="18"/>
                <w:lang w:val="es-PE"/>
              </w:rPr>
              <w:t>Poder de Limpieza.</w:t>
            </w:r>
          </w:p>
          <w:p w14:paraId="68272433" w14:textId="77777777" w:rsidR="00A22826" w:rsidRPr="00A22826" w:rsidRDefault="00A22826" w:rsidP="00A22826">
            <w:pPr>
              <w:numPr>
                <w:ilvl w:val="0"/>
                <w:numId w:val="13"/>
              </w:numPr>
              <w:spacing w:line="240" w:lineRule="auto"/>
              <w:rPr>
                <w:rFonts w:asciiTheme="minorHAnsi" w:hAnsiTheme="minorHAnsi" w:cstheme="minorHAnsi"/>
                <w:bCs/>
                <w:sz w:val="18"/>
                <w:szCs w:val="18"/>
                <w:lang w:val="es-PE"/>
              </w:rPr>
            </w:pPr>
            <w:r w:rsidRPr="00A22826">
              <w:rPr>
                <w:rFonts w:asciiTheme="minorHAnsi" w:hAnsiTheme="minorHAnsi" w:cstheme="minorHAnsi"/>
                <w:bCs/>
                <w:sz w:val="18"/>
                <w:szCs w:val="18"/>
                <w:lang w:val="es-PE"/>
              </w:rPr>
              <w:t>Espuma Suave.</w:t>
            </w:r>
          </w:p>
          <w:p w14:paraId="40A4A8B2" w14:textId="77777777" w:rsidR="00A22826" w:rsidRPr="00A22826" w:rsidRDefault="00A22826" w:rsidP="00A22826">
            <w:pPr>
              <w:numPr>
                <w:ilvl w:val="0"/>
                <w:numId w:val="13"/>
              </w:numPr>
              <w:spacing w:line="240" w:lineRule="auto"/>
              <w:rPr>
                <w:rFonts w:asciiTheme="minorHAnsi" w:hAnsiTheme="minorHAnsi" w:cstheme="minorHAnsi"/>
                <w:bCs/>
                <w:sz w:val="18"/>
                <w:szCs w:val="18"/>
                <w:lang w:val="es-PE"/>
              </w:rPr>
            </w:pPr>
            <w:r w:rsidRPr="00A22826">
              <w:rPr>
                <w:rFonts w:asciiTheme="minorHAnsi" w:hAnsiTheme="minorHAnsi" w:cstheme="minorHAnsi"/>
                <w:bCs/>
                <w:sz w:val="18"/>
                <w:szCs w:val="18"/>
                <w:lang w:val="es-PE"/>
              </w:rPr>
              <w:t>Sin fosfato.</w:t>
            </w:r>
          </w:p>
          <w:p w14:paraId="07E88B49" w14:textId="77777777" w:rsidR="00A22826" w:rsidRPr="00A22826" w:rsidRDefault="00A22826" w:rsidP="00A22826">
            <w:pPr>
              <w:numPr>
                <w:ilvl w:val="0"/>
                <w:numId w:val="13"/>
              </w:numPr>
              <w:spacing w:line="240" w:lineRule="auto"/>
              <w:rPr>
                <w:rFonts w:asciiTheme="minorHAnsi" w:hAnsiTheme="minorHAnsi" w:cstheme="minorHAnsi"/>
                <w:bCs/>
                <w:sz w:val="18"/>
                <w:szCs w:val="18"/>
                <w:lang w:val="es-PE"/>
              </w:rPr>
            </w:pPr>
            <w:r w:rsidRPr="00A22826">
              <w:rPr>
                <w:rFonts w:asciiTheme="minorHAnsi" w:hAnsiTheme="minorHAnsi" w:cstheme="minorHAnsi"/>
                <w:bCs/>
                <w:sz w:val="18"/>
                <w:szCs w:val="18"/>
                <w:lang w:val="es-PE"/>
              </w:rPr>
              <w:t>Para ropa blanca y de color.</w:t>
            </w:r>
          </w:p>
          <w:p w14:paraId="7F342218" w14:textId="77777777" w:rsidR="00A22826" w:rsidRPr="00A22826" w:rsidRDefault="00A22826" w:rsidP="00A22826">
            <w:pPr>
              <w:numPr>
                <w:ilvl w:val="0"/>
                <w:numId w:val="13"/>
              </w:numPr>
              <w:spacing w:line="240" w:lineRule="auto"/>
              <w:rPr>
                <w:rFonts w:asciiTheme="minorHAnsi" w:hAnsiTheme="minorHAnsi" w:cstheme="minorHAnsi"/>
                <w:bCs/>
                <w:sz w:val="18"/>
                <w:szCs w:val="18"/>
                <w:lang w:val="es-PE"/>
              </w:rPr>
            </w:pPr>
            <w:r w:rsidRPr="00A22826">
              <w:rPr>
                <w:rFonts w:asciiTheme="minorHAnsi" w:hAnsiTheme="minorHAnsi" w:cstheme="minorHAnsi"/>
                <w:bCs/>
                <w:sz w:val="18"/>
                <w:szCs w:val="18"/>
                <w:lang w:val="es-PE"/>
              </w:rPr>
              <w:t>Imágenes referenciales.</w:t>
            </w:r>
          </w:p>
          <w:p w14:paraId="08AF9E0F" w14:textId="38CE843E" w:rsidR="00A22826" w:rsidRPr="00F910EF" w:rsidRDefault="00A22826" w:rsidP="00A22826">
            <w:pPr>
              <w:spacing w:line="240" w:lineRule="auto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1509D4DA" w14:textId="22E45F6F" w:rsidR="00A22826" w:rsidRPr="00F910EF" w:rsidRDefault="00A22826" w:rsidP="00A2282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851" w:type="dxa"/>
            <w:vAlign w:val="center"/>
          </w:tcPr>
          <w:p w14:paraId="544F5D92" w14:textId="0C5075DB" w:rsidR="00A22826" w:rsidRPr="00F910EF" w:rsidRDefault="00A22826" w:rsidP="00A2282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entury Gothic" w:hAnsi="Century Gothic" w:cs="Calibri Light"/>
              </w:rPr>
              <w:t>29.00</w:t>
            </w:r>
          </w:p>
        </w:tc>
        <w:tc>
          <w:tcPr>
            <w:tcW w:w="1276" w:type="dxa"/>
          </w:tcPr>
          <w:p w14:paraId="21F68C8E" w14:textId="77777777" w:rsidR="00A22826" w:rsidRPr="00F910EF" w:rsidRDefault="00A22826" w:rsidP="00A2282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03C585C1" w14:textId="16ADBB49" w:rsidR="00A22826" w:rsidRPr="00F910EF" w:rsidRDefault="00A22826" w:rsidP="00A2282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61558EB9" w14:textId="530C4724" w:rsidR="00A22826" w:rsidRPr="00F910EF" w:rsidRDefault="00A22826" w:rsidP="00A2282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A22826" w:rsidRPr="00F910EF" w14:paraId="6DD3FDDF" w14:textId="41432139" w:rsidTr="00D549B5">
        <w:trPr>
          <w:trHeight w:val="2221"/>
        </w:trPr>
        <w:tc>
          <w:tcPr>
            <w:tcW w:w="419" w:type="dxa"/>
            <w:vAlign w:val="center"/>
          </w:tcPr>
          <w:p w14:paraId="56F9889D" w14:textId="46562064" w:rsidR="00A22826" w:rsidRPr="00F910EF" w:rsidRDefault="00A22826" w:rsidP="00A2282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107" w:type="dxa"/>
            <w:vAlign w:val="center"/>
          </w:tcPr>
          <w:p w14:paraId="4D6798EA" w14:textId="77777777" w:rsidR="00A22826" w:rsidRDefault="00A22826" w:rsidP="00A22826">
            <w:pPr>
              <w:tabs>
                <w:tab w:val="left" w:pos="1830"/>
              </w:tabs>
              <w:spacing w:line="20" w:lineRule="atLeast"/>
              <w:rPr>
                <w:rFonts w:ascii="Century Gothic" w:eastAsia="Times New Roman" w:hAnsi="Century Gothic" w:cs="Calibri Light"/>
              </w:rPr>
            </w:pPr>
            <w:r>
              <w:rPr>
                <w:rFonts w:ascii="Century Gothic" w:eastAsia="Times New Roman" w:hAnsi="Century Gothic" w:cs="Calibri Light"/>
              </w:rPr>
              <w:t>LIMPIADOR DE ACERO EN AEROSOL X 600Gr</w:t>
            </w:r>
          </w:p>
          <w:p w14:paraId="28E0D4D9" w14:textId="77777777" w:rsidR="00A22826" w:rsidRPr="00A22826" w:rsidRDefault="00A22826" w:rsidP="00A22826">
            <w:pPr>
              <w:numPr>
                <w:ilvl w:val="0"/>
                <w:numId w:val="14"/>
              </w:numPr>
              <w:tabs>
                <w:tab w:val="left" w:pos="1830"/>
              </w:tabs>
              <w:spacing w:line="20" w:lineRule="atLeast"/>
              <w:rPr>
                <w:rFonts w:asciiTheme="minorHAnsi" w:hAnsiTheme="minorHAnsi" w:cstheme="minorHAnsi"/>
                <w:sz w:val="18"/>
                <w:szCs w:val="18"/>
                <w:lang w:val="es-PE"/>
              </w:rPr>
            </w:pPr>
            <w:r w:rsidRPr="00A22826">
              <w:rPr>
                <w:rFonts w:asciiTheme="minorHAnsi" w:hAnsiTheme="minorHAnsi" w:cstheme="minorHAnsi"/>
                <w:sz w:val="18"/>
                <w:szCs w:val="18"/>
                <w:lang w:val="es-PE"/>
              </w:rPr>
              <w:t>Peso neto: 600 g</w:t>
            </w:r>
          </w:p>
          <w:p w14:paraId="54524AB2" w14:textId="77777777" w:rsidR="00A22826" w:rsidRPr="00A22826" w:rsidRDefault="00A22826" w:rsidP="00A22826">
            <w:pPr>
              <w:numPr>
                <w:ilvl w:val="0"/>
                <w:numId w:val="14"/>
              </w:numPr>
              <w:tabs>
                <w:tab w:val="left" w:pos="1830"/>
              </w:tabs>
              <w:spacing w:line="20" w:lineRule="atLeast"/>
              <w:rPr>
                <w:rFonts w:asciiTheme="minorHAnsi" w:hAnsiTheme="minorHAnsi" w:cstheme="minorHAnsi"/>
                <w:sz w:val="18"/>
                <w:szCs w:val="18"/>
                <w:lang w:val="es-PE"/>
              </w:rPr>
            </w:pPr>
            <w:r w:rsidRPr="00A22826">
              <w:rPr>
                <w:rFonts w:asciiTheme="minorHAnsi" w:hAnsiTheme="minorHAnsi" w:cstheme="minorHAnsi"/>
                <w:sz w:val="18"/>
                <w:szCs w:val="18"/>
                <w:lang w:val="es-PE"/>
              </w:rPr>
              <w:t>Áreas de uso recomendadas: estufas y lavabos y parrillas y refrigeradores y superficies metálicas en general.</w:t>
            </w:r>
          </w:p>
          <w:p w14:paraId="7408728A" w14:textId="77777777" w:rsidR="00A22826" w:rsidRPr="00A22826" w:rsidRDefault="00A22826" w:rsidP="00A22826">
            <w:pPr>
              <w:numPr>
                <w:ilvl w:val="0"/>
                <w:numId w:val="14"/>
              </w:numPr>
              <w:tabs>
                <w:tab w:val="left" w:pos="1830"/>
              </w:tabs>
              <w:spacing w:line="20" w:lineRule="atLeast"/>
              <w:rPr>
                <w:rFonts w:asciiTheme="minorHAnsi" w:hAnsiTheme="minorHAnsi" w:cstheme="minorHAnsi"/>
                <w:sz w:val="18"/>
                <w:szCs w:val="18"/>
                <w:lang w:val="es-PE"/>
              </w:rPr>
            </w:pPr>
            <w:r w:rsidRPr="00A22826">
              <w:rPr>
                <w:rFonts w:asciiTheme="minorHAnsi" w:hAnsiTheme="minorHAnsi" w:cstheme="minorHAnsi"/>
                <w:sz w:val="18"/>
                <w:szCs w:val="18"/>
                <w:lang w:val="es-PE"/>
              </w:rPr>
              <w:t>Apto para aplicar sobre acero inoxidable y superficies metálicas del vehículo.</w:t>
            </w:r>
          </w:p>
          <w:p w14:paraId="031F1D36" w14:textId="77777777" w:rsidR="00A22826" w:rsidRPr="00A22826" w:rsidRDefault="00A22826" w:rsidP="00A22826">
            <w:pPr>
              <w:numPr>
                <w:ilvl w:val="0"/>
                <w:numId w:val="14"/>
              </w:numPr>
              <w:tabs>
                <w:tab w:val="left" w:pos="1830"/>
              </w:tabs>
              <w:spacing w:line="20" w:lineRule="atLeast"/>
              <w:rPr>
                <w:rFonts w:asciiTheme="minorHAnsi" w:hAnsiTheme="minorHAnsi" w:cstheme="minorHAnsi"/>
                <w:sz w:val="18"/>
                <w:szCs w:val="18"/>
                <w:lang w:val="es-PE"/>
              </w:rPr>
            </w:pPr>
            <w:r w:rsidRPr="00A22826">
              <w:rPr>
                <w:rFonts w:asciiTheme="minorHAnsi" w:hAnsiTheme="minorHAnsi" w:cstheme="minorHAnsi"/>
                <w:sz w:val="18"/>
                <w:szCs w:val="18"/>
                <w:lang w:val="es-PE"/>
              </w:rPr>
              <w:t>Comercializado en formato spray aerosol.</w:t>
            </w:r>
          </w:p>
          <w:p w14:paraId="3DFAD0F8" w14:textId="48BB7D98" w:rsidR="00A22826" w:rsidRPr="00F910EF" w:rsidRDefault="00A22826" w:rsidP="00A22826">
            <w:pPr>
              <w:tabs>
                <w:tab w:val="left" w:pos="1830"/>
              </w:tabs>
              <w:spacing w:line="20" w:lineRule="atLeas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3F4D34AF" w14:textId="1D02B752" w:rsidR="00A22826" w:rsidRPr="00F910EF" w:rsidRDefault="00A22826" w:rsidP="00A2282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851" w:type="dxa"/>
            <w:vAlign w:val="center"/>
          </w:tcPr>
          <w:p w14:paraId="5A2F7D14" w14:textId="198351B4" w:rsidR="00A22826" w:rsidRPr="00F910EF" w:rsidRDefault="00A22826" w:rsidP="00A2282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entury Gothic" w:hAnsi="Century Gothic" w:cs="Calibri Light"/>
              </w:rPr>
              <w:t>15.00</w:t>
            </w:r>
          </w:p>
        </w:tc>
        <w:tc>
          <w:tcPr>
            <w:tcW w:w="1276" w:type="dxa"/>
          </w:tcPr>
          <w:p w14:paraId="268DA77E" w14:textId="77777777" w:rsidR="00A22826" w:rsidRPr="00F910EF" w:rsidRDefault="00A22826" w:rsidP="00A2282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ADE50F0" w14:textId="0A7ADD6F" w:rsidR="00A22826" w:rsidRPr="00F910EF" w:rsidRDefault="00A22826" w:rsidP="00A2282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07D631C3" w14:textId="7E1770DF" w:rsidR="00A22826" w:rsidRPr="00F910EF" w:rsidRDefault="00A22826" w:rsidP="00A2282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A22826" w:rsidRPr="00F910EF" w14:paraId="30E3C58F" w14:textId="0880E42D" w:rsidTr="00A22826">
        <w:tc>
          <w:tcPr>
            <w:tcW w:w="419" w:type="dxa"/>
            <w:vAlign w:val="center"/>
          </w:tcPr>
          <w:p w14:paraId="78BF496C" w14:textId="7125885F" w:rsidR="00A22826" w:rsidRPr="00F910EF" w:rsidRDefault="00A22826" w:rsidP="00A2282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107" w:type="dxa"/>
            <w:vAlign w:val="center"/>
          </w:tcPr>
          <w:p w14:paraId="7A655A78" w14:textId="77777777" w:rsidR="00A22826" w:rsidRDefault="00A22826" w:rsidP="00A22826">
            <w:pPr>
              <w:rPr>
                <w:rFonts w:ascii="Century Gothic" w:eastAsia="Times New Roman" w:hAnsi="Century Gothic" w:cs="Calibri Light"/>
              </w:rPr>
            </w:pPr>
            <w:r>
              <w:rPr>
                <w:rFonts w:ascii="Century Gothic" w:eastAsia="Times New Roman" w:hAnsi="Century Gothic" w:cs="Calibri Light"/>
              </w:rPr>
              <w:t>REMOVEDOR DE SARRO X 900ml APROX</w:t>
            </w:r>
          </w:p>
          <w:p w14:paraId="1901BE13" w14:textId="77777777" w:rsidR="00A22826" w:rsidRPr="00A22826" w:rsidRDefault="00A22826" w:rsidP="00A22826">
            <w:pPr>
              <w:numPr>
                <w:ilvl w:val="0"/>
                <w:numId w:val="15"/>
              </w:numPr>
              <w:rPr>
                <w:rFonts w:asciiTheme="minorHAnsi" w:hAnsiTheme="minorHAnsi" w:cstheme="minorHAnsi"/>
                <w:sz w:val="18"/>
                <w:szCs w:val="18"/>
                <w:lang w:val="es-PE"/>
              </w:rPr>
            </w:pPr>
            <w:r w:rsidRPr="00A22826">
              <w:rPr>
                <w:rFonts w:asciiTheme="minorHAnsi" w:hAnsiTheme="minorHAnsi" w:cstheme="minorHAnsi"/>
                <w:sz w:val="18"/>
                <w:szCs w:val="18"/>
                <w:lang w:val="es-PE"/>
              </w:rPr>
              <w:t>Unidades por pack: 1.</w:t>
            </w:r>
          </w:p>
          <w:p w14:paraId="72E5A34F" w14:textId="77777777" w:rsidR="00A22826" w:rsidRPr="00A22826" w:rsidRDefault="00A22826" w:rsidP="00A22826">
            <w:pPr>
              <w:numPr>
                <w:ilvl w:val="0"/>
                <w:numId w:val="15"/>
              </w:numPr>
              <w:rPr>
                <w:rFonts w:asciiTheme="minorHAnsi" w:hAnsiTheme="minorHAnsi" w:cstheme="minorHAnsi"/>
                <w:sz w:val="18"/>
                <w:szCs w:val="18"/>
                <w:lang w:val="es-PE"/>
              </w:rPr>
            </w:pPr>
            <w:r w:rsidRPr="00A22826">
              <w:rPr>
                <w:rFonts w:asciiTheme="minorHAnsi" w:hAnsiTheme="minorHAnsi" w:cstheme="minorHAnsi"/>
                <w:sz w:val="18"/>
                <w:szCs w:val="18"/>
                <w:lang w:val="es-PE"/>
              </w:rPr>
              <w:t>Con acción desinfectante.</w:t>
            </w:r>
          </w:p>
          <w:p w14:paraId="5D70A659" w14:textId="6EB707AE" w:rsidR="00A22826" w:rsidRPr="00F910EF" w:rsidRDefault="00A22826" w:rsidP="00A2282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22826">
              <w:rPr>
                <w:rFonts w:asciiTheme="minorHAnsi" w:hAnsiTheme="minorHAnsi" w:cstheme="minorHAnsi"/>
                <w:sz w:val="18"/>
                <w:szCs w:val="18"/>
                <w:lang w:val="es-PE"/>
              </w:rPr>
              <w:t>Comercializado en formato líquido.</w:t>
            </w:r>
          </w:p>
        </w:tc>
        <w:tc>
          <w:tcPr>
            <w:tcW w:w="708" w:type="dxa"/>
            <w:vAlign w:val="center"/>
          </w:tcPr>
          <w:p w14:paraId="430E7B98" w14:textId="0C3F757F" w:rsidR="00A22826" w:rsidRPr="00F910EF" w:rsidRDefault="00A22826" w:rsidP="00A2282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851" w:type="dxa"/>
            <w:vAlign w:val="center"/>
          </w:tcPr>
          <w:p w14:paraId="45AA96BF" w14:textId="45DEED21" w:rsidR="00A22826" w:rsidRPr="00F910EF" w:rsidRDefault="00A22826" w:rsidP="00A2282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entury Gothic" w:hAnsi="Century Gothic" w:cs="Calibri Light"/>
              </w:rPr>
              <w:t>12.00</w:t>
            </w:r>
          </w:p>
        </w:tc>
        <w:tc>
          <w:tcPr>
            <w:tcW w:w="1276" w:type="dxa"/>
          </w:tcPr>
          <w:p w14:paraId="1D1E9026" w14:textId="77777777" w:rsidR="00A22826" w:rsidRPr="00F910EF" w:rsidRDefault="00A22826" w:rsidP="00A2282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C66053D" w14:textId="235F6125" w:rsidR="00A22826" w:rsidRPr="00F910EF" w:rsidRDefault="00A22826" w:rsidP="00A2282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085F4500" w14:textId="3E101189" w:rsidR="00A22826" w:rsidRPr="00F910EF" w:rsidRDefault="00A22826" w:rsidP="00A2282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A22826" w:rsidRPr="00F910EF" w14:paraId="7BF1A9CA" w14:textId="4635F991" w:rsidTr="00A22826">
        <w:tc>
          <w:tcPr>
            <w:tcW w:w="419" w:type="dxa"/>
            <w:vAlign w:val="center"/>
          </w:tcPr>
          <w:p w14:paraId="2D1ED4F8" w14:textId="47EDA1DE" w:rsidR="00A22826" w:rsidRPr="00F910EF" w:rsidRDefault="00A22826" w:rsidP="00A2282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107" w:type="dxa"/>
            <w:vAlign w:val="center"/>
          </w:tcPr>
          <w:p w14:paraId="358C638D" w14:textId="77777777" w:rsidR="00A22826" w:rsidRDefault="00A22826" w:rsidP="00A22826">
            <w:pPr>
              <w:rPr>
                <w:rFonts w:ascii="Century Gothic" w:hAnsi="Century Gothic" w:cs="Calibri Light"/>
              </w:rPr>
            </w:pPr>
            <w:r>
              <w:rPr>
                <w:rFonts w:ascii="Century Gothic" w:hAnsi="Century Gothic" w:cs="Calibri Light"/>
              </w:rPr>
              <w:t>ESPONJA DE ESPUMA DE POLIURETANO PARA LIMPIEZA 3cm x 7cm x 12 cm</w:t>
            </w:r>
          </w:p>
          <w:p w14:paraId="12DCF5A7" w14:textId="7D91CEA7" w:rsidR="00A22826" w:rsidRPr="00F910EF" w:rsidRDefault="00A22826" w:rsidP="00A2282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22826">
              <w:rPr>
                <w:rFonts w:asciiTheme="minorHAnsi" w:hAnsiTheme="minorHAnsi" w:cstheme="minorHAnsi"/>
                <w:sz w:val="18"/>
                <w:szCs w:val="18"/>
              </w:rPr>
              <w:t>Estas esponjas, con un largo de 13.5 cm, un ancho de 9 cm y un alto de 11 cm. Son ideales para una limpieza eficiente y cómoda.</w:t>
            </w:r>
          </w:p>
        </w:tc>
        <w:tc>
          <w:tcPr>
            <w:tcW w:w="708" w:type="dxa"/>
            <w:vAlign w:val="center"/>
          </w:tcPr>
          <w:p w14:paraId="5ECECD34" w14:textId="798B3F28" w:rsidR="00A22826" w:rsidRPr="00F910EF" w:rsidRDefault="00A22826" w:rsidP="00A2282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851" w:type="dxa"/>
            <w:vAlign w:val="center"/>
          </w:tcPr>
          <w:p w14:paraId="41C8CD0D" w14:textId="5B9ACA19" w:rsidR="00A22826" w:rsidRPr="00F910EF" w:rsidRDefault="00A22826" w:rsidP="00A2282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entury Gothic" w:hAnsi="Century Gothic" w:cs="Calibri Light"/>
              </w:rPr>
              <w:t>84.00</w:t>
            </w:r>
          </w:p>
        </w:tc>
        <w:tc>
          <w:tcPr>
            <w:tcW w:w="1276" w:type="dxa"/>
          </w:tcPr>
          <w:p w14:paraId="0DD905DE" w14:textId="77777777" w:rsidR="00A22826" w:rsidRPr="00F910EF" w:rsidRDefault="00A22826" w:rsidP="00A2282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4F6F4D34" w14:textId="388CD520" w:rsidR="00A22826" w:rsidRPr="00F910EF" w:rsidRDefault="00A22826" w:rsidP="00A2282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36F4F802" w14:textId="320E1A40" w:rsidR="00A22826" w:rsidRPr="00F910EF" w:rsidRDefault="00A22826" w:rsidP="00A2282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A22826" w:rsidRPr="00F910EF" w14:paraId="494E7F7A" w14:textId="563D3CE3" w:rsidTr="00A22826">
        <w:tc>
          <w:tcPr>
            <w:tcW w:w="419" w:type="dxa"/>
            <w:vAlign w:val="center"/>
          </w:tcPr>
          <w:p w14:paraId="010BABCA" w14:textId="02679725" w:rsidR="00A22826" w:rsidRPr="00F910EF" w:rsidRDefault="00A22826" w:rsidP="00A2282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107" w:type="dxa"/>
            <w:vAlign w:val="center"/>
          </w:tcPr>
          <w:p w14:paraId="1ACC5057" w14:textId="77777777" w:rsidR="00A22826" w:rsidRDefault="00A22826" w:rsidP="00A22826">
            <w:pPr>
              <w:rPr>
                <w:rFonts w:ascii="Century Gothic" w:hAnsi="Century Gothic" w:cs="Calibri Light"/>
              </w:rPr>
            </w:pPr>
            <w:r>
              <w:rPr>
                <w:rFonts w:ascii="Century Gothic" w:hAnsi="Century Gothic" w:cs="Calibri Light"/>
              </w:rPr>
              <w:t>REPELENTE DE INSECTOS PARA PIEL X 120ML</w:t>
            </w:r>
          </w:p>
          <w:p w14:paraId="2CF6AADA" w14:textId="77777777" w:rsidR="00A22826" w:rsidRPr="00A22826" w:rsidRDefault="00A22826" w:rsidP="00A22826">
            <w:pPr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8"/>
                <w:szCs w:val="18"/>
                <w:lang w:val="es-PE"/>
              </w:rPr>
            </w:pPr>
            <w:r w:rsidRPr="00A22826">
              <w:rPr>
                <w:rFonts w:asciiTheme="minorHAnsi" w:hAnsiTheme="minorHAnsi" w:cstheme="minorHAnsi"/>
                <w:sz w:val="18"/>
                <w:szCs w:val="18"/>
                <w:lang w:val="es-PE"/>
              </w:rPr>
              <w:t>Máxima protección DEET 15% contra insectos</w:t>
            </w:r>
          </w:p>
          <w:p w14:paraId="0E052CAA" w14:textId="77777777" w:rsidR="00A22826" w:rsidRPr="00A22826" w:rsidRDefault="00A22826" w:rsidP="00A22826">
            <w:pPr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8"/>
                <w:szCs w:val="18"/>
                <w:lang w:val="es-PE"/>
              </w:rPr>
            </w:pPr>
            <w:r w:rsidRPr="00A22826">
              <w:rPr>
                <w:rFonts w:asciiTheme="minorHAnsi" w:hAnsiTheme="minorHAnsi" w:cstheme="minorHAnsi"/>
                <w:sz w:val="18"/>
                <w:szCs w:val="18"/>
                <w:lang w:val="es-PE"/>
              </w:rPr>
              <w:t>Rápida absorción, no deja la piel grasosa</w:t>
            </w:r>
          </w:p>
          <w:p w14:paraId="778F2376" w14:textId="77777777" w:rsidR="00A22826" w:rsidRPr="00A22826" w:rsidRDefault="00A22826" w:rsidP="00A22826">
            <w:pPr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8"/>
                <w:szCs w:val="18"/>
                <w:lang w:val="es-PE"/>
              </w:rPr>
            </w:pPr>
            <w:r w:rsidRPr="00A22826">
              <w:rPr>
                <w:rFonts w:asciiTheme="minorHAnsi" w:hAnsiTheme="minorHAnsi" w:cstheme="minorHAnsi"/>
                <w:sz w:val="18"/>
                <w:szCs w:val="18"/>
                <w:lang w:val="es-PE"/>
              </w:rPr>
              <w:t>Agradable con aroma</w:t>
            </w:r>
          </w:p>
          <w:p w14:paraId="49505E6D" w14:textId="77777777" w:rsidR="00A22826" w:rsidRPr="00A22826" w:rsidRDefault="00A22826" w:rsidP="00A22826">
            <w:pPr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8"/>
                <w:szCs w:val="18"/>
                <w:lang w:val="es-PE"/>
              </w:rPr>
            </w:pPr>
            <w:r w:rsidRPr="00A22826">
              <w:rPr>
                <w:rFonts w:asciiTheme="minorHAnsi" w:hAnsiTheme="minorHAnsi" w:cstheme="minorHAnsi"/>
                <w:sz w:val="18"/>
                <w:szCs w:val="18"/>
                <w:lang w:val="es-PE"/>
              </w:rPr>
              <w:lastRenderedPageBreak/>
              <w:t>Fórmula para todo tipo de piel</w:t>
            </w:r>
          </w:p>
          <w:p w14:paraId="37CA0C2C" w14:textId="2B435F7B" w:rsidR="00A22826" w:rsidRPr="00F910EF" w:rsidRDefault="00A22826" w:rsidP="00A2282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22826">
              <w:rPr>
                <w:rFonts w:asciiTheme="minorHAnsi" w:hAnsiTheme="minorHAnsi" w:cstheme="minorHAnsi"/>
                <w:sz w:val="18"/>
                <w:szCs w:val="18"/>
                <w:lang w:val="es-PE"/>
              </w:rPr>
              <w:t>Ideal para personal de campo</w:t>
            </w:r>
          </w:p>
        </w:tc>
        <w:tc>
          <w:tcPr>
            <w:tcW w:w="708" w:type="dxa"/>
            <w:vAlign w:val="center"/>
          </w:tcPr>
          <w:p w14:paraId="1547C31F" w14:textId="6E02E04F" w:rsidR="00A22826" w:rsidRPr="00F910EF" w:rsidRDefault="00A22826" w:rsidP="00A2282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UU</w:t>
            </w:r>
          </w:p>
        </w:tc>
        <w:tc>
          <w:tcPr>
            <w:tcW w:w="851" w:type="dxa"/>
            <w:vAlign w:val="center"/>
          </w:tcPr>
          <w:p w14:paraId="5D41B8C5" w14:textId="4FF946D6" w:rsidR="00A22826" w:rsidRPr="00F910EF" w:rsidRDefault="00A22826" w:rsidP="00A2282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entury Gothic" w:hAnsi="Century Gothic" w:cs="Calibri Light"/>
              </w:rPr>
              <w:t>60.00</w:t>
            </w:r>
          </w:p>
        </w:tc>
        <w:tc>
          <w:tcPr>
            <w:tcW w:w="1276" w:type="dxa"/>
          </w:tcPr>
          <w:p w14:paraId="22962C2F" w14:textId="77777777" w:rsidR="00A22826" w:rsidRPr="00F910EF" w:rsidRDefault="00A22826" w:rsidP="00A2282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D5A3921" w14:textId="59C2D5F0" w:rsidR="00A22826" w:rsidRPr="00F910EF" w:rsidRDefault="00A22826" w:rsidP="00A2282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6A69A473" w14:textId="5F1D0ABF" w:rsidR="00A22826" w:rsidRPr="00F910EF" w:rsidRDefault="00A22826" w:rsidP="00A2282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470E2A" w:rsidRPr="00F910EF" w14:paraId="22A5B790" w14:textId="77777777" w:rsidTr="00A22826">
        <w:tc>
          <w:tcPr>
            <w:tcW w:w="8778" w:type="dxa"/>
            <w:gridSpan w:val="6"/>
            <w:vAlign w:val="center"/>
          </w:tcPr>
          <w:p w14:paraId="28FB383D" w14:textId="196777DA" w:rsidR="00470E2A" w:rsidRPr="00F910EF" w:rsidRDefault="00470E2A" w:rsidP="00A2282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TOTAL</w:t>
            </w:r>
          </w:p>
        </w:tc>
        <w:tc>
          <w:tcPr>
            <w:tcW w:w="1559" w:type="dxa"/>
            <w:vAlign w:val="center"/>
          </w:tcPr>
          <w:p w14:paraId="48A9516E" w14:textId="2B6C956E" w:rsidR="00470E2A" w:rsidRPr="00F910EF" w:rsidRDefault="00470E2A" w:rsidP="00470E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</w:tbl>
    <w:p w14:paraId="03E0E727" w14:textId="02291E49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4B7B220D" w14:textId="4BBD58BB" w:rsidR="00872360" w:rsidRDefault="00ED5148">
      <w:r>
        <w:t xml:space="preserve"> </w:t>
      </w:r>
    </w:p>
    <w:p w14:paraId="4DD619F9" w14:textId="128AD8A6" w:rsidR="00872360" w:rsidRDefault="00872360" w:rsidP="001A1F84">
      <w:pPr>
        <w:spacing w:after="0" w:line="240" w:lineRule="auto"/>
        <w:ind w:left="1416" w:firstLine="708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3B50A6C7" w:rsidR="00872360" w:rsidRDefault="006A449C" w:rsidP="001A1F84">
      <w:pPr>
        <w:spacing w:after="0" w:line="240" w:lineRule="auto"/>
        <w:ind w:left="2834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</w:t>
      </w:r>
      <w:r w:rsidR="001A1F84">
        <w:rPr>
          <w:rFonts w:ascii="Arial" w:eastAsia="Times New Roman" w:hAnsi="Arial" w:cs="Arial"/>
          <w:color w:val="auto"/>
          <w:sz w:val="18"/>
          <w:szCs w:val="18"/>
        </w:rPr>
        <w:t>R</w:t>
      </w:r>
      <w:r>
        <w:rPr>
          <w:rFonts w:ascii="Arial" w:eastAsia="Times New Roman" w:hAnsi="Arial" w:cs="Arial"/>
          <w:color w:val="auto"/>
          <w:sz w:val="18"/>
          <w:szCs w:val="18"/>
        </w:rPr>
        <w:t>MA</w:t>
      </w:r>
    </w:p>
    <w:p w14:paraId="699AEFB5" w14:textId="77777777" w:rsidR="006A449C" w:rsidRDefault="006A449C" w:rsidP="001A1F84">
      <w:pPr>
        <w:spacing w:after="0" w:line="240" w:lineRule="auto"/>
        <w:ind w:left="2126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4989284C" w:rsidR="006A449C" w:rsidRDefault="006A449C" w:rsidP="001A1F84">
      <w:pPr>
        <w:spacing w:after="0" w:line="240" w:lineRule="auto"/>
        <w:ind w:left="2834" w:firstLine="706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p w14:paraId="67C5F09B" w14:textId="77777777" w:rsidR="00820AB5" w:rsidRDefault="00820AB5" w:rsidP="00820AB5">
      <w:pPr>
        <w:spacing w:after="0" w:line="240" w:lineRule="auto"/>
      </w:pPr>
    </w:p>
    <w:p w14:paraId="008842EB" w14:textId="2D9D2963" w:rsidR="00820AB5" w:rsidRDefault="00820AB5" w:rsidP="00820AB5">
      <w:pPr>
        <w:spacing w:after="0" w:line="240" w:lineRule="auto"/>
      </w:pPr>
    </w:p>
    <w:p w14:paraId="59801095" w14:textId="0D8AE446" w:rsidR="00820AB5" w:rsidRDefault="00820AB5" w:rsidP="00820AB5">
      <w:pPr>
        <w:spacing w:after="0" w:line="240" w:lineRule="auto"/>
      </w:pPr>
    </w:p>
    <w:sectPr w:rsidR="00820AB5" w:rsidSect="004F7382">
      <w:footerReference w:type="default" r:id="rId8"/>
      <w:pgSz w:w="11906" w:h="16838"/>
      <w:pgMar w:top="1417" w:right="170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8AFFD" w14:textId="77777777" w:rsidR="00BA528A" w:rsidRDefault="00BA528A" w:rsidP="00820AB5">
      <w:pPr>
        <w:spacing w:after="0" w:line="240" w:lineRule="auto"/>
      </w:pPr>
      <w:r>
        <w:separator/>
      </w:r>
    </w:p>
  </w:endnote>
  <w:endnote w:type="continuationSeparator" w:id="0">
    <w:p w14:paraId="310EC2CD" w14:textId="77777777" w:rsidR="00BA528A" w:rsidRDefault="00BA528A" w:rsidP="00820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F2B5C" w14:textId="77777777" w:rsidR="00820AB5" w:rsidRDefault="00820A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33AAD6" w14:textId="77777777" w:rsidR="00BA528A" w:rsidRDefault="00BA528A" w:rsidP="00820AB5">
      <w:pPr>
        <w:spacing w:after="0" w:line="240" w:lineRule="auto"/>
      </w:pPr>
      <w:r>
        <w:separator/>
      </w:r>
    </w:p>
  </w:footnote>
  <w:footnote w:type="continuationSeparator" w:id="0">
    <w:p w14:paraId="4E1B8DCD" w14:textId="77777777" w:rsidR="00BA528A" w:rsidRDefault="00BA528A" w:rsidP="00820A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627C8"/>
    <w:multiLevelType w:val="multilevel"/>
    <w:tmpl w:val="8AD0C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087C10"/>
    <w:multiLevelType w:val="multilevel"/>
    <w:tmpl w:val="9D96F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0611CE"/>
    <w:multiLevelType w:val="multilevel"/>
    <w:tmpl w:val="8AD0C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167056"/>
    <w:multiLevelType w:val="multilevel"/>
    <w:tmpl w:val="8AD0C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D6567E"/>
    <w:multiLevelType w:val="multilevel"/>
    <w:tmpl w:val="8AD0C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4C0F5F"/>
    <w:multiLevelType w:val="multilevel"/>
    <w:tmpl w:val="A1BC3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A256D57"/>
    <w:multiLevelType w:val="multilevel"/>
    <w:tmpl w:val="8AD0C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EAB70D8"/>
    <w:multiLevelType w:val="multilevel"/>
    <w:tmpl w:val="8AD0C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08F01BB"/>
    <w:multiLevelType w:val="multilevel"/>
    <w:tmpl w:val="8AD0C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EA5894"/>
    <w:multiLevelType w:val="multilevel"/>
    <w:tmpl w:val="D9E27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97F2F2E"/>
    <w:multiLevelType w:val="multilevel"/>
    <w:tmpl w:val="8AD0C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947193"/>
    <w:multiLevelType w:val="multilevel"/>
    <w:tmpl w:val="A5B6E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8F6831"/>
    <w:multiLevelType w:val="multilevel"/>
    <w:tmpl w:val="8AD0C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16389500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1685389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05964534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47815937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07444301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13042565">
    <w:abstractNumId w:val="17"/>
  </w:num>
  <w:num w:numId="7" w16cid:durableId="592128711">
    <w:abstractNumId w:val="3"/>
  </w:num>
  <w:num w:numId="8" w16cid:durableId="1112162976">
    <w:abstractNumId w:val="9"/>
  </w:num>
  <w:num w:numId="9" w16cid:durableId="758989987">
    <w:abstractNumId w:val="2"/>
  </w:num>
  <w:num w:numId="10" w16cid:durableId="465321966">
    <w:abstractNumId w:val="13"/>
  </w:num>
  <w:num w:numId="11" w16cid:durableId="1283196741">
    <w:abstractNumId w:val="16"/>
  </w:num>
  <w:num w:numId="12" w16cid:durableId="1507742386">
    <w:abstractNumId w:val="10"/>
  </w:num>
  <w:num w:numId="13" w16cid:durableId="970941240">
    <w:abstractNumId w:val="18"/>
  </w:num>
  <w:num w:numId="14" w16cid:durableId="1420254038">
    <w:abstractNumId w:val="6"/>
  </w:num>
  <w:num w:numId="15" w16cid:durableId="1727099052">
    <w:abstractNumId w:val="7"/>
  </w:num>
  <w:num w:numId="16" w16cid:durableId="466360159">
    <w:abstractNumId w:val="0"/>
  </w:num>
  <w:num w:numId="17" w16cid:durableId="1360278327">
    <w:abstractNumId w:val="11"/>
  </w:num>
  <w:num w:numId="18" w16cid:durableId="576205423">
    <w:abstractNumId w:val="4"/>
  </w:num>
  <w:num w:numId="19" w16cid:durableId="943684742">
    <w:abstractNumId w:val="14"/>
  </w:num>
  <w:num w:numId="20" w16cid:durableId="213294225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B27"/>
    <w:rsid w:val="0002209A"/>
    <w:rsid w:val="000236F6"/>
    <w:rsid w:val="0004673B"/>
    <w:rsid w:val="000515F3"/>
    <w:rsid w:val="00084D06"/>
    <w:rsid w:val="00090EE3"/>
    <w:rsid w:val="00103214"/>
    <w:rsid w:val="00144531"/>
    <w:rsid w:val="001452DB"/>
    <w:rsid w:val="001527BD"/>
    <w:rsid w:val="001A1CCB"/>
    <w:rsid w:val="001A1F84"/>
    <w:rsid w:val="001E400D"/>
    <w:rsid w:val="001F40CE"/>
    <w:rsid w:val="00201918"/>
    <w:rsid w:val="002034A2"/>
    <w:rsid w:val="0024259E"/>
    <w:rsid w:val="00275401"/>
    <w:rsid w:val="00280528"/>
    <w:rsid w:val="002805EB"/>
    <w:rsid w:val="002822F0"/>
    <w:rsid w:val="00316685"/>
    <w:rsid w:val="00317DFF"/>
    <w:rsid w:val="0034029E"/>
    <w:rsid w:val="003E0225"/>
    <w:rsid w:val="00470E2A"/>
    <w:rsid w:val="0049187D"/>
    <w:rsid w:val="004B28C3"/>
    <w:rsid w:val="004D18DE"/>
    <w:rsid w:val="004F2165"/>
    <w:rsid w:val="004F7382"/>
    <w:rsid w:val="005019BE"/>
    <w:rsid w:val="00524AFB"/>
    <w:rsid w:val="00550C59"/>
    <w:rsid w:val="0056415F"/>
    <w:rsid w:val="0057192A"/>
    <w:rsid w:val="00573A9D"/>
    <w:rsid w:val="005760D1"/>
    <w:rsid w:val="00577861"/>
    <w:rsid w:val="00595BF9"/>
    <w:rsid w:val="005C18D1"/>
    <w:rsid w:val="005C1E29"/>
    <w:rsid w:val="00601C0F"/>
    <w:rsid w:val="006137D5"/>
    <w:rsid w:val="00613B27"/>
    <w:rsid w:val="0067251E"/>
    <w:rsid w:val="00694768"/>
    <w:rsid w:val="006A449C"/>
    <w:rsid w:val="006A4BD9"/>
    <w:rsid w:val="006B0960"/>
    <w:rsid w:val="006B0A1A"/>
    <w:rsid w:val="006E5B44"/>
    <w:rsid w:val="006E7675"/>
    <w:rsid w:val="00755C2D"/>
    <w:rsid w:val="0078342D"/>
    <w:rsid w:val="007A0147"/>
    <w:rsid w:val="007B6336"/>
    <w:rsid w:val="007C0FFE"/>
    <w:rsid w:val="007E2D84"/>
    <w:rsid w:val="00801548"/>
    <w:rsid w:val="00801A31"/>
    <w:rsid w:val="00801CB2"/>
    <w:rsid w:val="00820AB5"/>
    <w:rsid w:val="00822509"/>
    <w:rsid w:val="008228CB"/>
    <w:rsid w:val="00845BC0"/>
    <w:rsid w:val="00860455"/>
    <w:rsid w:val="0086745C"/>
    <w:rsid w:val="00872360"/>
    <w:rsid w:val="008A0176"/>
    <w:rsid w:val="008B0051"/>
    <w:rsid w:val="008C6FBB"/>
    <w:rsid w:val="00912991"/>
    <w:rsid w:val="00915074"/>
    <w:rsid w:val="0094776E"/>
    <w:rsid w:val="009846B3"/>
    <w:rsid w:val="009D1B49"/>
    <w:rsid w:val="009E3201"/>
    <w:rsid w:val="00A00133"/>
    <w:rsid w:val="00A16F64"/>
    <w:rsid w:val="00A22826"/>
    <w:rsid w:val="00A358BE"/>
    <w:rsid w:val="00A5175D"/>
    <w:rsid w:val="00A666FC"/>
    <w:rsid w:val="00A71BD9"/>
    <w:rsid w:val="00A747FE"/>
    <w:rsid w:val="00AC181E"/>
    <w:rsid w:val="00AC363F"/>
    <w:rsid w:val="00AD31AD"/>
    <w:rsid w:val="00B02C01"/>
    <w:rsid w:val="00B44751"/>
    <w:rsid w:val="00B63115"/>
    <w:rsid w:val="00BA528A"/>
    <w:rsid w:val="00BA7FD1"/>
    <w:rsid w:val="00BC7849"/>
    <w:rsid w:val="00C10AA4"/>
    <w:rsid w:val="00C20988"/>
    <w:rsid w:val="00C32B2A"/>
    <w:rsid w:val="00C67B7D"/>
    <w:rsid w:val="00C74608"/>
    <w:rsid w:val="00CD2119"/>
    <w:rsid w:val="00D251FF"/>
    <w:rsid w:val="00D3426E"/>
    <w:rsid w:val="00D35EBC"/>
    <w:rsid w:val="00D549B5"/>
    <w:rsid w:val="00D83108"/>
    <w:rsid w:val="00D9045E"/>
    <w:rsid w:val="00DC6087"/>
    <w:rsid w:val="00DD0DE4"/>
    <w:rsid w:val="00DD2DF7"/>
    <w:rsid w:val="00DD48BD"/>
    <w:rsid w:val="00DF464E"/>
    <w:rsid w:val="00E23C8C"/>
    <w:rsid w:val="00E501A9"/>
    <w:rsid w:val="00E52163"/>
    <w:rsid w:val="00E74015"/>
    <w:rsid w:val="00EA6834"/>
    <w:rsid w:val="00EB2F7D"/>
    <w:rsid w:val="00EB315C"/>
    <w:rsid w:val="00ED5148"/>
    <w:rsid w:val="00F37D48"/>
    <w:rsid w:val="00F64E9D"/>
    <w:rsid w:val="00F73F90"/>
    <w:rsid w:val="00F7502D"/>
    <w:rsid w:val="00F808FD"/>
    <w:rsid w:val="00F8317A"/>
    <w:rsid w:val="00F910EF"/>
    <w:rsid w:val="00F96068"/>
    <w:rsid w:val="00FA754B"/>
    <w:rsid w:val="00FE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70E2A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PE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  <w:style w:type="table" w:styleId="Tablaconcuadrcula1clara">
    <w:name w:val="Grid Table 1 Light"/>
    <w:basedOn w:val="Tablanormal"/>
    <w:uiPriority w:val="46"/>
    <w:rsid w:val="005C18D1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Default">
    <w:name w:val="Default"/>
    <w:rsid w:val="00A666FC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820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20AB5"/>
    <w:rPr>
      <w:rFonts w:ascii="Perpetua" w:eastAsia="Batang" w:hAnsi="Perpetua" w:cs="Times New Roman"/>
      <w:color w:val="000000"/>
      <w:szCs w:val="20"/>
      <w:lang w:val="es-ES_tradnl" w:eastAsia="es-PE"/>
    </w:rPr>
  </w:style>
  <w:style w:type="paragraph" w:styleId="Piedepgina">
    <w:name w:val="footer"/>
    <w:basedOn w:val="Normal"/>
    <w:link w:val="PiedepginaCar"/>
    <w:uiPriority w:val="99"/>
    <w:unhideWhenUsed/>
    <w:rsid w:val="00820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20AB5"/>
    <w:rPr>
      <w:rFonts w:ascii="Perpetua" w:eastAsia="Batang" w:hAnsi="Perpetua" w:cs="Times New Roman"/>
      <w:color w:val="000000"/>
      <w:szCs w:val="20"/>
      <w:lang w:val="es-ES_tradnl" w:eastAsia="es-PE"/>
    </w:rPr>
  </w:style>
  <w:style w:type="paragraph" w:customStyle="1" w:styleId="ui-vpp-highlighted-specsfeatures-list-item">
    <w:name w:val="ui-vpp-highlighted-specs__features-list-item"/>
    <w:basedOn w:val="Normal"/>
    <w:rsid w:val="00470E2A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val="es-PE"/>
    </w:rPr>
  </w:style>
  <w:style w:type="character" w:customStyle="1" w:styleId="Ttulo2Car">
    <w:name w:val="Título 2 Car"/>
    <w:basedOn w:val="Fuentedeprrafopredeter"/>
    <w:link w:val="Ttulo2"/>
    <w:uiPriority w:val="9"/>
    <w:rsid w:val="00470E2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9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2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20350-2553-49E9-9F58-33B48BD00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815</TotalTime>
  <Pages>3</Pages>
  <Words>661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ober villavicencio lopez</cp:lastModifiedBy>
  <cp:revision>135</cp:revision>
  <cp:lastPrinted>2026-02-03T14:32:00Z</cp:lastPrinted>
  <dcterms:created xsi:type="dcterms:W3CDTF">2025-06-16T21:16:00Z</dcterms:created>
  <dcterms:modified xsi:type="dcterms:W3CDTF">2026-05-05T20:11:00Z</dcterms:modified>
</cp:coreProperties>
</file>