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3307DA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A8CE53" w14:textId="5567F0A7" w:rsidR="00F86AC6" w:rsidRPr="00F86AC6" w:rsidRDefault="00F86AC6" w:rsidP="00536CA1">
            <w:pPr>
              <w:spacing w:after="0" w:line="240" w:lineRule="auto"/>
              <w:ind w:left="4036" w:hanging="3969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="002C560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</w:t>
            </w:r>
            <w:r w:rsidR="00D473A2" w:rsidRPr="00E81E0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307DA">
              <w:rPr>
                <w:rFonts w:ascii="Arial" w:hAnsi="Arial" w:cs="Arial"/>
                <w:sz w:val="20"/>
                <w:szCs w:val="20"/>
              </w:rPr>
              <w:t>S</w:t>
            </w:r>
            <w:r w:rsidR="003307DA" w:rsidRPr="004529C6">
              <w:rPr>
                <w:rFonts w:ascii="Arial" w:hAnsi="Arial" w:cs="Arial"/>
                <w:b/>
                <w:sz w:val="20"/>
                <w:szCs w:val="20"/>
              </w:rPr>
              <w:t>ERVICIO DE CONSULTORÍA ESPECIALIZADA</w:t>
            </w:r>
            <w:r w:rsidR="003307D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307DA" w:rsidRPr="004529C6">
              <w:rPr>
                <w:rFonts w:ascii="Arial" w:hAnsi="Arial" w:cs="Arial"/>
                <w:b/>
                <w:sz w:val="20"/>
                <w:szCs w:val="20"/>
              </w:rPr>
              <w:t>PARA LA ELABORACIÓN DEL “PLAN DE ACCIÓN</w:t>
            </w:r>
            <w:r w:rsidR="003307D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307DA" w:rsidRPr="004529C6">
              <w:rPr>
                <w:rFonts w:ascii="Arial" w:hAnsi="Arial" w:cs="Arial"/>
                <w:b/>
                <w:sz w:val="20"/>
                <w:szCs w:val="20"/>
              </w:rPr>
              <w:t>PARA EL MEJORAMIENTO DE LA CALIDAD DEL</w:t>
            </w:r>
            <w:r w:rsidR="003307D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307DA" w:rsidRPr="004529C6">
              <w:rPr>
                <w:rFonts w:ascii="Arial" w:hAnsi="Arial" w:cs="Arial"/>
                <w:b/>
                <w:sz w:val="20"/>
                <w:szCs w:val="20"/>
              </w:rPr>
              <w:t>AIRE EN LA ZONA DE ATENCIÓN PRIORITARIA</w:t>
            </w:r>
            <w:r w:rsidR="003307D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307DA" w:rsidRPr="004529C6">
              <w:rPr>
                <w:rFonts w:ascii="Arial" w:hAnsi="Arial" w:cs="Arial"/>
                <w:b/>
                <w:sz w:val="20"/>
                <w:szCs w:val="20"/>
              </w:rPr>
              <w:t>DE LA CUENCA ATMOSFÉRICA DE HUARAZ</w:t>
            </w:r>
            <w:r w:rsidR="003307D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307DA" w:rsidRPr="004529C6">
              <w:rPr>
                <w:rFonts w:ascii="Arial" w:hAnsi="Arial" w:cs="Arial"/>
                <w:b/>
                <w:sz w:val="20"/>
                <w:szCs w:val="20"/>
              </w:rPr>
              <w:t>(PAMCA)”.</w:t>
            </w:r>
            <w:r w:rsidR="003307DA">
              <w:rPr>
                <w:rFonts w:ascii="Arial" w:hAnsi="Arial" w:cs="Arial"/>
                <w:b/>
                <w:sz w:val="20"/>
                <w:szCs w:val="20"/>
              </w:rPr>
              <w:t xml:space="preserve"> DE LA SUB GERENCIA DE ECOLOGIA Y GESTION AMBIENTAL DE LA GERENCIA DE SERVICIOS PUBLICOS</w:t>
            </w:r>
            <w:r w:rsidR="003307DA" w:rsidRPr="00FD3D2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307DA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="003307DA" w:rsidRPr="00FD3D2F">
              <w:rPr>
                <w:rFonts w:ascii="Arial" w:hAnsi="Arial" w:cs="Arial"/>
                <w:b/>
                <w:sz w:val="20"/>
                <w:szCs w:val="20"/>
              </w:rPr>
              <w:t xml:space="preserve"> LA MUNICIPALIDAD PROVINCIAL DE HUARAZ</w:t>
            </w:r>
            <w:r w:rsidR="00D473A2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1F452E0B" w:rsidR="00F86AC6" w:rsidRPr="0020167F" w:rsidRDefault="00093758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F86AC6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</w:t>
            </w:r>
            <w:proofErr w:type="spell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Juridica</w:t>
            </w:r>
            <w:proofErr w:type="spell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presentar  los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67F"/>
    <w:rsid w:val="00061287"/>
    <w:rsid w:val="00093758"/>
    <w:rsid w:val="001C1380"/>
    <w:rsid w:val="0020167F"/>
    <w:rsid w:val="002018BF"/>
    <w:rsid w:val="002B3331"/>
    <w:rsid w:val="002C15B2"/>
    <w:rsid w:val="002C560D"/>
    <w:rsid w:val="00312AC0"/>
    <w:rsid w:val="0032346A"/>
    <w:rsid w:val="003307DA"/>
    <w:rsid w:val="003707A6"/>
    <w:rsid w:val="00536CA1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5352F"/>
    <w:rsid w:val="00B60D21"/>
    <w:rsid w:val="00CD01B4"/>
    <w:rsid w:val="00CF07CD"/>
    <w:rsid w:val="00D473A2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928</Words>
  <Characters>5105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29</cp:revision>
  <dcterms:created xsi:type="dcterms:W3CDTF">2025-07-10T21:03:00Z</dcterms:created>
  <dcterms:modified xsi:type="dcterms:W3CDTF">2026-05-05T20:53:00Z</dcterms:modified>
</cp:coreProperties>
</file>