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16078EA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F47A79" w:rsidRPr="003304F1">
        <w:t>SERVICIO DE INSTALACIÓN Y ACONDICIONAMIENTO DE MÓDULOS DE MADERA PARA UNA ACTIVACIÓN DE PROMOCIÓN FLORAL.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C16030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F47A79" w:rsidRPr="003304F1">
        <w:t>SERVICIO DE INSTALACIÓN Y ACONDICIONAMIENTO DE MÓDULOS DE MADERA PARA UNA ACTIVACIÓN DE PROMOCIÓN FLORAL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 (.......</w:t>
      </w:r>
      <w:r w:rsidR="00014E63">
        <w:rPr>
          <w:rFonts w:ascii="Arial Narrow" w:hAnsi="Arial Narrow"/>
          <w:spacing w:val="2"/>
          <w:sz w:val="22"/>
          <w:lang w:val="es-PE"/>
        </w:rPr>
        <w:t>.........</w:t>
      </w:r>
      <w:r>
        <w:rPr>
          <w:rFonts w:ascii="Arial Narrow" w:hAnsi="Arial Narrow"/>
          <w:spacing w:val="2"/>
          <w:sz w:val="22"/>
          <w:lang w:val="es-PE"/>
        </w:rPr>
        <w:t>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9"/>
        <w:gridCol w:w="4951"/>
        <w:gridCol w:w="1949"/>
      </w:tblGrid>
      <w:tr w:rsidR="003C7793" w:rsidRPr="00355CD3" w14:paraId="7EBB4CCA" w14:textId="77777777" w:rsidTr="00E4055A">
        <w:trPr>
          <w:trHeight w:hRule="exact" w:val="715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E4055A">
        <w:trPr>
          <w:trHeight w:hRule="exact" w:val="1128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A5DDBF7" w:rsidR="003C7793" w:rsidRDefault="00F47A79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3304F1">
              <w:rPr>
                <w:sz w:val="20"/>
                <w:szCs w:val="20"/>
              </w:rPr>
              <w:t>SERVICIO DE INSTALACIÓN Y ACONDICIONAMIENTO DE MÓDULOS DE MADERA PARA UNA ACTIVACIÓN DE PROMOCIÓN FLORAL.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Pr="00F47A79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F47A79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9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56"/>
        <w:gridCol w:w="6013"/>
      </w:tblGrid>
      <w:tr w:rsidR="003C7793" w14:paraId="5E810D65" w14:textId="77777777" w:rsidTr="00F47A79">
        <w:trPr>
          <w:trHeight w:hRule="exact" w:val="404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F47A79">
        <w:trPr>
          <w:trHeight w:hRule="exact" w:val="424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F47A79">
        <w:trPr>
          <w:trHeight w:hRule="exact" w:val="415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F47A79">
        <w:trPr>
          <w:trHeight w:hRule="exact" w:val="421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F47A79">
        <w:trPr>
          <w:trHeight w:hRule="exact" w:val="428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F47A79">
        <w:trPr>
          <w:trHeight w:hRule="exact" w:val="420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F47A79">
        <w:trPr>
          <w:trHeight w:hRule="exact" w:val="426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FB2F19A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27C519F3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77777777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0456E" w14:textId="77777777" w:rsidR="008B144B" w:rsidRDefault="008B144B">
      <w:r>
        <w:separator/>
      </w:r>
    </w:p>
  </w:endnote>
  <w:endnote w:type="continuationSeparator" w:id="0">
    <w:p w14:paraId="377AAAC5" w14:textId="77777777" w:rsidR="008B144B" w:rsidRDefault="008B1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D9B55" w14:textId="77777777" w:rsidR="008B144B" w:rsidRDefault="008B144B">
      <w:r>
        <w:separator/>
      </w:r>
    </w:p>
  </w:footnote>
  <w:footnote w:type="continuationSeparator" w:id="0">
    <w:p w14:paraId="4D003732" w14:textId="77777777" w:rsidR="008B144B" w:rsidRDefault="008B14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44B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47A79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2026-05-06T14:22:00Z</dcterms:created>
  <dcterms:modified xsi:type="dcterms:W3CDTF">2026-05-06T14:22:00Z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