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008D" w14:textId="3A98E30A" w:rsidR="00E332D1" w:rsidRPr="008A2CB9" w:rsidRDefault="00C952CF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>
        <w:rPr>
          <w:rFonts w:ascii="Arial Narrow" w:hAnsi="Arial Narrow" w:cs="Calibri Light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3786397E" w:rsidR="000328AA" w:rsidRPr="002131C2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2131C2" w:rsidRPr="002131C2">
        <w:rPr>
          <w:rFonts w:ascii="Arial Narrow" w:hAnsi="Arial Narrow" w:cs="Calibri Light"/>
          <w:b/>
          <w:bCs/>
          <w:sz w:val="22"/>
          <w:szCs w:val="22"/>
        </w:rPr>
        <w:t xml:space="preserve">ADQUISICION DE </w:t>
      </w:r>
    </w:p>
    <w:p w14:paraId="001EC413" w14:textId="77777777" w:rsidR="0057492D" w:rsidRPr="002131C2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2131C2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1C2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2131C2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2131C2">
        <w:rPr>
          <w:rFonts w:ascii="Arial Narrow" w:hAnsi="Arial Narrow" w:cs="Calibri Light"/>
          <w:b w:val="0"/>
          <w:bCs/>
          <w:szCs w:val="22"/>
        </w:rPr>
        <w:t>E</w:t>
      </w:r>
      <w:r w:rsidR="00530863" w:rsidRPr="002131C2">
        <w:rPr>
          <w:rFonts w:ascii="Arial Narrow" w:hAnsi="Arial Narrow" w:cs="Calibri Light"/>
          <w:b w:val="0"/>
          <w:bCs/>
          <w:szCs w:val="22"/>
        </w:rPr>
        <w:t>s gra</w:t>
      </w:r>
      <w:r w:rsidRPr="002131C2">
        <w:rPr>
          <w:rFonts w:ascii="Arial Narrow" w:hAnsi="Arial Narrow" w:cs="Calibri Light"/>
          <w:b w:val="0"/>
          <w:bCs/>
          <w:szCs w:val="22"/>
        </w:rPr>
        <w:t>t</w:t>
      </w:r>
      <w:r w:rsidR="00530863" w:rsidRPr="002131C2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2131C2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447"/>
        <w:gridCol w:w="711"/>
        <w:gridCol w:w="1427"/>
        <w:gridCol w:w="1677"/>
      </w:tblGrid>
      <w:tr w:rsidR="002131C2" w:rsidRPr="002131C2" w14:paraId="6B134AF1" w14:textId="77777777" w:rsidTr="002131C2">
        <w:trPr>
          <w:trHeight w:val="207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2131C2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2131C2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b/>
                <w:bCs/>
                <w:sz w:val="22"/>
                <w:szCs w:val="22"/>
              </w:rPr>
              <w:t>UNIDAD DE MEDIDA</w:t>
            </w:r>
          </w:p>
        </w:tc>
        <w:tc>
          <w:tcPr>
            <w:tcW w:w="11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2131C2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2131C2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b/>
                <w:bCs/>
                <w:sz w:val="22"/>
                <w:szCs w:val="22"/>
              </w:rPr>
              <w:t>PRECIO UNITARIO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2131C2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b/>
                <w:bCs/>
                <w:sz w:val="22"/>
                <w:szCs w:val="22"/>
              </w:rPr>
              <w:t>PRECIO TOTAL DE LA OFERTA</w:t>
            </w:r>
          </w:p>
        </w:tc>
      </w:tr>
      <w:tr w:rsidR="002131C2" w:rsidRPr="002131C2" w14:paraId="6B159265" w14:textId="77777777" w:rsidTr="002131C2">
        <w:trPr>
          <w:trHeight w:val="863"/>
        </w:trPr>
        <w:tc>
          <w:tcPr>
            <w:tcW w:w="326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7A05493C" w:rsidR="006D6D1B" w:rsidRPr="002131C2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b/>
                <w:bCs/>
                <w:sz w:val="22"/>
                <w:szCs w:val="22"/>
              </w:rPr>
              <w:t>Indicar</w:t>
            </w:r>
          </w:p>
          <w:p w14:paraId="47A41413" w14:textId="1324585A" w:rsidR="00354BB4" w:rsidRPr="002131C2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2131C2" w:rsidRDefault="008A2CB9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sz w:val="22"/>
                <w:szCs w:val="22"/>
              </w:rPr>
              <w:t xml:space="preserve">Indicar </w:t>
            </w:r>
            <w:r w:rsidR="00354BB4" w:rsidRPr="002131C2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2131C2" w:rsidRDefault="008A2CB9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sz w:val="22"/>
                <w:szCs w:val="22"/>
              </w:rPr>
              <w:t xml:space="preserve">Indicar 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2131C2" w:rsidRDefault="008A2CB9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sz w:val="22"/>
                <w:szCs w:val="22"/>
              </w:rPr>
              <w:t xml:space="preserve">Indicar  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2131C2" w:rsidRDefault="008A2CB9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sz w:val="22"/>
                <w:szCs w:val="22"/>
              </w:rPr>
              <w:t xml:space="preserve">Indicar  </w:t>
            </w:r>
          </w:p>
        </w:tc>
      </w:tr>
      <w:tr w:rsidR="002131C2" w:rsidRPr="002131C2" w14:paraId="2282FF46" w14:textId="77777777" w:rsidTr="002131C2">
        <w:trPr>
          <w:trHeight w:val="863"/>
        </w:trPr>
        <w:tc>
          <w:tcPr>
            <w:tcW w:w="326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2C7DF" w14:textId="77777777" w:rsidR="002131C2" w:rsidRPr="002131C2" w:rsidRDefault="002131C2" w:rsidP="008A2CB9">
            <w:pPr>
              <w:spacing w:line="276" w:lineRule="auto"/>
              <w:jc w:val="center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A7865" w14:textId="2D6A206C" w:rsidR="002131C2" w:rsidRPr="002131C2" w:rsidRDefault="002131C2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2131C2">
              <w:rPr>
                <w:rFonts w:ascii="Arial Narrow" w:hAnsi="Arial Narrow" w:cs="Tahoma"/>
                <w:sz w:val="22"/>
                <w:szCs w:val="22"/>
              </w:rPr>
              <w:t>MONTO TOTAL</w:t>
            </w:r>
          </w:p>
        </w:tc>
        <w:tc>
          <w:tcPr>
            <w:tcW w:w="38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973FA" w14:textId="77777777" w:rsidR="002131C2" w:rsidRPr="002131C2" w:rsidRDefault="002131C2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7D2CFF7" w:rsidR="00354BB4" w:rsidRPr="002507FF" w:rsidRDefault="00354BB4">
            <w:pPr>
              <w:rPr>
                <w:rFonts w:ascii="Arial Narrow" w:hAnsi="Arial Narrow" w:cs="Tahoma"/>
                <w:sz w:val="18"/>
                <w:szCs w:val="18"/>
              </w:rPr>
            </w:pPr>
            <w:r w:rsidRPr="002507FF">
              <w:rPr>
                <w:rFonts w:ascii="Arial Narrow" w:hAnsi="Arial Narrow" w:cs="Tahoma"/>
                <w:sz w:val="16"/>
                <w:szCs w:val="16"/>
              </w:rPr>
              <w:t xml:space="preserve">Nota: Indicar con una X si se el Precio Total se encuentra (  ) Gravado ó ( </w:t>
            </w:r>
            <w:r w:rsidR="00156FF7">
              <w:rPr>
                <w:rFonts w:ascii="Arial Narrow" w:hAnsi="Arial Narrow" w:cs="Tahoma"/>
                <w:sz w:val="16"/>
                <w:szCs w:val="16"/>
              </w:rPr>
              <w:t>X</w:t>
            </w:r>
            <w:r w:rsidRPr="002507FF">
              <w:rPr>
                <w:rFonts w:ascii="Arial Narrow" w:hAnsi="Arial Narrow" w:cs="Tahoma"/>
                <w:sz w:val="16"/>
                <w:szCs w:val="16"/>
              </w:rPr>
              <w:t> ) Exonerado del IGV</w:t>
            </w:r>
          </w:p>
        </w:tc>
      </w:tr>
      <w:tr w:rsidR="00354BB4" w:rsidRPr="008A2CB9" w14:paraId="74BA7291" w14:textId="77777777" w:rsidTr="002131C2">
        <w:trPr>
          <w:trHeight w:val="8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64624375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 xml:space="preserve">Plazo de ejecución del </w:t>
            </w:r>
            <w:r w:rsidR="00F175E1">
              <w:rPr>
                <w:rFonts w:ascii="Arial Narrow" w:hAnsi="Arial Narrow" w:cs="Calibri Light"/>
                <w:sz w:val="22"/>
                <w:lang w:val="es-ES"/>
              </w:rPr>
              <w:t>bien</w:t>
            </w:r>
            <w:r w:rsidRPr="008A2CB9">
              <w:rPr>
                <w:rFonts w:ascii="Arial Narrow" w:hAnsi="Arial Narrow" w:cs="Calibri Light"/>
                <w:sz w:val="22"/>
                <w:lang w:val="es-ES"/>
              </w:rPr>
              <w:t>:</w:t>
            </w:r>
          </w:p>
        </w:tc>
        <w:tc>
          <w:tcPr>
            <w:tcW w:w="4220" w:type="dxa"/>
          </w:tcPr>
          <w:p w14:paraId="1219FF20" w14:textId="01DDF248" w:rsidR="00F030A9" w:rsidRPr="002507FF" w:rsidRDefault="002131C2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  <w:t>00 DIAS CALENDARIOS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calendario) :</w:t>
            </w:r>
          </w:p>
        </w:tc>
        <w:tc>
          <w:tcPr>
            <w:tcW w:w="4220" w:type="dxa"/>
          </w:tcPr>
          <w:p w14:paraId="40603881" w14:textId="13931445" w:rsidR="00F030A9" w:rsidRPr="002507FF" w:rsidRDefault="002131C2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Tahoma"/>
                <w:b w:val="0"/>
                <w:bCs w:val="0"/>
                <w:sz w:val="22"/>
              </w:rPr>
              <w:t>30 DIAS CALENDARIOS</w:t>
            </w:r>
            <w:r w:rsidR="008A2CB9"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05778B85" w:rsidR="00F030A9" w:rsidRPr="002507FF" w:rsidRDefault="00E40B9D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  <w:t>CREDITO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2C9E2DA6" w:rsidR="00F030A9" w:rsidRPr="002507FF" w:rsidRDefault="002131C2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  <w:t>OCMIN CAHIQUE GRECIA LUCIANA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16269D5F" w:rsidR="00F030A9" w:rsidRPr="002507FF" w:rsidRDefault="00E40B9D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Tahoma"/>
                <w:b w:val="0"/>
                <w:bCs w:val="0"/>
                <w:sz w:val="22"/>
              </w:rPr>
              <w:t>10761513431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3A0AC33D" w:rsidR="00F030A9" w:rsidRPr="002507FF" w:rsidRDefault="00E40B9D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</w:rPr>
              <w:t>JR. COMANDANTE BARRERA N°898 B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51F76233" w:rsidR="00F030A9" w:rsidRPr="002507FF" w:rsidRDefault="00E40B9D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</w:rPr>
              <w:t>Luciocmin94@gmail.com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5BF1DCF5" w:rsidR="00F030A9" w:rsidRPr="002507FF" w:rsidRDefault="00E40B9D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</w:rPr>
              <w:t>953528142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0EA95309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658778A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05315EB9" w:rsidR="00F030A9" w:rsidRPr="008A2CB9" w:rsidRDefault="00E40B9D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6009B461" wp14:editId="564F6046">
            <wp:simplePos x="0" y="0"/>
            <wp:positionH relativeFrom="column">
              <wp:posOffset>1746885</wp:posOffset>
            </wp:positionH>
            <wp:positionV relativeFrom="paragraph">
              <wp:posOffset>80010</wp:posOffset>
            </wp:positionV>
            <wp:extent cx="2067560" cy="1139858"/>
            <wp:effectExtent l="0" t="0" r="8890" b="3175"/>
            <wp:wrapNone/>
            <wp:docPr id="14345389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3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24007" r="-511" b="52805"/>
                    <a:stretch/>
                  </pic:blipFill>
                  <pic:spPr bwMode="auto">
                    <a:xfrm>
                      <a:off x="0" y="0"/>
                      <a:ext cx="2067560" cy="113985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0A9"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r>
        <w:rPr>
          <w:rFonts w:ascii="Arial Narrow" w:hAnsi="Arial Narrow" w:cs="Calibri Light"/>
          <w:sz w:val="22"/>
          <w:szCs w:val="22"/>
          <w:lang w:val="es-ES_tradnl"/>
        </w:rPr>
        <w:t>14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</w:t>
      </w:r>
      <w:r>
        <w:rPr>
          <w:rFonts w:ascii="Arial Narrow" w:hAnsi="Arial Narrow" w:cs="Calibri Light"/>
          <w:sz w:val="22"/>
          <w:szCs w:val="22"/>
          <w:lang w:val="es-ES_tradnl"/>
        </w:rPr>
        <w:t>abril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</w:t>
      </w:r>
      <w:r w:rsidR="00F030A9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="00F030A9"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1CDE1501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0526B882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01667D4A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14C7AA4E" w14:textId="7AF73F8C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E40B9D">
        <w:rPr>
          <w:rFonts w:ascii="Arial Narrow" w:hAnsi="Arial Narrow" w:cs="Calibri Light"/>
          <w:sz w:val="22"/>
          <w:szCs w:val="22"/>
          <w:lang w:val="pt-PT"/>
        </w:rPr>
        <w:t>10</w:t>
      </w:r>
      <w:r w:rsidR="00E40B9D">
        <w:rPr>
          <w:rFonts w:ascii="Arial Narrow" w:hAnsi="Arial Narrow" w:cs="Tahoma"/>
          <w:color w:val="0000CC"/>
          <w:sz w:val="22"/>
          <w:szCs w:val="22"/>
        </w:rPr>
        <w:t>761513431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11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4AB27" w14:textId="77777777" w:rsidR="00C534FC" w:rsidRDefault="00C534FC" w:rsidP="00A75E94">
      <w:r>
        <w:separator/>
      </w:r>
    </w:p>
  </w:endnote>
  <w:endnote w:type="continuationSeparator" w:id="0">
    <w:p w14:paraId="320AC4C4" w14:textId="77777777" w:rsidR="00C534FC" w:rsidRDefault="00C534FC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E1EF6" w14:textId="77777777" w:rsidR="00C534FC" w:rsidRDefault="00C534FC" w:rsidP="00A75E94">
      <w:r>
        <w:separator/>
      </w:r>
    </w:p>
  </w:footnote>
  <w:footnote w:type="continuationSeparator" w:id="0">
    <w:p w14:paraId="060D9401" w14:textId="77777777" w:rsidR="00C534FC" w:rsidRDefault="00C534FC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7072C" w14:textId="77777777" w:rsidR="00E40B9D" w:rsidRDefault="00E40B9D" w:rsidP="008A2CB9">
    <w:pPr>
      <w:pStyle w:val="Encabezado"/>
      <w:jc w:val="center"/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</w:pPr>
  </w:p>
  <w:p w14:paraId="0847441F" w14:textId="3559B3E4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6FF7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874B4"/>
    <w:rsid w:val="001908B4"/>
    <w:rsid w:val="001909C0"/>
    <w:rsid w:val="00192D57"/>
    <w:rsid w:val="00193449"/>
    <w:rsid w:val="00194E23"/>
    <w:rsid w:val="00194E9F"/>
    <w:rsid w:val="001951B1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1C2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07FF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38BE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19E5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172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316B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34FC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2CF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738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B9D"/>
    <w:rsid w:val="00E40D3A"/>
    <w:rsid w:val="00E422FB"/>
    <w:rsid w:val="00E433F1"/>
    <w:rsid w:val="00E43997"/>
    <w:rsid w:val="00E45D5A"/>
    <w:rsid w:val="00E46255"/>
    <w:rsid w:val="00E464F4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5E1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D11E-F247-482E-BC14-3E266B1C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Jose Jesus Rivera Robles</cp:lastModifiedBy>
  <cp:revision>12</cp:revision>
  <cp:lastPrinted>2026-01-22T21:10:00Z</cp:lastPrinted>
  <dcterms:created xsi:type="dcterms:W3CDTF">2026-04-14T22:17:00Z</dcterms:created>
  <dcterms:modified xsi:type="dcterms:W3CDTF">2026-04-16T19:55:00Z</dcterms:modified>
</cp:coreProperties>
</file>