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154F85" w:rsidRDefault="00CD6104" w:rsidP="00CD6104">
      <w:pPr>
        <w:jc w:val="center"/>
        <w:rPr>
          <w:rFonts w:ascii="Arial" w:eastAsia="Times New Roman" w:hAnsi="Arial" w:cs="Arial"/>
          <w:b/>
          <w:color w:val="000000" w:themeColor="text1"/>
          <w:sz w:val="20"/>
          <w:lang w:eastAsia="en-US"/>
        </w:rPr>
      </w:pPr>
      <w:r w:rsidRPr="00154F85">
        <w:rPr>
          <w:rFonts w:ascii="Arial" w:eastAsia="Times New Roman" w:hAnsi="Arial" w:cs="Arial"/>
          <w:b/>
          <w:color w:val="000000" w:themeColor="text1"/>
          <w:sz w:val="20"/>
          <w:lang w:eastAsia="en-US"/>
        </w:rPr>
        <w:t>PROPUESTA ECONOMICA</w:t>
      </w:r>
    </w:p>
    <w:p w14:paraId="2C8E8CAA" w14:textId="77777777" w:rsidR="005605E6" w:rsidRPr="00154F85" w:rsidRDefault="005605E6" w:rsidP="00CD6104">
      <w:pPr>
        <w:jc w:val="center"/>
        <w:rPr>
          <w:rFonts w:ascii="Arial" w:eastAsia="Times New Roman" w:hAnsi="Arial" w:cs="Arial"/>
          <w:b/>
          <w:color w:val="000000" w:themeColor="text1"/>
          <w:sz w:val="20"/>
          <w:lang w:eastAsia="en-US"/>
        </w:rPr>
      </w:pPr>
    </w:p>
    <w:p w14:paraId="520F1BC4" w14:textId="77777777" w:rsidR="005605E6" w:rsidRPr="00154F85" w:rsidRDefault="005605E6" w:rsidP="00CD6104">
      <w:pPr>
        <w:jc w:val="center"/>
        <w:rPr>
          <w:rFonts w:ascii="Arial" w:hAnsi="Arial" w:cs="Arial"/>
          <w:b/>
          <w:color w:val="000000" w:themeColor="text1"/>
          <w:sz w:val="20"/>
        </w:rPr>
      </w:pPr>
    </w:p>
    <w:p w14:paraId="6E073785" w14:textId="77777777" w:rsidR="00CD6104" w:rsidRPr="00154F85" w:rsidRDefault="00CD6104" w:rsidP="00CD6104">
      <w:pPr>
        <w:rPr>
          <w:rFonts w:ascii="Arial" w:eastAsia="Times New Roman" w:hAnsi="Arial" w:cs="Arial"/>
          <w:b/>
          <w:color w:val="000000" w:themeColor="text1"/>
          <w:sz w:val="20"/>
          <w:lang w:eastAsia="en-US"/>
        </w:rPr>
      </w:pPr>
    </w:p>
    <w:p w14:paraId="25E9E83F" w14:textId="77777777" w:rsidR="00CD6104" w:rsidRPr="00154F85" w:rsidRDefault="00CD6104" w:rsidP="00CD6104">
      <w:pPr>
        <w:pStyle w:val="Textoindependiente"/>
        <w:widowControl w:val="0"/>
        <w:spacing w:after="0"/>
        <w:jc w:val="both"/>
        <w:rPr>
          <w:rFonts w:ascii="Arial" w:hAnsi="Arial" w:cs="Arial"/>
          <w:color w:val="000000" w:themeColor="text1"/>
          <w:sz w:val="20"/>
          <w:szCs w:val="20"/>
        </w:rPr>
      </w:pPr>
      <w:r w:rsidRPr="00154F85">
        <w:rPr>
          <w:rFonts w:ascii="Arial" w:hAnsi="Arial" w:cs="Arial"/>
          <w:color w:val="000000" w:themeColor="text1"/>
          <w:sz w:val="20"/>
          <w:szCs w:val="20"/>
        </w:rPr>
        <w:t>Señores</w:t>
      </w:r>
    </w:p>
    <w:p w14:paraId="7E56D83F" w14:textId="2732FD42" w:rsidR="00AB1FFC" w:rsidRPr="00154F85" w:rsidRDefault="00CC6CB7" w:rsidP="00AB1FFC">
      <w:pPr>
        <w:widowControl w:val="0"/>
        <w:jc w:val="both"/>
        <w:rPr>
          <w:rFonts w:ascii="Arial" w:hAnsi="Arial" w:cs="Arial"/>
          <w:b/>
          <w:color w:val="000000" w:themeColor="text1"/>
          <w:sz w:val="20"/>
        </w:rPr>
      </w:pPr>
      <w:r w:rsidRPr="00154F85">
        <w:rPr>
          <w:rFonts w:ascii="Arial" w:hAnsi="Arial" w:cs="Arial"/>
          <w:b/>
          <w:bCs/>
          <w:color w:val="000000" w:themeColor="text1"/>
          <w:sz w:val="20"/>
        </w:rPr>
        <w:t>SUBGERENCIA</w:t>
      </w:r>
      <w:r w:rsidR="00AB1FFC" w:rsidRPr="00154F85">
        <w:rPr>
          <w:rFonts w:ascii="Arial" w:hAnsi="Arial" w:cs="Arial"/>
          <w:b/>
          <w:bCs/>
          <w:color w:val="000000" w:themeColor="text1"/>
          <w:sz w:val="20"/>
        </w:rPr>
        <w:t xml:space="preserve"> DE LOGISTICA</w:t>
      </w:r>
    </w:p>
    <w:p w14:paraId="5AE64F19" w14:textId="77777777" w:rsidR="004B363E" w:rsidRPr="00154F85" w:rsidRDefault="004B363E" w:rsidP="004B363E">
      <w:pPr>
        <w:pStyle w:val="Textoindependiente"/>
        <w:widowControl w:val="0"/>
        <w:spacing w:after="0"/>
        <w:jc w:val="both"/>
        <w:rPr>
          <w:rFonts w:ascii="Arial" w:hAnsi="Arial" w:cs="Arial"/>
          <w:color w:val="000000" w:themeColor="text1"/>
          <w:sz w:val="20"/>
          <w:szCs w:val="20"/>
          <w:u w:val="single"/>
        </w:rPr>
      </w:pPr>
      <w:r w:rsidRPr="00154F85">
        <w:rPr>
          <w:rFonts w:ascii="Arial" w:hAnsi="Arial" w:cs="Arial"/>
          <w:color w:val="000000" w:themeColor="text1"/>
          <w:sz w:val="20"/>
          <w:szCs w:val="20"/>
          <w:u w:val="single"/>
        </w:rPr>
        <w:t>Presente</w:t>
      </w:r>
      <w:r w:rsidRPr="00154F85">
        <w:rPr>
          <w:rFonts w:ascii="Arial" w:hAnsi="Arial" w:cs="Arial"/>
          <w:color w:val="000000" w:themeColor="text1"/>
          <w:sz w:val="20"/>
          <w:szCs w:val="20"/>
        </w:rPr>
        <w:t>.-</w:t>
      </w:r>
    </w:p>
    <w:p w14:paraId="50755E6D" w14:textId="77777777" w:rsidR="004B363E" w:rsidRPr="00154F85" w:rsidRDefault="004B363E" w:rsidP="004B363E">
      <w:pPr>
        <w:widowControl w:val="0"/>
        <w:jc w:val="both"/>
        <w:rPr>
          <w:rFonts w:ascii="Arial" w:eastAsia="Times New Roman" w:hAnsi="Arial" w:cs="Arial"/>
          <w:b/>
          <w:bCs/>
          <w:color w:val="000000" w:themeColor="text1"/>
          <w:sz w:val="20"/>
          <w:lang w:val="es-ES" w:eastAsia="en-US"/>
        </w:rPr>
      </w:pPr>
    </w:p>
    <w:p w14:paraId="07185F43" w14:textId="28A91A2D" w:rsidR="00E90A5B" w:rsidRPr="00154F85" w:rsidRDefault="00E90A5B" w:rsidP="00E90A5B">
      <w:pPr>
        <w:widowControl w:val="0"/>
        <w:jc w:val="both"/>
        <w:rPr>
          <w:rFonts w:ascii="Arial" w:eastAsia="Times New Roman" w:hAnsi="Arial" w:cs="Arial"/>
          <w:b/>
          <w:bCs/>
          <w:color w:val="000000" w:themeColor="text1"/>
          <w:sz w:val="20"/>
          <w:lang w:eastAsia="en-U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46"/>
        <w:gridCol w:w="1559"/>
      </w:tblGrid>
      <w:tr w:rsidR="005726BC" w:rsidRPr="00154F85" w14:paraId="7E179615" w14:textId="77777777" w:rsidTr="00CC7469">
        <w:trPr>
          <w:trHeight w:val="134"/>
          <w:jc w:val="center"/>
        </w:trPr>
        <w:tc>
          <w:tcPr>
            <w:tcW w:w="6946" w:type="dxa"/>
            <w:shd w:val="clear" w:color="auto" w:fill="D9D9D9" w:themeFill="background1" w:themeFillShade="D9"/>
            <w:vAlign w:val="center"/>
          </w:tcPr>
          <w:p w14:paraId="71E89CF4" w14:textId="50501E9E" w:rsidR="005726BC" w:rsidRPr="00154F85" w:rsidRDefault="005726BC" w:rsidP="0046294A">
            <w:pPr>
              <w:widowControl w:val="0"/>
              <w:jc w:val="center"/>
              <w:rPr>
                <w:rFonts w:ascii="Arial" w:eastAsia="Times New Roman" w:hAnsi="Arial" w:cs="Arial"/>
                <w:b/>
                <w:bCs/>
                <w:color w:val="000000" w:themeColor="text1"/>
                <w:sz w:val="20"/>
                <w:lang w:val="es-US" w:eastAsia="en-US"/>
              </w:rPr>
            </w:pPr>
            <w:r w:rsidRPr="00154F85">
              <w:rPr>
                <w:rFonts w:ascii="Arial" w:eastAsia="Times New Roman" w:hAnsi="Arial" w:cs="Arial"/>
                <w:b/>
                <w:bCs/>
                <w:color w:val="000000" w:themeColor="text1"/>
                <w:sz w:val="20"/>
                <w:lang w:val="es-US" w:eastAsia="en-US"/>
              </w:rPr>
              <w:t>DESCRIPCIÓN</w:t>
            </w:r>
          </w:p>
        </w:tc>
        <w:tc>
          <w:tcPr>
            <w:tcW w:w="1559" w:type="dxa"/>
            <w:shd w:val="clear" w:color="auto" w:fill="D9D9D9" w:themeFill="background1" w:themeFillShade="D9"/>
            <w:vAlign w:val="center"/>
            <w:hideMark/>
          </w:tcPr>
          <w:p w14:paraId="033B856B" w14:textId="5307A3DA" w:rsidR="005726BC" w:rsidRPr="00154F85" w:rsidRDefault="005726BC" w:rsidP="0046294A">
            <w:pPr>
              <w:widowControl w:val="0"/>
              <w:jc w:val="center"/>
              <w:rPr>
                <w:rFonts w:ascii="Arial" w:eastAsia="Times New Roman" w:hAnsi="Arial" w:cs="Arial"/>
                <w:b/>
                <w:bCs/>
                <w:color w:val="000000" w:themeColor="text1"/>
                <w:sz w:val="20"/>
                <w:lang w:val="es-ES" w:eastAsia="en-US"/>
              </w:rPr>
            </w:pPr>
            <w:r w:rsidRPr="00154F85">
              <w:rPr>
                <w:rFonts w:ascii="Arial" w:eastAsia="Times New Roman" w:hAnsi="Arial" w:cs="Arial"/>
                <w:b/>
                <w:bCs/>
                <w:color w:val="000000" w:themeColor="text1"/>
                <w:sz w:val="20"/>
                <w:lang w:val="es-ES" w:eastAsia="en-US"/>
              </w:rPr>
              <w:t xml:space="preserve">PRECIO </w:t>
            </w:r>
          </w:p>
          <w:p w14:paraId="6E564164" w14:textId="7AF28FE0" w:rsidR="005726BC" w:rsidRPr="00154F85" w:rsidRDefault="005726BC" w:rsidP="00193779">
            <w:pPr>
              <w:widowControl w:val="0"/>
              <w:jc w:val="center"/>
              <w:rPr>
                <w:rFonts w:ascii="Arial" w:eastAsia="Times New Roman" w:hAnsi="Arial" w:cs="Arial"/>
                <w:b/>
                <w:bCs/>
                <w:color w:val="000000" w:themeColor="text1"/>
                <w:sz w:val="20"/>
                <w:lang w:eastAsia="en-US"/>
              </w:rPr>
            </w:pPr>
            <w:r w:rsidRPr="00154F85">
              <w:rPr>
                <w:rFonts w:ascii="Arial" w:eastAsia="Times New Roman" w:hAnsi="Arial" w:cs="Arial"/>
                <w:b/>
                <w:bCs/>
                <w:color w:val="000000" w:themeColor="text1"/>
                <w:sz w:val="20"/>
                <w:lang w:val="es-ES" w:eastAsia="en-US"/>
              </w:rPr>
              <w:t>(SOLES)</w:t>
            </w:r>
          </w:p>
        </w:tc>
      </w:tr>
      <w:tr w:rsidR="005726BC" w:rsidRPr="00154F85" w14:paraId="57F219DC" w14:textId="77777777" w:rsidTr="00CC7469">
        <w:trPr>
          <w:trHeight w:val="610"/>
          <w:jc w:val="center"/>
        </w:trPr>
        <w:tc>
          <w:tcPr>
            <w:tcW w:w="6946" w:type="dxa"/>
            <w:vAlign w:val="center"/>
          </w:tcPr>
          <w:p w14:paraId="69E58E1A" w14:textId="66A65C53" w:rsidR="005726BC" w:rsidRPr="00154F85" w:rsidRDefault="006A478E" w:rsidP="00CC7469">
            <w:pPr>
              <w:widowControl w:val="0"/>
              <w:jc w:val="center"/>
              <w:rPr>
                <w:rFonts w:ascii="Arial" w:eastAsia="Times New Roman" w:hAnsi="Arial" w:cs="Arial"/>
                <w:color w:val="000000" w:themeColor="text1"/>
                <w:sz w:val="20"/>
                <w:lang w:eastAsia="en-US"/>
              </w:rPr>
            </w:pPr>
            <w:r w:rsidRPr="00154F85">
              <w:rPr>
                <w:rFonts w:ascii="Arial" w:eastAsia="Calibri" w:hAnsi="Arial" w:cs="Arial"/>
                <w:sz w:val="20"/>
              </w:rPr>
              <w:t>Servicio de adecuación de fachada del local de la Oficina Descentralizada de San Martin, ubicada en Jr. Gregorio Delgado N° 468 (Tarapoto)</w:t>
            </w:r>
          </w:p>
        </w:tc>
        <w:tc>
          <w:tcPr>
            <w:tcW w:w="1559" w:type="dxa"/>
            <w:vAlign w:val="center"/>
            <w:hideMark/>
          </w:tcPr>
          <w:p w14:paraId="060A65DA" w14:textId="77777777" w:rsidR="005726BC" w:rsidRPr="00154F85" w:rsidRDefault="005726BC" w:rsidP="0046294A">
            <w:pPr>
              <w:widowControl w:val="0"/>
              <w:jc w:val="both"/>
              <w:rPr>
                <w:rFonts w:ascii="Arial" w:eastAsia="Times New Roman" w:hAnsi="Arial" w:cs="Arial"/>
                <w:b/>
                <w:bCs/>
                <w:color w:val="000000" w:themeColor="text1"/>
                <w:sz w:val="20"/>
                <w:lang w:eastAsia="en-US"/>
              </w:rPr>
            </w:pPr>
            <w:r w:rsidRPr="00154F85">
              <w:rPr>
                <w:rFonts w:ascii="Arial" w:eastAsia="Times New Roman" w:hAnsi="Arial" w:cs="Arial"/>
                <w:b/>
                <w:bCs/>
                <w:color w:val="000000" w:themeColor="text1"/>
                <w:sz w:val="20"/>
                <w:lang w:eastAsia="en-US"/>
              </w:rPr>
              <w:t> </w:t>
            </w:r>
          </w:p>
        </w:tc>
      </w:tr>
    </w:tbl>
    <w:p w14:paraId="2DD3ECAC" w14:textId="617EAC06" w:rsidR="00E90A5B" w:rsidRPr="00154F85" w:rsidRDefault="00E90A5B" w:rsidP="00E90A5B">
      <w:pPr>
        <w:widowControl w:val="0"/>
        <w:jc w:val="both"/>
        <w:rPr>
          <w:rFonts w:ascii="Arial" w:eastAsia="Times New Roman" w:hAnsi="Arial" w:cs="Arial"/>
          <w:b/>
          <w:bCs/>
          <w:color w:val="000000" w:themeColor="text1"/>
          <w:sz w:val="20"/>
          <w:lang w:eastAsia="en-US"/>
        </w:rPr>
      </w:pPr>
    </w:p>
    <w:p w14:paraId="2BC09A30" w14:textId="4CF40F11" w:rsidR="00286D55" w:rsidRPr="00154F85" w:rsidRDefault="00286D55" w:rsidP="00286D55">
      <w:pPr>
        <w:pStyle w:val="Textoindependiente"/>
        <w:widowControl w:val="0"/>
        <w:spacing w:after="0"/>
        <w:jc w:val="both"/>
        <w:rPr>
          <w:rFonts w:ascii="Arial" w:hAnsi="Arial" w:cs="Arial"/>
          <w:sz w:val="20"/>
          <w:szCs w:val="20"/>
        </w:rPr>
      </w:pPr>
      <w:r w:rsidRPr="00154F85">
        <w:rPr>
          <w:rFonts w:ascii="Arial" w:hAnsi="Arial" w:cs="Arial"/>
          <w:sz w:val="20"/>
          <w:szCs w:val="20"/>
        </w:rPr>
        <w:t xml:space="preserve">El precio de la oferta en </w:t>
      </w:r>
      <w:r w:rsidR="008A745E" w:rsidRPr="00154F85">
        <w:rPr>
          <w:rFonts w:ascii="Arial" w:hAnsi="Arial" w:cs="Arial"/>
          <w:sz w:val="20"/>
          <w:szCs w:val="20"/>
        </w:rPr>
        <w:t>(</w:t>
      </w:r>
      <w:r w:rsidR="005605E6" w:rsidRPr="00154F85">
        <w:rPr>
          <w:rFonts w:ascii="Arial" w:hAnsi="Arial" w:cs="Arial"/>
          <w:sz w:val="20"/>
          <w:szCs w:val="20"/>
        </w:rPr>
        <w:t>SOLES</w:t>
      </w:r>
      <w:r w:rsidR="008A745E" w:rsidRPr="00154F85">
        <w:rPr>
          <w:rFonts w:ascii="Arial" w:hAnsi="Arial" w:cs="Arial"/>
          <w:sz w:val="20"/>
          <w:szCs w:val="20"/>
        </w:rPr>
        <w:t xml:space="preserve">) </w:t>
      </w:r>
      <w:r w:rsidRPr="00154F85">
        <w:rPr>
          <w:rFonts w:ascii="Arial" w:hAnsi="Arial" w:cs="Arial"/>
          <w:sz w:val="20"/>
          <w:szCs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154F8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154F85" w:rsidRDefault="00286D55" w:rsidP="00286D55">
      <w:pPr>
        <w:widowControl w:val="0"/>
        <w:autoSpaceDE w:val="0"/>
        <w:autoSpaceDN w:val="0"/>
        <w:adjustRightInd w:val="0"/>
        <w:jc w:val="both"/>
        <w:rPr>
          <w:rFonts w:ascii="Arial" w:hAnsi="Arial" w:cs="Arial"/>
          <w:b/>
          <w:i/>
          <w:iCs/>
          <w:color w:val="000000" w:themeColor="text1"/>
          <w:sz w:val="20"/>
        </w:rPr>
      </w:pPr>
      <w:r w:rsidRPr="00154F85">
        <w:rPr>
          <w:rFonts w:ascii="Arial" w:hAnsi="Arial" w:cs="Arial"/>
          <w:iCs/>
          <w:color w:val="000000" w:themeColor="text1"/>
          <w:sz w:val="20"/>
        </w:rPr>
        <w:t>[CONSIGNAR CIUDAD Y FECHA]</w:t>
      </w:r>
    </w:p>
    <w:p w14:paraId="0B38E2AC" w14:textId="77777777" w:rsidR="00286D55" w:rsidRPr="00154F85" w:rsidRDefault="00286D55" w:rsidP="00286D55">
      <w:pPr>
        <w:widowControl w:val="0"/>
        <w:tabs>
          <w:tab w:val="left" w:pos="3544"/>
        </w:tabs>
        <w:rPr>
          <w:rFonts w:ascii="Arial" w:hAnsi="Arial" w:cs="Arial"/>
          <w:color w:val="000000" w:themeColor="text1"/>
          <w:sz w:val="20"/>
        </w:rPr>
      </w:pPr>
    </w:p>
    <w:p w14:paraId="205C9F6D" w14:textId="77777777" w:rsidR="00286D55" w:rsidRPr="00154F85"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154F85"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154F85" w:rsidRDefault="00286D55" w:rsidP="002E2D9D">
      <w:pPr>
        <w:widowControl w:val="0"/>
        <w:jc w:val="center"/>
        <w:rPr>
          <w:rFonts w:ascii="Arial" w:hAnsi="Arial" w:cs="Arial"/>
          <w:color w:val="000000" w:themeColor="text1"/>
          <w:sz w:val="20"/>
        </w:rPr>
      </w:pPr>
      <w:r w:rsidRPr="00154F85">
        <w:rPr>
          <w:rFonts w:ascii="Arial" w:hAnsi="Arial" w:cs="Arial"/>
          <w:color w:val="000000" w:themeColor="text1"/>
          <w:sz w:val="20"/>
        </w:rPr>
        <w:t>……………………………….…………………..</w:t>
      </w:r>
    </w:p>
    <w:p w14:paraId="4B51CBFD" w14:textId="33ED0042" w:rsidR="00286D55" w:rsidRPr="00154F85" w:rsidRDefault="00286D55" w:rsidP="002E2D9D">
      <w:pPr>
        <w:widowControl w:val="0"/>
        <w:jc w:val="center"/>
        <w:rPr>
          <w:rFonts w:ascii="Arial" w:hAnsi="Arial" w:cs="Arial"/>
          <w:b/>
          <w:color w:val="000000" w:themeColor="text1"/>
          <w:sz w:val="20"/>
        </w:rPr>
      </w:pPr>
      <w:r w:rsidRPr="00154F85">
        <w:rPr>
          <w:rFonts w:ascii="Arial" w:hAnsi="Arial" w:cs="Arial"/>
          <w:b/>
          <w:color w:val="000000" w:themeColor="text1"/>
          <w:sz w:val="20"/>
        </w:rPr>
        <w:t>Firma, Nombres y Apellidos del postor</w:t>
      </w:r>
    </w:p>
    <w:p w14:paraId="2A6EDD62" w14:textId="77777777" w:rsidR="004D7E3F" w:rsidRPr="00154F85" w:rsidRDefault="004D7E3F" w:rsidP="002E2D9D">
      <w:pPr>
        <w:widowControl w:val="0"/>
        <w:jc w:val="center"/>
        <w:rPr>
          <w:rFonts w:ascii="Arial" w:hAnsi="Arial" w:cs="Arial"/>
          <w:b/>
          <w:color w:val="000000" w:themeColor="text1"/>
          <w:sz w:val="20"/>
        </w:rPr>
      </w:pPr>
    </w:p>
    <w:p w14:paraId="12CC79BA" w14:textId="77777777" w:rsidR="004D7E3F" w:rsidRPr="00154F85" w:rsidRDefault="004D7E3F" w:rsidP="002E2D9D">
      <w:pPr>
        <w:widowControl w:val="0"/>
        <w:jc w:val="center"/>
        <w:rPr>
          <w:rFonts w:ascii="Arial" w:hAnsi="Arial" w:cs="Arial"/>
          <w:b/>
          <w:color w:val="000000" w:themeColor="text1"/>
          <w:sz w:val="20"/>
        </w:rPr>
      </w:pPr>
    </w:p>
    <w:p w14:paraId="7F04F470" w14:textId="77777777" w:rsidR="004D7E3F" w:rsidRPr="00154F85" w:rsidRDefault="004D7E3F" w:rsidP="002E2D9D">
      <w:pPr>
        <w:widowControl w:val="0"/>
        <w:jc w:val="center"/>
        <w:rPr>
          <w:rFonts w:ascii="Arial" w:hAnsi="Arial" w:cs="Arial"/>
          <w:b/>
          <w:color w:val="000000" w:themeColor="text1"/>
          <w:sz w:val="20"/>
        </w:rPr>
      </w:pPr>
    </w:p>
    <w:p w14:paraId="08B05520" w14:textId="77777777" w:rsidR="00C322A1" w:rsidRPr="00154F85" w:rsidRDefault="00C322A1" w:rsidP="00286D55">
      <w:pPr>
        <w:widowControl w:val="0"/>
        <w:jc w:val="center"/>
        <w:rPr>
          <w:rFonts w:ascii="Arial" w:hAnsi="Arial" w:cs="Arial"/>
          <w:b/>
          <w:color w:val="000000" w:themeColor="text1"/>
          <w:sz w:val="20"/>
        </w:rPr>
      </w:pPr>
    </w:p>
    <w:p w14:paraId="11D97DDC" w14:textId="77777777" w:rsidR="002E2D9D" w:rsidRPr="00154F85" w:rsidRDefault="002E2D9D" w:rsidP="00286D55">
      <w:pPr>
        <w:widowControl w:val="0"/>
        <w:jc w:val="center"/>
        <w:rPr>
          <w:rFonts w:ascii="Arial" w:hAnsi="Arial" w:cs="Arial"/>
          <w:b/>
          <w:color w:val="000000" w:themeColor="text1"/>
          <w:sz w:val="20"/>
        </w:rPr>
      </w:pPr>
    </w:p>
    <w:p w14:paraId="18A5EFCD" w14:textId="77777777" w:rsidR="002E2D9D" w:rsidRPr="00154F85" w:rsidRDefault="002E2D9D" w:rsidP="00286D55">
      <w:pPr>
        <w:widowControl w:val="0"/>
        <w:jc w:val="center"/>
        <w:rPr>
          <w:rFonts w:ascii="Arial" w:hAnsi="Arial" w:cs="Arial"/>
          <w:b/>
          <w:color w:val="000000" w:themeColor="text1"/>
          <w:sz w:val="20"/>
        </w:rPr>
      </w:pPr>
    </w:p>
    <w:p w14:paraId="2F432169" w14:textId="77777777" w:rsidR="002E2D9D" w:rsidRPr="00154F85" w:rsidRDefault="002E2D9D" w:rsidP="00286D55">
      <w:pPr>
        <w:widowControl w:val="0"/>
        <w:jc w:val="center"/>
        <w:rPr>
          <w:rFonts w:ascii="Arial" w:hAnsi="Arial" w:cs="Arial"/>
          <w:b/>
          <w:color w:val="000000" w:themeColor="text1"/>
          <w:sz w:val="20"/>
        </w:rPr>
      </w:pPr>
    </w:p>
    <w:p w14:paraId="411EA454" w14:textId="77777777" w:rsidR="002D740A" w:rsidRPr="00154F85" w:rsidRDefault="002D740A" w:rsidP="00286D55">
      <w:pPr>
        <w:widowControl w:val="0"/>
        <w:jc w:val="center"/>
        <w:rPr>
          <w:rFonts w:ascii="Arial" w:hAnsi="Arial" w:cs="Arial"/>
          <w:b/>
          <w:color w:val="000000" w:themeColor="text1"/>
          <w:sz w:val="20"/>
        </w:rPr>
      </w:pPr>
    </w:p>
    <w:p w14:paraId="07A2498A" w14:textId="77777777" w:rsidR="00286D55" w:rsidRPr="00154F85" w:rsidRDefault="00286D55" w:rsidP="004B363E">
      <w:pPr>
        <w:widowControl w:val="0"/>
        <w:jc w:val="both"/>
        <w:rPr>
          <w:rFonts w:ascii="Arial" w:eastAsia="Times New Roman" w:hAnsi="Arial" w:cs="Arial"/>
          <w:b/>
          <w:bCs/>
          <w:color w:val="FF0000"/>
          <w:sz w:val="20"/>
          <w:highlight w:val="yellow"/>
          <w:lang w:eastAsia="en-US"/>
        </w:rPr>
      </w:pPr>
    </w:p>
    <w:p w14:paraId="06D86D3D" w14:textId="0F112ADE" w:rsidR="00286D55" w:rsidRPr="00154F85" w:rsidRDefault="00286D55" w:rsidP="00C139FC">
      <w:pPr>
        <w:rPr>
          <w:rFonts w:ascii="Arial" w:hAnsi="Arial" w:cs="Arial"/>
          <w:b/>
          <w:color w:val="000000" w:themeColor="text1"/>
          <w:sz w:val="20"/>
        </w:rPr>
      </w:pPr>
    </w:p>
    <w:p w14:paraId="71DBAE84" w14:textId="683FE0D1" w:rsidR="00374381" w:rsidRPr="00154F85" w:rsidRDefault="00374381" w:rsidP="00156632">
      <w:pPr>
        <w:rPr>
          <w:rFonts w:ascii="Arial" w:hAnsi="Arial" w:cs="Arial"/>
          <w:b/>
          <w:color w:val="000000" w:themeColor="text1"/>
          <w:sz w:val="20"/>
        </w:rPr>
      </w:pPr>
    </w:p>
    <w:sectPr w:rsidR="00374381" w:rsidRPr="00154F8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37F79" w14:textId="77777777" w:rsidR="007A0B1F" w:rsidRDefault="007A0B1F">
      <w:r>
        <w:separator/>
      </w:r>
    </w:p>
  </w:endnote>
  <w:endnote w:type="continuationSeparator" w:id="0">
    <w:p w14:paraId="48E7BF20" w14:textId="77777777" w:rsidR="007A0B1F" w:rsidRDefault="007A0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032D6" w14:textId="77777777" w:rsidR="007A0B1F" w:rsidRDefault="007A0B1F">
      <w:r>
        <w:separator/>
      </w:r>
    </w:p>
  </w:footnote>
  <w:footnote w:type="continuationSeparator" w:id="0">
    <w:p w14:paraId="723453D8" w14:textId="77777777" w:rsidR="007A0B1F" w:rsidRDefault="007A0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3D5"/>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72"/>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4F85"/>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6E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FF"/>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B1C"/>
    <w:rsid w:val="00200299"/>
    <w:rsid w:val="002003C7"/>
    <w:rsid w:val="002005C3"/>
    <w:rsid w:val="002009DB"/>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11B"/>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AC9"/>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6EE"/>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0F25"/>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04A"/>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55"/>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A4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3F"/>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6BC"/>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78E"/>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0E8"/>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1F1"/>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0B1F"/>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3AA"/>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57B51"/>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85"/>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D6A"/>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D2D"/>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0A"/>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347"/>
    <w:rsid w:val="00AB4BC1"/>
    <w:rsid w:val="00AB58F3"/>
    <w:rsid w:val="00AB5AD4"/>
    <w:rsid w:val="00AB5C32"/>
    <w:rsid w:val="00AB5F58"/>
    <w:rsid w:val="00AB6338"/>
    <w:rsid w:val="00AB6949"/>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4F5D"/>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07D"/>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DA9"/>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469"/>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B63"/>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39C"/>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9D"/>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207"/>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54B"/>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4E68"/>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3186</TotalTime>
  <Pages>1</Pages>
  <Words>117</Words>
  <Characters>644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347</cp:revision>
  <cp:lastPrinted>2016-08-17T17:53:00Z</cp:lastPrinted>
  <dcterms:created xsi:type="dcterms:W3CDTF">2022-02-03T23:04:00Z</dcterms:created>
  <dcterms:modified xsi:type="dcterms:W3CDTF">2026-05-07T14:01:00Z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