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60535A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218AD">
        <w:rPr>
          <w:rFonts w:cstheme="minorHAnsi"/>
          <w:sz w:val="20"/>
          <w:szCs w:val="20"/>
        </w:rPr>
        <w:t>0</w:t>
      </w:r>
      <w:r w:rsidR="002022BE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978CE54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4B1A3F">
        <w:rPr>
          <w:rFonts w:cstheme="minorHAnsi"/>
          <w:b/>
          <w:sz w:val="26"/>
          <w:szCs w:val="26"/>
        </w:rPr>
        <w:t>70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F932D8">
        <w:rPr>
          <w:rFonts w:cstheme="minorHAnsi"/>
          <w:b/>
          <w:sz w:val="26"/>
          <w:szCs w:val="26"/>
        </w:rPr>
        <w:t>20</w:t>
      </w:r>
      <w:r w:rsidR="001A6F37">
        <w:rPr>
          <w:rFonts w:cstheme="minorHAnsi"/>
          <w:b/>
          <w:sz w:val="26"/>
          <w:szCs w:val="26"/>
        </w:rPr>
        <w:t>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6B8E9E1C" w:rsidR="00EE1069" w:rsidRDefault="00987148" w:rsidP="001A6F37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1A6F37" w:rsidRPr="001A6F37">
        <w:rPr>
          <w:rFonts w:cstheme="minorHAnsi"/>
          <w:bCs/>
          <w:sz w:val="20"/>
          <w:szCs w:val="20"/>
        </w:rPr>
        <w:t>ALQUILER: OFICINA DE COORDINACION EN LA CIUDAD DE</w:t>
      </w:r>
      <w:r w:rsidR="001A6F37">
        <w:rPr>
          <w:rFonts w:cstheme="minorHAnsi"/>
          <w:bCs/>
          <w:sz w:val="20"/>
          <w:szCs w:val="20"/>
        </w:rPr>
        <w:t xml:space="preserve"> </w:t>
      </w:r>
      <w:r w:rsidR="001A6F37" w:rsidRPr="001A6F37">
        <w:rPr>
          <w:rFonts w:cstheme="minorHAnsi"/>
          <w:bCs/>
          <w:sz w:val="20"/>
          <w:szCs w:val="20"/>
        </w:rPr>
        <w:t>MOQUEGUA</w:t>
      </w:r>
    </w:p>
    <w:p w14:paraId="09535E92" w14:textId="77777777" w:rsidR="00F932D8" w:rsidRDefault="00F932D8" w:rsidP="00F932D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4C3090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5912DF9" w:rsidR="001E6564" w:rsidRPr="004C3090" w:rsidRDefault="004C3090" w:rsidP="004C3090">
            <w:pPr>
              <w:jc w:val="both"/>
              <w:rPr>
                <w:rFonts w:cstheme="minorHAnsi"/>
                <w:sz w:val="20"/>
                <w:szCs w:val="20"/>
              </w:rPr>
            </w:pPr>
            <w:r w:rsidRPr="004C3090">
              <w:rPr>
                <w:rFonts w:cstheme="minorHAnsi"/>
                <w:sz w:val="20"/>
                <w:szCs w:val="20"/>
              </w:rPr>
              <w:t>El servicio se presta en La Central Térmica de Independencia, está ubicada a la altura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del km 21,5 de la Vía Libertadores, distrito de Independencia, provincia de Pisco,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departamento de Ica.</w:t>
            </w:r>
          </w:p>
        </w:tc>
      </w:tr>
    </w:tbl>
    <w:p w14:paraId="39032647" w14:textId="0E5A4A2D" w:rsidR="00FD5280" w:rsidRPr="004C3090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8148DF8" w:rsidR="00DF07F5" w:rsidRPr="00031776" w:rsidRDefault="008456D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1BD2115" w:rsidR="00DF07F5" w:rsidRPr="00031776" w:rsidRDefault="006F515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870BA21" w14:textId="77777777" w:rsidR="001A6F37" w:rsidRPr="001A6F37" w:rsidRDefault="001A6F37" w:rsidP="001A6F37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A6F37">
              <w:rPr>
                <w:rFonts w:cstheme="minorHAnsi"/>
                <w:bCs/>
                <w:sz w:val="20"/>
                <w:szCs w:val="20"/>
              </w:rPr>
              <w:t>ALQUILER: OFICINA DE COORDINACION EN LA CIUDAD DE</w:t>
            </w:r>
          </w:p>
          <w:p w14:paraId="6B34524F" w14:textId="37A1301F" w:rsidR="00751048" w:rsidRPr="00031776" w:rsidRDefault="001A6F37" w:rsidP="001A6F37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A6F37">
              <w:rPr>
                <w:rFonts w:cstheme="minorHAnsi"/>
                <w:bCs/>
                <w:sz w:val="20"/>
                <w:szCs w:val="20"/>
              </w:rPr>
              <w:t>MOQUEGUA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64018E1" w:rsidR="00B2631B" w:rsidRPr="00031776" w:rsidRDefault="001A6F37" w:rsidP="00F932D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A6F37">
              <w:rPr>
                <w:rFonts w:cstheme="minorHAnsi"/>
                <w:sz w:val="20"/>
                <w:szCs w:val="20"/>
              </w:rPr>
              <w:t>El período por contratar será de doce (12) meses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7ACB33A" w:rsidR="003E410A" w:rsidRPr="00031776" w:rsidRDefault="00F932D8" w:rsidP="004C309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7E39">
              <w:rPr>
                <w:sz w:val="20"/>
                <w:szCs w:val="20"/>
              </w:rPr>
              <w:t xml:space="preserve">Se precisa leer el punto </w:t>
            </w:r>
            <w:r>
              <w:rPr>
                <w:sz w:val="20"/>
                <w:szCs w:val="20"/>
              </w:rPr>
              <w:t>8.</w:t>
            </w:r>
            <w:r w:rsidRPr="00F67E39"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BADD3" w14:textId="77777777" w:rsidR="009A2299" w:rsidRDefault="009A2299" w:rsidP="000F3E55">
      <w:pPr>
        <w:spacing w:after="0" w:line="240" w:lineRule="auto"/>
      </w:pPr>
      <w:r>
        <w:separator/>
      </w:r>
    </w:p>
  </w:endnote>
  <w:endnote w:type="continuationSeparator" w:id="0">
    <w:p w14:paraId="7D6C29C1" w14:textId="77777777" w:rsidR="009A2299" w:rsidRDefault="009A22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9608B" w14:textId="77777777" w:rsidR="009A2299" w:rsidRDefault="009A2299" w:rsidP="000F3E55">
      <w:pPr>
        <w:spacing w:after="0" w:line="240" w:lineRule="auto"/>
      </w:pPr>
      <w:r>
        <w:separator/>
      </w:r>
    </w:p>
  </w:footnote>
  <w:footnote w:type="continuationSeparator" w:id="0">
    <w:p w14:paraId="7C15F5CA" w14:textId="77777777" w:rsidR="009A2299" w:rsidRDefault="009A22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98A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A6F37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2BE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C6B5C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1A3F"/>
    <w:rsid w:val="004B2D13"/>
    <w:rsid w:val="004B5612"/>
    <w:rsid w:val="004C1F0E"/>
    <w:rsid w:val="004C237F"/>
    <w:rsid w:val="004C2C16"/>
    <w:rsid w:val="004C3090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76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5158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C30"/>
    <w:rsid w:val="00741A68"/>
    <w:rsid w:val="00743F72"/>
    <w:rsid w:val="00744BBA"/>
    <w:rsid w:val="00751048"/>
    <w:rsid w:val="007531A6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6D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299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200B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054C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57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35E26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2D8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1683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7</cp:revision>
  <cp:lastPrinted>2025-01-14T20:52:00Z</cp:lastPrinted>
  <dcterms:created xsi:type="dcterms:W3CDTF">2026-05-06T20:40:00Z</dcterms:created>
  <dcterms:modified xsi:type="dcterms:W3CDTF">2026-05-07T16:58:00Z</dcterms:modified>
</cp:coreProperties>
</file>