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1A7D616" w14:textId="2AA75880" w:rsidR="00524802" w:rsidRPr="00621247" w:rsidRDefault="00C04D5C" w:rsidP="00524802">
      <w:pPr>
        <w:autoSpaceDE w:val="0"/>
        <w:autoSpaceDN w:val="0"/>
        <w:adjustRightInd w:val="0"/>
        <w:jc w:val="both"/>
        <w:rPr>
          <w:rFonts w:ascii="Arial Narrow" w:eastAsia="Calibri" w:hAnsi="Arial Narrow" w:cs="Calibri"/>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proofErr w:type="gramStart"/>
      <w:r>
        <w:rPr>
          <w:rFonts w:ascii="Arial" w:hAnsi="Arial" w:cs="Arial"/>
          <w:color w:val="000000" w:themeColor="text1"/>
          <w:sz w:val="20"/>
        </w:rPr>
        <w:t xml:space="preserve">el </w:t>
      </w:r>
      <w:r w:rsidR="00524802">
        <w:rPr>
          <w:rFonts w:ascii="Arial" w:hAnsi="Arial" w:cs="Arial"/>
          <w:color w:val="000000" w:themeColor="text1"/>
          <w:sz w:val="20"/>
        </w:rPr>
        <w:t>s</w:t>
      </w:r>
      <w:r w:rsidR="00524802" w:rsidRPr="00524802">
        <w:rPr>
          <w:rFonts w:ascii="Arial" w:hAnsi="Arial" w:cs="Arial"/>
          <w:color w:val="000000" w:themeColor="text1"/>
          <w:sz w:val="20"/>
        </w:rPr>
        <w:t>ervicios</w:t>
      </w:r>
      <w:proofErr w:type="gramEnd"/>
      <w:r w:rsidR="00524802" w:rsidRPr="00524802">
        <w:rPr>
          <w:rFonts w:ascii="Arial" w:hAnsi="Arial" w:cs="Arial"/>
          <w:color w:val="000000" w:themeColor="text1"/>
          <w:sz w:val="20"/>
        </w:rPr>
        <w:t xml:space="preserve"> alquiler de mobiliario para el Programa SBS Ágil 2026, Transformación digital en acción que se realiza como parte de las actividades del 95° Aniversario SBS.</w:t>
      </w:r>
    </w:p>
    <w:p w14:paraId="6419F29E" w14:textId="39A9545C"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79AB4" w14:textId="77777777" w:rsidR="00160AF4" w:rsidRDefault="00160AF4">
      <w:r>
        <w:separator/>
      </w:r>
    </w:p>
  </w:endnote>
  <w:endnote w:type="continuationSeparator" w:id="0">
    <w:p w14:paraId="7847934E" w14:textId="77777777" w:rsidR="00160AF4" w:rsidRDefault="00160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57E48" w14:textId="77777777" w:rsidR="00160AF4" w:rsidRDefault="00160AF4">
      <w:r>
        <w:separator/>
      </w:r>
    </w:p>
  </w:footnote>
  <w:footnote w:type="continuationSeparator" w:id="0">
    <w:p w14:paraId="3AF24B6D" w14:textId="77777777" w:rsidR="00160AF4" w:rsidRDefault="00160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0AF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802"/>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0A"/>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636</Words>
  <Characters>3502</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2026-05-13T16:07:00Z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