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1201F" w:rsidRDefault="00F1201F" w:rsidP="0001681A">
      <w:pPr>
        <w:rPr>
          <w:rFonts w:ascii="Arial" w:hAnsi="Arial" w:cs="Arial"/>
          <w:b/>
        </w:rPr>
      </w:pPr>
    </w:p>
    <w:p w:rsidR="00F1201F" w:rsidRDefault="00F1201F" w:rsidP="0001681A">
      <w:pPr>
        <w:rPr>
          <w:rFonts w:ascii="Arial" w:hAnsi="Arial" w:cs="Arial"/>
          <w:b/>
        </w:rPr>
      </w:pPr>
      <w:r w:rsidRPr="00F1201F">
        <w:rPr>
          <w:rFonts w:ascii="Arial" w:hAnsi="Arial" w:cs="Arial"/>
          <w:b/>
        </w:rPr>
        <w:drawing>
          <wp:inline distT="0" distB="0" distL="0" distR="0" wp14:anchorId="7A87A981" wp14:editId="093AA303">
            <wp:extent cx="2210108" cy="161948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01F" w:rsidRDefault="00F1201F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F1201F">
        <w:rPr>
          <w:rFonts w:ascii="Arial" w:hAnsi="Arial" w:cs="Arial"/>
          <w:b/>
        </w:rPr>
        <w:drawing>
          <wp:inline distT="0" distB="0" distL="0" distR="0" wp14:anchorId="0602C402" wp14:editId="1A7658C4">
            <wp:extent cx="5125165" cy="3077004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307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F1201F" w:rsidP="0001681A">
      <w:pPr>
        <w:rPr>
          <w:rFonts w:ascii="Arial" w:hAnsi="Arial" w:cs="Arial"/>
          <w:b/>
        </w:rPr>
      </w:pPr>
      <w:r w:rsidRPr="00F1201F">
        <w:rPr>
          <w:rFonts w:ascii="Arial" w:hAnsi="Arial" w:cs="Arial"/>
          <w:b/>
        </w:rPr>
        <w:lastRenderedPageBreak/>
        <w:drawing>
          <wp:inline distT="0" distB="0" distL="0" distR="0" wp14:anchorId="4DB75D00" wp14:editId="63F654C1">
            <wp:extent cx="5400040" cy="22707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1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9B7A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2026-05-13T21:08:00Z</dcterms:modified>
</cp:coreProperties>
</file>