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docMetadata/LabelInfo.xml" ContentType="application/vnd.ms-office.classificationlabel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5" Type="http://schemas.microsoft.com/office/2020/02/relationships/classificationlabels" Target="docMetadata/LabelInfo.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3337A0F" w14:textId="7A5D5B3C" w:rsidR="00AF285B" w:rsidRDefault="002235CB" w:rsidP="00374381">
      <w:pPr>
        <w:widowControl w:val="0"/>
        <w:autoSpaceDE w:val="0"/>
        <w:autoSpaceDN w:val="0"/>
        <w:adjustRightInd w:val="0"/>
        <w:jc w:val="center"/>
        <w:rPr>
          <w:rFonts w:ascii="Arial" w:hAnsi="Arial" w:cs="Arial"/>
          <w:b/>
          <w:color w:val="000000" w:themeColor="text1"/>
          <w:sz w:val="20"/>
        </w:rPr>
      </w:pPr>
      <w:r>
        <w:rPr>
          <w:rFonts w:ascii="Arial" w:hAnsi="Arial" w:cs="Arial"/>
          <w:b/>
          <w:color w:val="000000" w:themeColor="text1"/>
          <w:sz w:val="20"/>
        </w:rPr>
        <w:t>FORMATO 4</w:t>
      </w:r>
    </w:p>
    <w:p w14:paraId="56667DF1" w14:textId="1B809AE6" w:rsidR="00ED30E1" w:rsidRDefault="00ED30E1" w:rsidP="00374381">
      <w:pPr>
        <w:widowControl w:val="0"/>
        <w:autoSpaceDE w:val="0"/>
        <w:autoSpaceDN w:val="0"/>
        <w:adjustRightInd w:val="0"/>
        <w:jc w:val="center"/>
        <w:rPr>
          <w:rFonts w:ascii="Arial" w:hAnsi="Arial" w:cs="Arial"/>
          <w:b/>
          <w:color w:val="000000" w:themeColor="text1"/>
          <w:sz w:val="20"/>
        </w:rPr>
      </w:pPr>
      <w:r>
        <w:rPr>
          <w:rFonts w:ascii="Arial" w:hAnsi="Arial" w:cs="Arial"/>
          <w:b/>
          <w:color w:val="000000" w:themeColor="text1"/>
          <w:sz w:val="20"/>
        </w:rPr>
        <w:t>ACREDITACIÓN DE REQUISITOS DEL POSTOR</w:t>
      </w:r>
    </w:p>
    <w:p w14:paraId="43B6C1EC" w14:textId="55258AE7" w:rsidR="00374381" w:rsidRPr="00D4344A" w:rsidRDefault="00ED30E1" w:rsidP="00374381">
      <w:pPr>
        <w:widowControl w:val="0"/>
        <w:autoSpaceDE w:val="0"/>
        <w:autoSpaceDN w:val="0"/>
        <w:adjustRightInd w:val="0"/>
        <w:jc w:val="center"/>
        <w:rPr>
          <w:rFonts w:ascii="Arial" w:hAnsi="Arial" w:cs="Arial"/>
          <w:b/>
          <w:color w:val="000000" w:themeColor="text1"/>
          <w:sz w:val="20"/>
        </w:rPr>
      </w:pPr>
      <w:r>
        <w:rPr>
          <w:rFonts w:ascii="Arial" w:hAnsi="Arial" w:cs="Arial"/>
          <w:b/>
          <w:color w:val="000000" w:themeColor="text1"/>
          <w:sz w:val="20"/>
        </w:rPr>
        <w:t>(</w:t>
      </w:r>
      <w:r w:rsidRPr="00ED30E1">
        <w:rPr>
          <w:rFonts w:ascii="Arial" w:hAnsi="Arial" w:cs="Arial"/>
          <w:bCs/>
          <w:color w:val="000000" w:themeColor="text1"/>
          <w:sz w:val="20"/>
        </w:rPr>
        <w:t>de los términos de referencia</w:t>
      </w:r>
      <w:r>
        <w:rPr>
          <w:rFonts w:ascii="Arial" w:hAnsi="Arial" w:cs="Arial"/>
          <w:b/>
          <w:color w:val="000000" w:themeColor="text1"/>
          <w:sz w:val="20"/>
        </w:rPr>
        <w:t>)</w:t>
      </w:r>
    </w:p>
    <w:p w14:paraId="553A4FC7" w14:textId="77777777" w:rsidR="00374381" w:rsidRPr="00D4344A" w:rsidRDefault="00374381" w:rsidP="00374381">
      <w:pPr>
        <w:widowControl w:val="0"/>
        <w:autoSpaceDE w:val="0"/>
        <w:autoSpaceDN w:val="0"/>
        <w:adjustRightInd w:val="0"/>
        <w:jc w:val="both"/>
        <w:rPr>
          <w:rFonts w:ascii="Arial" w:hAnsi="Arial" w:cs="Arial"/>
          <w:color w:val="000000" w:themeColor="text1"/>
          <w:sz w:val="20"/>
        </w:rPr>
      </w:pPr>
    </w:p>
    <w:p w14:paraId="3913655A" w14:textId="77777777" w:rsidR="00374381" w:rsidRPr="00D4344A" w:rsidRDefault="00374381" w:rsidP="00374381">
      <w:pPr>
        <w:widowControl w:val="0"/>
        <w:autoSpaceDE w:val="0"/>
        <w:autoSpaceDN w:val="0"/>
        <w:adjustRightInd w:val="0"/>
        <w:jc w:val="both"/>
        <w:rPr>
          <w:rFonts w:ascii="Arial" w:hAnsi="Arial" w:cs="Arial"/>
          <w:color w:val="000000" w:themeColor="text1"/>
          <w:sz w:val="20"/>
        </w:rPr>
      </w:pPr>
    </w:p>
    <w:p w14:paraId="3824024A" w14:textId="77777777" w:rsidR="00374381" w:rsidRPr="00D4344A" w:rsidRDefault="00374381" w:rsidP="00374381">
      <w:pPr>
        <w:widowControl w:val="0"/>
        <w:autoSpaceDE w:val="0"/>
        <w:autoSpaceDN w:val="0"/>
        <w:adjustRightInd w:val="0"/>
        <w:jc w:val="both"/>
        <w:rPr>
          <w:rFonts w:ascii="Arial" w:hAnsi="Arial" w:cs="Arial"/>
          <w:color w:val="000000" w:themeColor="text1"/>
          <w:sz w:val="20"/>
        </w:rPr>
      </w:pPr>
      <w:r w:rsidRPr="00D4344A">
        <w:rPr>
          <w:rFonts w:ascii="Arial" w:hAnsi="Arial" w:cs="Arial"/>
          <w:color w:val="000000" w:themeColor="text1"/>
          <w:sz w:val="20"/>
        </w:rPr>
        <w:t>Señores</w:t>
      </w:r>
    </w:p>
    <w:p w14:paraId="28A4A818" w14:textId="681BF4BC" w:rsidR="00B07FD1" w:rsidRPr="00D4344A" w:rsidRDefault="008B4A16" w:rsidP="00B07FD1">
      <w:pPr>
        <w:widowControl w:val="0"/>
        <w:jc w:val="both"/>
        <w:rPr>
          <w:rFonts w:ascii="Arial" w:hAnsi="Arial" w:cs="Arial"/>
          <w:b/>
          <w:color w:val="000000" w:themeColor="text1"/>
          <w:sz w:val="20"/>
        </w:rPr>
      </w:pPr>
      <w:r w:rsidRPr="00D4344A">
        <w:rPr>
          <w:rFonts w:ascii="Arial" w:hAnsi="Arial" w:cs="Arial"/>
          <w:b/>
          <w:bCs/>
          <w:color w:val="000000" w:themeColor="text1"/>
          <w:sz w:val="20"/>
        </w:rPr>
        <w:t>SUBGERENCIA</w:t>
      </w:r>
      <w:r w:rsidR="00AB1FFC" w:rsidRPr="00D4344A">
        <w:rPr>
          <w:rFonts w:ascii="Arial" w:hAnsi="Arial" w:cs="Arial"/>
          <w:b/>
          <w:bCs/>
          <w:color w:val="000000" w:themeColor="text1"/>
          <w:sz w:val="20"/>
        </w:rPr>
        <w:t xml:space="preserve"> DE LOGISTICA</w:t>
      </w:r>
    </w:p>
    <w:p w14:paraId="4FD17B15" w14:textId="77777777" w:rsidR="00374381" w:rsidRPr="00D4344A" w:rsidRDefault="00374381" w:rsidP="00374381">
      <w:pPr>
        <w:widowControl w:val="0"/>
        <w:autoSpaceDE w:val="0"/>
        <w:autoSpaceDN w:val="0"/>
        <w:adjustRightInd w:val="0"/>
        <w:jc w:val="both"/>
        <w:rPr>
          <w:rFonts w:ascii="Arial" w:hAnsi="Arial" w:cs="Arial"/>
          <w:color w:val="000000" w:themeColor="text1"/>
          <w:sz w:val="20"/>
        </w:rPr>
      </w:pPr>
      <w:proofErr w:type="gramStart"/>
      <w:r w:rsidRPr="00D4344A">
        <w:rPr>
          <w:rFonts w:ascii="Arial" w:hAnsi="Arial" w:cs="Arial"/>
          <w:color w:val="000000" w:themeColor="text1"/>
          <w:sz w:val="20"/>
          <w:u w:val="single"/>
        </w:rPr>
        <w:t>Presente</w:t>
      </w:r>
      <w:r w:rsidRPr="00D4344A">
        <w:rPr>
          <w:rFonts w:ascii="Arial" w:hAnsi="Arial" w:cs="Arial"/>
          <w:color w:val="000000" w:themeColor="text1"/>
          <w:sz w:val="20"/>
        </w:rPr>
        <w:t>.-</w:t>
      </w:r>
      <w:proofErr w:type="gramEnd"/>
    </w:p>
    <w:p w14:paraId="326BB0B8" w14:textId="77777777" w:rsidR="00374381" w:rsidRPr="00D4344A" w:rsidRDefault="00374381" w:rsidP="00374381">
      <w:pPr>
        <w:widowControl w:val="0"/>
        <w:autoSpaceDE w:val="0"/>
        <w:autoSpaceDN w:val="0"/>
        <w:adjustRightInd w:val="0"/>
        <w:jc w:val="both"/>
        <w:rPr>
          <w:rFonts w:ascii="Arial" w:hAnsi="Arial" w:cs="Arial"/>
          <w:color w:val="000000" w:themeColor="text1"/>
          <w:sz w:val="20"/>
        </w:rPr>
      </w:pPr>
    </w:p>
    <w:p w14:paraId="4143401D" w14:textId="79D0F1EC" w:rsidR="00E4314E" w:rsidRPr="00A71CDC" w:rsidRDefault="00E4314E" w:rsidP="003072F8">
      <w:pPr>
        <w:contextualSpacing/>
        <w:jc w:val="both"/>
        <w:rPr>
          <w:rFonts w:ascii="Arial" w:hAnsi="Arial" w:cs="Arial"/>
          <w:b/>
          <w:bCs/>
          <w:i/>
          <w:color w:val="EE0000"/>
          <w:sz w:val="20"/>
        </w:rPr>
      </w:pPr>
      <w:r w:rsidRPr="00A71CDC">
        <w:rPr>
          <w:rFonts w:ascii="Arial" w:hAnsi="Arial" w:cs="Arial"/>
          <w:b/>
          <w:bCs/>
          <w:i/>
          <w:color w:val="EE0000"/>
          <w:sz w:val="20"/>
        </w:rPr>
        <w:t xml:space="preserve">ADJUNTAR </w:t>
      </w:r>
      <w:r w:rsidR="00E35014">
        <w:rPr>
          <w:rFonts w:ascii="Arial" w:hAnsi="Arial" w:cs="Arial"/>
          <w:b/>
          <w:bCs/>
          <w:i/>
          <w:color w:val="EE0000"/>
          <w:sz w:val="20"/>
        </w:rPr>
        <w:t>A ESTE FORMATO</w:t>
      </w:r>
      <w:r w:rsidR="00274C70">
        <w:rPr>
          <w:rFonts w:ascii="Arial" w:hAnsi="Arial" w:cs="Arial"/>
          <w:b/>
          <w:bCs/>
          <w:i/>
          <w:color w:val="EE0000"/>
          <w:sz w:val="20"/>
        </w:rPr>
        <w:t xml:space="preserve">, LO SOLICITADO ADJUNTO, </w:t>
      </w:r>
      <w:r w:rsidR="00A71CDC">
        <w:rPr>
          <w:rFonts w:ascii="Arial" w:hAnsi="Arial" w:cs="Arial"/>
          <w:b/>
          <w:bCs/>
          <w:i/>
          <w:color w:val="EE0000"/>
          <w:sz w:val="20"/>
        </w:rPr>
        <w:t>EN</w:t>
      </w:r>
      <w:r w:rsidRPr="00A71CDC">
        <w:rPr>
          <w:rFonts w:ascii="Arial" w:hAnsi="Arial" w:cs="Arial"/>
          <w:b/>
          <w:bCs/>
          <w:i/>
          <w:color w:val="EE0000"/>
          <w:sz w:val="20"/>
        </w:rPr>
        <w:t xml:space="preserve"> UN</w:t>
      </w:r>
      <w:r w:rsidR="002235CB" w:rsidRPr="00A71CDC">
        <w:rPr>
          <w:rFonts w:ascii="Arial" w:hAnsi="Arial" w:cs="Arial"/>
          <w:b/>
          <w:bCs/>
          <w:i/>
          <w:color w:val="EE0000"/>
          <w:sz w:val="20"/>
        </w:rPr>
        <w:t xml:space="preserve"> </w:t>
      </w:r>
      <w:r w:rsidRPr="00A71CDC">
        <w:rPr>
          <w:rFonts w:ascii="Arial" w:hAnsi="Arial" w:cs="Arial"/>
          <w:b/>
          <w:bCs/>
          <w:i/>
          <w:color w:val="EE0000"/>
          <w:sz w:val="20"/>
        </w:rPr>
        <w:t>SOLO ARCHIVO PDF</w:t>
      </w:r>
      <w:r w:rsidR="00274C70">
        <w:rPr>
          <w:rFonts w:ascii="Arial" w:hAnsi="Arial" w:cs="Arial"/>
          <w:b/>
          <w:bCs/>
          <w:i/>
          <w:color w:val="EE0000"/>
          <w:sz w:val="20"/>
        </w:rPr>
        <w:t>.</w:t>
      </w:r>
    </w:p>
    <w:p w14:paraId="28986403" w14:textId="77777777" w:rsidR="00E4314E" w:rsidRDefault="00E4314E" w:rsidP="00B54393">
      <w:pPr>
        <w:ind w:left="792"/>
        <w:contextualSpacing/>
        <w:jc w:val="both"/>
        <w:rPr>
          <w:rFonts w:ascii="Arial" w:hAnsi="Arial" w:cs="Arial"/>
          <w:b/>
          <w:bCs/>
          <w:i/>
          <w:color w:val="000000" w:themeColor="text1"/>
          <w:sz w:val="20"/>
        </w:rPr>
      </w:pPr>
    </w:p>
    <w:p w14:paraId="777659AE" w14:textId="0E53D5F1" w:rsidR="00E4314E" w:rsidRDefault="00E4314E" w:rsidP="003072F8">
      <w:pPr>
        <w:contextualSpacing/>
        <w:jc w:val="both"/>
        <w:rPr>
          <w:rFonts w:ascii="Arial" w:hAnsi="Arial" w:cs="Arial"/>
          <w:b/>
          <w:bCs/>
          <w:i/>
          <w:color w:val="000000" w:themeColor="text1"/>
          <w:sz w:val="20"/>
        </w:rPr>
      </w:pPr>
      <w:r w:rsidRPr="00ED30E1">
        <w:rPr>
          <w:rFonts w:ascii="Arial" w:hAnsi="Arial" w:cs="Arial"/>
          <w:b/>
          <w:bCs/>
          <w:i/>
          <w:color w:val="000000" w:themeColor="text1"/>
          <w:sz w:val="20"/>
        </w:rPr>
        <w:t>REQUISITOS</w:t>
      </w:r>
      <w:r>
        <w:rPr>
          <w:rFonts w:ascii="Arial" w:hAnsi="Arial" w:cs="Arial"/>
          <w:b/>
          <w:bCs/>
          <w:i/>
          <w:color w:val="000000" w:themeColor="text1"/>
          <w:sz w:val="20"/>
        </w:rPr>
        <w:t xml:space="preserve"> TÉCNICOS MÍNIMOS</w:t>
      </w:r>
    </w:p>
    <w:p w14:paraId="45395D60" w14:textId="77777777" w:rsidR="00A71CDC" w:rsidRDefault="00A71CDC" w:rsidP="00B54393">
      <w:pPr>
        <w:ind w:left="792"/>
        <w:contextualSpacing/>
        <w:jc w:val="both"/>
        <w:rPr>
          <w:rFonts w:ascii="Arial" w:hAnsi="Arial" w:cs="Arial"/>
          <w:b/>
          <w:bCs/>
          <w:i/>
          <w:color w:val="000000" w:themeColor="text1"/>
          <w:sz w:val="20"/>
        </w:rPr>
      </w:pPr>
    </w:p>
    <w:p w14:paraId="1CD90CCF" w14:textId="37DD59DD" w:rsidR="002235CB" w:rsidRPr="00A71CDC" w:rsidRDefault="003A001A" w:rsidP="003072F8">
      <w:pPr>
        <w:pStyle w:val="Prrafodelista"/>
        <w:numPr>
          <w:ilvl w:val="0"/>
          <w:numId w:val="11"/>
        </w:numPr>
        <w:ind w:left="284" w:hanging="284"/>
        <w:jc w:val="both"/>
        <w:rPr>
          <w:rFonts w:ascii="Arial" w:hAnsi="Arial" w:cs="Arial"/>
          <w:b/>
          <w:bCs/>
          <w:i/>
          <w:color w:val="000000" w:themeColor="text1"/>
          <w:sz w:val="20"/>
        </w:rPr>
      </w:pPr>
      <w:r>
        <w:rPr>
          <w:rFonts w:ascii="Arial" w:hAnsi="Arial" w:cs="Arial"/>
          <w:b/>
          <w:bCs/>
          <w:i/>
          <w:color w:val="000000" w:themeColor="text1"/>
          <w:sz w:val="20"/>
        </w:rPr>
        <w:t>Nos comprometemos a cumplir el</w:t>
      </w:r>
      <w:r w:rsidR="002235CB" w:rsidRPr="00A71CDC">
        <w:rPr>
          <w:rFonts w:ascii="Arial" w:hAnsi="Arial" w:cs="Arial"/>
          <w:b/>
          <w:bCs/>
          <w:i/>
          <w:color w:val="000000" w:themeColor="text1"/>
          <w:sz w:val="20"/>
        </w:rPr>
        <w:t xml:space="preserve"> plazo </w:t>
      </w:r>
      <w:r>
        <w:rPr>
          <w:rFonts w:ascii="Arial" w:hAnsi="Arial" w:cs="Arial"/>
          <w:b/>
          <w:bCs/>
          <w:i/>
          <w:color w:val="000000" w:themeColor="text1"/>
          <w:sz w:val="20"/>
        </w:rPr>
        <w:t>determinado en el término de referencia</w:t>
      </w:r>
      <w:r w:rsidR="00505BE5">
        <w:rPr>
          <w:rFonts w:ascii="Arial" w:hAnsi="Arial" w:cs="Arial"/>
          <w:b/>
          <w:bCs/>
          <w:i/>
          <w:color w:val="000000" w:themeColor="text1"/>
          <w:sz w:val="20"/>
        </w:rPr>
        <w:t>.</w:t>
      </w:r>
    </w:p>
    <w:p w14:paraId="1B3A3741" w14:textId="27B2C06A" w:rsidR="00A71CDC" w:rsidRPr="00A71CDC" w:rsidRDefault="00025898" w:rsidP="003072F8">
      <w:pPr>
        <w:pStyle w:val="Prrafodelista"/>
        <w:numPr>
          <w:ilvl w:val="0"/>
          <w:numId w:val="11"/>
        </w:numPr>
        <w:ind w:left="284" w:hanging="284"/>
        <w:jc w:val="both"/>
        <w:rPr>
          <w:rFonts w:ascii="Arial" w:hAnsi="Arial" w:cs="Arial"/>
          <w:b/>
          <w:bCs/>
          <w:i/>
          <w:color w:val="000000" w:themeColor="text1"/>
          <w:sz w:val="20"/>
        </w:rPr>
      </w:pPr>
      <w:r>
        <w:rPr>
          <w:rFonts w:ascii="Arial" w:hAnsi="Arial" w:cs="Arial"/>
          <w:b/>
          <w:bCs/>
          <w:i/>
          <w:color w:val="000000" w:themeColor="text1"/>
          <w:sz w:val="20"/>
        </w:rPr>
        <w:t>Nos comprometemos a la aceptación de</w:t>
      </w:r>
      <w:r w:rsidR="00A71CDC" w:rsidRPr="00A71CDC">
        <w:rPr>
          <w:rFonts w:ascii="Arial" w:hAnsi="Arial" w:cs="Arial"/>
          <w:b/>
          <w:bCs/>
          <w:i/>
          <w:color w:val="000000" w:themeColor="text1"/>
          <w:sz w:val="20"/>
        </w:rPr>
        <w:t xml:space="preserve"> la forma de pago</w:t>
      </w:r>
      <w:r>
        <w:rPr>
          <w:rFonts w:ascii="Arial" w:hAnsi="Arial" w:cs="Arial"/>
          <w:b/>
          <w:bCs/>
          <w:i/>
          <w:color w:val="000000" w:themeColor="text1"/>
          <w:sz w:val="20"/>
        </w:rPr>
        <w:t xml:space="preserve"> determinada en el término de referencia.</w:t>
      </w:r>
    </w:p>
    <w:p w14:paraId="1794534B" w14:textId="77777777" w:rsidR="00ED30E1" w:rsidRDefault="00ED30E1" w:rsidP="00ED30E1">
      <w:pPr>
        <w:ind w:left="792"/>
        <w:contextualSpacing/>
        <w:jc w:val="both"/>
        <w:rPr>
          <w:rFonts w:ascii="Arial" w:hAnsi="Arial" w:cs="Arial"/>
          <w:iCs/>
          <w:color w:val="000000" w:themeColor="text1"/>
          <w:sz w:val="20"/>
        </w:rPr>
      </w:pPr>
    </w:p>
    <w:p w14:paraId="7F8C4AE9" w14:textId="3DA25499" w:rsidR="00ED30E1" w:rsidRDefault="00ED30E1" w:rsidP="003072F8">
      <w:pPr>
        <w:contextualSpacing/>
        <w:jc w:val="both"/>
        <w:rPr>
          <w:rFonts w:ascii="Arial" w:hAnsi="Arial" w:cs="Arial"/>
          <w:b/>
          <w:bCs/>
          <w:i/>
          <w:color w:val="000000" w:themeColor="text1"/>
          <w:sz w:val="20"/>
        </w:rPr>
      </w:pPr>
      <w:r w:rsidRPr="00ED30E1">
        <w:rPr>
          <w:rFonts w:ascii="Arial" w:hAnsi="Arial" w:cs="Arial"/>
          <w:b/>
          <w:bCs/>
          <w:i/>
          <w:color w:val="000000" w:themeColor="text1"/>
          <w:sz w:val="20"/>
        </w:rPr>
        <w:t>REQUISITOS DEL POSTOR</w:t>
      </w:r>
    </w:p>
    <w:p w14:paraId="305E5247" w14:textId="77777777" w:rsidR="00386167" w:rsidRDefault="00386167" w:rsidP="00ED30E1">
      <w:pPr>
        <w:ind w:left="792"/>
        <w:contextualSpacing/>
        <w:jc w:val="both"/>
        <w:rPr>
          <w:rFonts w:ascii="Arial" w:hAnsi="Arial" w:cs="Arial"/>
          <w:b/>
          <w:bCs/>
          <w:i/>
          <w:color w:val="000000" w:themeColor="text1"/>
          <w:sz w:val="20"/>
        </w:rPr>
      </w:pPr>
    </w:p>
    <w:p w14:paraId="1769A6F1" w14:textId="1D3312A0" w:rsidR="005D3A8F" w:rsidRPr="005D3A8F" w:rsidRDefault="00D63F67" w:rsidP="00D63F67">
      <w:pPr>
        <w:pStyle w:val="Prrafodelista"/>
        <w:numPr>
          <w:ilvl w:val="0"/>
          <w:numId w:val="11"/>
        </w:numPr>
        <w:ind w:left="284" w:hanging="284"/>
        <w:jc w:val="both"/>
        <w:rPr>
          <w:rFonts w:ascii="Arial" w:hAnsi="Arial" w:cs="Arial"/>
          <w:b/>
          <w:bCs/>
          <w:i/>
          <w:color w:val="000000" w:themeColor="text1"/>
          <w:sz w:val="20"/>
        </w:rPr>
      </w:pPr>
      <w:r>
        <w:rPr>
          <w:rFonts w:ascii="Arial" w:hAnsi="Arial" w:cs="Arial"/>
          <w:b/>
          <w:bCs/>
          <w:i/>
          <w:color w:val="000000" w:themeColor="text1"/>
          <w:sz w:val="20"/>
        </w:rPr>
        <w:t>Adjuntar documentación acreditando</w:t>
      </w:r>
      <w:r w:rsidR="005D3A8F" w:rsidRPr="005D3A8F">
        <w:rPr>
          <w:rFonts w:ascii="Arial" w:hAnsi="Arial" w:cs="Arial"/>
          <w:b/>
          <w:bCs/>
          <w:i/>
          <w:color w:val="000000" w:themeColor="text1"/>
          <w:sz w:val="20"/>
        </w:rPr>
        <w:t xml:space="preserve"> un monto facturado acumulado equivalente a </w:t>
      </w:r>
      <w:r w:rsidR="004B4DE4" w:rsidRPr="004B4DE4">
        <w:rPr>
          <w:rFonts w:ascii="Arial" w:hAnsi="Arial" w:cs="Arial"/>
          <w:b/>
          <w:bCs/>
          <w:i/>
          <w:color w:val="000000" w:themeColor="text1"/>
          <w:sz w:val="20"/>
        </w:rPr>
        <w:t>S/ 5,000.00 mediante facturas u órdenes de compra por bienes similares</w:t>
      </w:r>
      <w:r>
        <w:rPr>
          <w:rFonts w:ascii="Arial" w:hAnsi="Arial" w:cs="Arial"/>
          <w:b/>
          <w:bCs/>
          <w:i/>
          <w:color w:val="000000" w:themeColor="text1"/>
          <w:sz w:val="20"/>
        </w:rPr>
        <w:t>.</w:t>
      </w:r>
    </w:p>
    <w:p w14:paraId="4B361FA0" w14:textId="77777777" w:rsidR="005D3A8F" w:rsidRPr="005D3A8F" w:rsidRDefault="005D3A8F" w:rsidP="005D3A8F">
      <w:pPr>
        <w:tabs>
          <w:tab w:val="center" w:pos="5124"/>
          <w:tab w:val="right" w:pos="9543"/>
        </w:tabs>
        <w:jc w:val="both"/>
        <w:rPr>
          <w:rFonts w:ascii="Arial" w:hAnsi="Arial" w:cs="Arial"/>
          <w:b/>
          <w:bCs/>
          <w:i/>
          <w:color w:val="000000" w:themeColor="text1"/>
          <w:sz w:val="20"/>
        </w:rPr>
      </w:pPr>
    </w:p>
    <w:p w14:paraId="1D33F3E4" w14:textId="11EB95F2" w:rsidR="0003324C" w:rsidRDefault="005263B4" w:rsidP="004B4DE4">
      <w:pPr>
        <w:pStyle w:val="Prrafodelista"/>
        <w:numPr>
          <w:ilvl w:val="0"/>
          <w:numId w:val="11"/>
        </w:numPr>
        <w:ind w:left="284" w:hanging="284"/>
        <w:jc w:val="both"/>
        <w:rPr>
          <w:rFonts w:ascii="Arial" w:hAnsi="Arial" w:cs="Arial"/>
          <w:b/>
          <w:bCs/>
          <w:i/>
          <w:color w:val="000000" w:themeColor="text1"/>
          <w:sz w:val="20"/>
        </w:rPr>
      </w:pPr>
      <w:r w:rsidRPr="005263B4">
        <w:rPr>
          <w:rFonts w:ascii="Arial" w:hAnsi="Arial" w:cs="Arial"/>
          <w:b/>
          <w:bCs/>
          <w:i/>
          <w:color w:val="000000" w:themeColor="text1"/>
          <w:sz w:val="20"/>
        </w:rPr>
        <w:t xml:space="preserve">Adjuntar </w:t>
      </w:r>
      <w:r w:rsidR="004B4DE4">
        <w:rPr>
          <w:rFonts w:ascii="Arial" w:hAnsi="Arial" w:cs="Arial"/>
          <w:b/>
          <w:bCs/>
          <w:i/>
          <w:color w:val="000000" w:themeColor="text1"/>
          <w:sz w:val="20"/>
        </w:rPr>
        <w:t>declaración jurada que garantice:</w:t>
      </w:r>
    </w:p>
    <w:p w14:paraId="79CC3564" w14:textId="77777777" w:rsidR="004B4DE4" w:rsidRPr="004B4DE4" w:rsidRDefault="004B4DE4" w:rsidP="004B4DE4">
      <w:pPr>
        <w:pStyle w:val="Prrafodelista"/>
        <w:rPr>
          <w:rFonts w:ascii="Arial" w:hAnsi="Arial" w:cs="Arial"/>
          <w:b/>
          <w:bCs/>
          <w:i/>
          <w:color w:val="000000" w:themeColor="text1"/>
          <w:sz w:val="20"/>
        </w:rPr>
      </w:pPr>
    </w:p>
    <w:p w14:paraId="463852C5" w14:textId="1CDD4A4B" w:rsidR="004B4DE4" w:rsidRDefault="004B4DE4" w:rsidP="004B4DE4">
      <w:pPr>
        <w:pStyle w:val="Prrafodelista"/>
        <w:numPr>
          <w:ilvl w:val="1"/>
          <w:numId w:val="11"/>
        </w:numPr>
        <w:jc w:val="both"/>
        <w:rPr>
          <w:rFonts w:ascii="Arial" w:hAnsi="Arial" w:cs="Arial"/>
          <w:b/>
          <w:bCs/>
          <w:i/>
          <w:color w:val="000000" w:themeColor="text1"/>
          <w:sz w:val="20"/>
        </w:rPr>
      </w:pPr>
      <w:r>
        <w:rPr>
          <w:rFonts w:ascii="Arial" w:hAnsi="Arial" w:cs="Arial"/>
          <w:b/>
          <w:bCs/>
          <w:i/>
          <w:color w:val="000000" w:themeColor="text1"/>
          <w:sz w:val="20"/>
        </w:rPr>
        <w:t>L</w:t>
      </w:r>
      <w:r w:rsidRPr="004B4DE4">
        <w:rPr>
          <w:rFonts w:ascii="Arial" w:hAnsi="Arial" w:cs="Arial"/>
          <w:b/>
          <w:bCs/>
          <w:i/>
          <w:color w:val="000000" w:themeColor="text1"/>
          <w:sz w:val="20"/>
        </w:rPr>
        <w:t>a entrega oportuna de los bienes en el lugar, plazo y condiciones establecidos en el contrato u orden de compra.</w:t>
      </w:r>
      <w:r>
        <w:rPr>
          <w:rFonts w:ascii="Arial" w:hAnsi="Arial" w:cs="Arial"/>
          <w:b/>
          <w:bCs/>
          <w:i/>
          <w:color w:val="000000" w:themeColor="text1"/>
          <w:sz w:val="20"/>
        </w:rPr>
        <w:t xml:space="preserve"> (</w:t>
      </w:r>
      <w:r w:rsidRPr="004B4DE4">
        <w:rPr>
          <w:rFonts w:ascii="Arial" w:hAnsi="Arial" w:cs="Arial"/>
          <w:b/>
          <w:bCs/>
          <w:i/>
          <w:color w:val="000000" w:themeColor="text1"/>
          <w:sz w:val="20"/>
        </w:rPr>
        <w:t>Plazo de entrega: Diez (10) días calendarios, contados desde el día siguiente de notificada la orden de compra.</w:t>
      </w:r>
      <w:r>
        <w:rPr>
          <w:rFonts w:ascii="Arial" w:hAnsi="Arial" w:cs="Arial"/>
          <w:b/>
          <w:bCs/>
          <w:i/>
          <w:color w:val="000000" w:themeColor="text1"/>
          <w:sz w:val="20"/>
        </w:rPr>
        <w:t>)</w:t>
      </w:r>
    </w:p>
    <w:p w14:paraId="7DB610AB" w14:textId="32FC884E" w:rsidR="004B4DE4" w:rsidRDefault="004B4DE4" w:rsidP="004B4DE4">
      <w:pPr>
        <w:pStyle w:val="Prrafodelista"/>
        <w:numPr>
          <w:ilvl w:val="1"/>
          <w:numId w:val="11"/>
        </w:numPr>
        <w:jc w:val="both"/>
        <w:rPr>
          <w:rFonts w:ascii="Arial" w:hAnsi="Arial" w:cs="Arial"/>
          <w:b/>
          <w:bCs/>
          <w:i/>
          <w:color w:val="000000" w:themeColor="text1"/>
          <w:sz w:val="20"/>
        </w:rPr>
      </w:pPr>
      <w:r>
        <w:rPr>
          <w:rFonts w:ascii="Arial" w:hAnsi="Arial" w:cs="Arial"/>
          <w:b/>
          <w:bCs/>
          <w:i/>
          <w:color w:val="000000" w:themeColor="text1"/>
          <w:sz w:val="20"/>
        </w:rPr>
        <w:t>L</w:t>
      </w:r>
      <w:r w:rsidRPr="004B4DE4">
        <w:rPr>
          <w:rFonts w:ascii="Arial" w:hAnsi="Arial" w:cs="Arial"/>
          <w:b/>
          <w:bCs/>
          <w:i/>
          <w:color w:val="000000" w:themeColor="text1"/>
          <w:sz w:val="20"/>
        </w:rPr>
        <w:t>os productos suministrados sean nuevos, de calidad adecuada y en óptimas condiciones.</w:t>
      </w:r>
    </w:p>
    <w:p w14:paraId="736B1B5F" w14:textId="77777777" w:rsidR="005D3A8F" w:rsidRPr="005D3A8F" w:rsidRDefault="005D3A8F" w:rsidP="005D3A8F">
      <w:pPr>
        <w:tabs>
          <w:tab w:val="center" w:pos="5124"/>
          <w:tab w:val="right" w:pos="9543"/>
        </w:tabs>
        <w:jc w:val="both"/>
        <w:rPr>
          <w:rFonts w:ascii="Arial" w:hAnsi="Arial" w:cs="Arial"/>
          <w:b/>
          <w:bCs/>
          <w:i/>
          <w:color w:val="000000" w:themeColor="text1"/>
          <w:sz w:val="20"/>
        </w:rPr>
      </w:pPr>
    </w:p>
    <w:p w14:paraId="0ED95013" w14:textId="77777777" w:rsidR="00DC57B4" w:rsidRDefault="00DC57B4" w:rsidP="00374381">
      <w:pPr>
        <w:widowControl w:val="0"/>
        <w:autoSpaceDE w:val="0"/>
        <w:autoSpaceDN w:val="0"/>
        <w:adjustRightInd w:val="0"/>
        <w:jc w:val="both"/>
        <w:rPr>
          <w:rFonts w:ascii="Arial" w:hAnsi="Arial" w:cs="Arial"/>
          <w:iCs/>
          <w:color w:val="000000" w:themeColor="text1"/>
          <w:sz w:val="20"/>
        </w:rPr>
      </w:pPr>
    </w:p>
    <w:p w14:paraId="2F4943BD" w14:textId="7B588AFF" w:rsidR="00374381" w:rsidRPr="00D4344A" w:rsidRDefault="00374381" w:rsidP="00374381">
      <w:pPr>
        <w:widowControl w:val="0"/>
        <w:autoSpaceDE w:val="0"/>
        <w:autoSpaceDN w:val="0"/>
        <w:adjustRightInd w:val="0"/>
        <w:jc w:val="both"/>
        <w:rPr>
          <w:rFonts w:ascii="Arial" w:hAnsi="Arial" w:cs="Arial"/>
          <w:b/>
          <w:i/>
          <w:iCs/>
          <w:color w:val="000000" w:themeColor="text1"/>
          <w:sz w:val="20"/>
        </w:rPr>
      </w:pPr>
      <w:r w:rsidRPr="00D4344A">
        <w:rPr>
          <w:rFonts w:ascii="Arial" w:hAnsi="Arial" w:cs="Arial"/>
          <w:iCs/>
          <w:color w:val="000000" w:themeColor="text1"/>
          <w:sz w:val="20"/>
        </w:rPr>
        <w:t>[CONSIGNAR CIUDAD Y FECHA]</w:t>
      </w:r>
    </w:p>
    <w:p w14:paraId="28B8714B" w14:textId="77777777" w:rsidR="00374381" w:rsidRPr="00D4344A" w:rsidRDefault="00374381" w:rsidP="00374381">
      <w:pPr>
        <w:widowControl w:val="0"/>
        <w:autoSpaceDE w:val="0"/>
        <w:autoSpaceDN w:val="0"/>
        <w:adjustRightInd w:val="0"/>
        <w:jc w:val="both"/>
        <w:rPr>
          <w:rFonts w:ascii="Arial" w:hAnsi="Arial" w:cs="Arial"/>
          <w:color w:val="000000" w:themeColor="text1"/>
          <w:sz w:val="20"/>
        </w:rPr>
      </w:pPr>
    </w:p>
    <w:p w14:paraId="2512AE43" w14:textId="77777777" w:rsidR="00374381" w:rsidRPr="00D4344A" w:rsidRDefault="00374381" w:rsidP="00374381">
      <w:pPr>
        <w:widowControl w:val="0"/>
        <w:jc w:val="center"/>
        <w:rPr>
          <w:rFonts w:ascii="Arial" w:hAnsi="Arial" w:cs="Arial"/>
          <w:color w:val="000000" w:themeColor="text1"/>
          <w:sz w:val="20"/>
        </w:rPr>
      </w:pPr>
      <w:r w:rsidRPr="00D4344A">
        <w:rPr>
          <w:rFonts w:ascii="Arial" w:hAnsi="Arial" w:cs="Arial"/>
          <w:color w:val="000000" w:themeColor="text1"/>
          <w:sz w:val="20"/>
        </w:rPr>
        <w:t>…….………………………….…………………..</w:t>
      </w:r>
    </w:p>
    <w:p w14:paraId="58B3FAB5" w14:textId="77777777" w:rsidR="00374381" w:rsidRPr="00D4344A" w:rsidRDefault="00374381" w:rsidP="00374381">
      <w:pPr>
        <w:widowControl w:val="0"/>
        <w:jc w:val="center"/>
        <w:rPr>
          <w:rFonts w:ascii="Arial" w:hAnsi="Arial" w:cs="Arial"/>
          <w:b/>
          <w:color w:val="000000" w:themeColor="text1"/>
          <w:sz w:val="20"/>
        </w:rPr>
      </w:pPr>
      <w:r w:rsidRPr="00D4344A">
        <w:rPr>
          <w:rFonts w:ascii="Arial" w:hAnsi="Arial" w:cs="Arial"/>
          <w:b/>
          <w:color w:val="000000" w:themeColor="text1"/>
          <w:sz w:val="20"/>
        </w:rPr>
        <w:t>Firma, Nombres y Apellidos del postor o</w:t>
      </w:r>
    </w:p>
    <w:p w14:paraId="0BA5DEB4" w14:textId="77777777" w:rsidR="00374381" w:rsidRPr="00D4344A" w:rsidRDefault="00374381" w:rsidP="00374381">
      <w:pPr>
        <w:widowControl w:val="0"/>
        <w:jc w:val="center"/>
        <w:rPr>
          <w:rFonts w:ascii="Arial" w:hAnsi="Arial" w:cs="Arial"/>
          <w:b/>
          <w:color w:val="000000" w:themeColor="text1"/>
          <w:sz w:val="20"/>
        </w:rPr>
      </w:pPr>
      <w:r w:rsidRPr="00D4344A">
        <w:rPr>
          <w:rFonts w:ascii="Arial" w:hAnsi="Arial" w:cs="Arial"/>
          <w:b/>
          <w:color w:val="000000" w:themeColor="text1"/>
          <w:sz w:val="20"/>
        </w:rPr>
        <w:t>Representante legal o común, según corresponda</w:t>
      </w:r>
    </w:p>
    <w:p w14:paraId="7752A830" w14:textId="51559B8B" w:rsidR="00ED092D" w:rsidRPr="00D4344A" w:rsidRDefault="00ED092D">
      <w:pPr>
        <w:rPr>
          <w:rFonts w:ascii="Arial" w:hAnsi="Arial" w:cs="Arial"/>
          <w:b/>
          <w:color w:val="000000" w:themeColor="text1"/>
          <w:sz w:val="20"/>
        </w:rPr>
      </w:pPr>
    </w:p>
    <w:sectPr w:rsidR="00ED092D" w:rsidRPr="00D4344A" w:rsidSect="00E93279">
      <w:headerReference w:type="even" r:id="rId11"/>
      <w:headerReference w:type="default" r:id="rId12"/>
      <w:footerReference w:type="even" r:id="rId13"/>
      <w:footerReference w:type="default" r:id="rId14"/>
      <w:pgSz w:w="11907" w:h="16839" w:code="9"/>
      <w:pgMar w:top="1245" w:right="992" w:bottom="0" w:left="1134" w:header="567" w:footer="567" w:gutter="0"/>
      <w:pgNumType w:start="1"/>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170674C" w14:textId="77777777" w:rsidR="006B00D5" w:rsidRDefault="006B00D5">
      <w:r>
        <w:separator/>
      </w:r>
    </w:p>
  </w:endnote>
  <w:endnote w:type="continuationSeparator" w:id="0">
    <w:p w14:paraId="54C438BD" w14:textId="77777777" w:rsidR="006B00D5" w:rsidRDefault="006B00D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Monotype Corsiva">
    <w:panose1 w:val="03010101010201010101"/>
    <w:charset w:val="00"/>
    <w:family w:val="script"/>
    <w:pitch w:val="variable"/>
    <w:sig w:usb0="00000287" w:usb1="00000000" w:usb2="00000000" w:usb3="00000000" w:csb0="0000009F" w:csb1="00000000"/>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Perpetua">
    <w:panose1 w:val="02020502060401020303"/>
    <w:charset w:val="00"/>
    <w:family w:val="roman"/>
    <w:pitch w:val="variable"/>
    <w:sig w:usb0="00000003" w:usb1="00000000" w:usb2="00000000" w:usb3="00000000" w:csb0="00000001" w:csb1="00000000"/>
  </w:font>
  <w:font w:name="Batang">
    <w:altName w:val="바탕"/>
    <w:panose1 w:val="02030600000101010101"/>
    <w:charset w:val="81"/>
    <w:family w:val="roman"/>
    <w:pitch w:val="variable"/>
    <w:sig w:usb0="B00002AF" w:usb1="69D77CFB" w:usb2="00000030" w:usb3="00000000" w:csb0="0008009F" w:csb1="00000000"/>
  </w:font>
  <w:font w:name="Franklin Gothic Book">
    <w:panose1 w:val="020B0503020102020204"/>
    <w:charset w:val="00"/>
    <w:family w:val="swiss"/>
    <w:pitch w:val="variable"/>
    <w:sig w:usb0="00000287" w:usb1="00000000" w:usb2="00000000" w:usb3="00000000" w:csb0="0000009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2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 w:name="Arial Narrow">
    <w:panose1 w:val="020B0606020202030204"/>
    <w:charset w:val="00"/>
    <w:family w:val="swiss"/>
    <w:pitch w:val="variable"/>
    <w:sig w:usb0="00000287" w:usb1="00000800" w:usb2="00000000" w:usb3="00000000" w:csb0="0000009F" w:csb1="00000000"/>
  </w:font>
  <w:font w:name="Arial Unicode MS">
    <w:panose1 w:val="020B0604020202020204"/>
    <w:charset w:val="80"/>
    <w:family w:val="swiss"/>
    <w:pitch w:val="variable"/>
    <w:sig w:usb0="F7FFAFFF" w:usb1="E9DFFFFF" w:usb2="0000003F" w:usb3="00000000" w:csb0="003F01FF" w:csb1="00000000"/>
  </w:font>
  <w:font w:name="Tw Cen MT">
    <w:panose1 w:val="020B0602020104020603"/>
    <w:charset w:val="00"/>
    <w:family w:val="swiss"/>
    <w:pitch w:val="variable"/>
    <w:sig w:usb0="00000007" w:usb1="00000000" w:usb2="00000000" w:usb3="00000000" w:csb0="00000003"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B776089" w14:textId="77777777" w:rsidR="00DB126A" w:rsidRDefault="00DB126A">
    <w:pPr>
      <w:pStyle w:val="Piedepgina"/>
    </w:pPr>
    <w:r>
      <w:rPr>
        <w:noProof/>
      </w:rPr>
      <mc:AlternateContent>
        <mc:Choice Requires="wps">
          <w:drawing>
            <wp:anchor distT="0" distB="0" distL="114300" distR="114300" simplePos="0" relativeHeight="251652096" behindDoc="0" locked="0" layoutInCell="0" allowOverlap="1" wp14:anchorId="40E7D069" wp14:editId="183326F6">
              <wp:simplePos x="0" y="0"/>
              <wp:positionH relativeFrom="page">
                <wp:posOffset>6818630</wp:posOffset>
              </wp:positionH>
              <wp:positionV relativeFrom="page">
                <wp:posOffset>10116820</wp:posOffset>
              </wp:positionV>
              <wp:extent cx="284480" cy="284480"/>
              <wp:effectExtent l="0" t="0" r="1270" b="1270"/>
              <wp:wrapNone/>
              <wp:docPr id="34" name="Óvalo 2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84480" cy="284480"/>
                      </a:xfrm>
                      <a:prstGeom prst="ellipse">
                        <a:avLst/>
                      </a:prstGeom>
                      <a:solidFill>
                        <a:srgbClr val="D34817"/>
                      </a:solidFill>
                      <a:extLst>
                        <a:ext uri="{53640926-AAD7-44D8-BBD7-CCE9431645EC}">
                          <a14:shadowObscured xmlns:a14="http://schemas.microsoft.com/office/drawing/2010/main" val="1"/>
                        </a:ext>
                      </a:extLst>
                    </wps:spPr>
                    <wps:txbx>
                      <w:txbxContent>
                        <w:p w14:paraId="0B376C96" w14:textId="77777777" w:rsidR="00DB126A" w:rsidRPr="000F6A09" w:rsidRDefault="00DB126A">
                          <w:pPr>
                            <w:pStyle w:val="Sinespaciado"/>
                            <w:jc w:val="center"/>
                            <w:rPr>
                              <w:rFonts w:ascii="Tw Cen MT" w:hAnsi="Tw Cen MT"/>
                              <w:i/>
                              <w:color w:val="FFFFFF"/>
                              <w:sz w:val="18"/>
                              <w:szCs w:val="18"/>
                            </w:rPr>
                          </w:pPr>
                          <w:r w:rsidRPr="000F6A09">
                            <w:rPr>
                              <w:rFonts w:ascii="Tw Cen MT" w:hAnsi="Tw Cen MT"/>
                              <w:i/>
                              <w:sz w:val="18"/>
                              <w:szCs w:val="18"/>
                            </w:rPr>
                            <w:fldChar w:fldCharType="begin"/>
                          </w:r>
                          <w:r w:rsidRPr="00AC4EBA">
                            <w:rPr>
                              <w:rFonts w:ascii="Tw Cen MT" w:hAnsi="Tw Cen MT"/>
                              <w:i/>
                              <w:sz w:val="18"/>
                              <w:szCs w:val="18"/>
                            </w:rPr>
                            <w:instrText>PAGE  \* Arabic  \* MERGEFORMAT</w:instrText>
                          </w:r>
                          <w:r w:rsidRPr="000F6A09">
                            <w:rPr>
                              <w:rFonts w:ascii="Tw Cen MT" w:hAnsi="Tw Cen MT"/>
                              <w:i/>
                              <w:sz w:val="18"/>
                              <w:szCs w:val="18"/>
                            </w:rPr>
                            <w:fldChar w:fldCharType="separate"/>
                          </w:r>
                          <w:r w:rsidRPr="00FF1EFC">
                            <w:rPr>
                              <w:rFonts w:ascii="Tw Cen MT" w:hAnsi="Tw Cen MT"/>
                              <w:i/>
                              <w:noProof/>
                              <w:color w:val="FFFFFF"/>
                              <w:sz w:val="18"/>
                              <w:szCs w:val="18"/>
                              <w:lang w:val="es-ES"/>
                            </w:rPr>
                            <w:t>60</w:t>
                          </w:r>
                          <w:r w:rsidRPr="000F6A09">
                            <w:rPr>
                              <w:rFonts w:ascii="Tw Cen MT" w:hAnsi="Tw Cen MT"/>
                              <w:i/>
                              <w:color w:val="FFFFFF"/>
                              <w:sz w:val="18"/>
                              <w:szCs w:val="18"/>
                            </w:rPr>
                            <w:fldChar w:fldCharType="end"/>
                          </w:r>
                        </w:p>
                      </w:txbxContent>
                    </wps:txbx>
                    <wps:bodyPr rot="0" vert="horz" wrap="square" lIns="0" tIns="0" rIns="0" bIns="0" anchor="ctr" anchorCtr="0" upright="1">
                      <a:noAutofit/>
                    </wps:bodyPr>
                  </wps:wsp>
                </a:graphicData>
              </a:graphic>
              <wp14:sizeRelH relativeFrom="page">
                <wp14:pctWidth>0</wp14:pctWidth>
              </wp14:sizeRelH>
              <wp14:sizeRelV relativeFrom="page">
                <wp14:pctHeight>0</wp14:pctHeight>
              </wp14:sizeRelV>
            </wp:anchor>
          </w:drawing>
        </mc:Choice>
        <mc:Fallback>
          <w:pict>
            <v:oval w14:anchorId="40E7D069" id="Óvalo 21" o:spid="_x0000_s1026" style="position:absolute;margin-left:536.9pt;margin-top:796.6pt;width:22.4pt;height:22.4pt;z-index:251652096;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" o:allowincell="f" fillcolor="#d34817" stroked="f">
              <v:textbox inset="0,0,0,0">
                <w:txbxContent>
                  <w:p w14:paraId="0B376C96" w14:textId="77777777" w:rsidR="00DB126A" w:rsidRPr="000F6A09" w:rsidRDefault="00DB126A">
                    <w:pPr>
                      <w:pStyle w:val="Sinespaciado"/>
                      <w:jc w:val="center"/>
                      <w:rPr>
                        <w:rFonts w:ascii="Tw Cen MT" w:hAnsi="Tw Cen MT"/>
                        <w:i/>
                        <w:color w:val="FFFFFF"/>
                        <w:sz w:val="18"/>
                        <w:szCs w:val="18"/>
                      </w:rPr>
                    </w:pPr>
                    <w:r w:rsidRPr="000F6A09">
                      <w:rPr>
                        <w:rFonts w:ascii="Tw Cen MT" w:hAnsi="Tw Cen MT"/>
                        <w:i/>
                        <w:sz w:val="18"/>
                        <w:szCs w:val="18"/>
                      </w:rPr>
                      <w:fldChar w:fldCharType="begin"/>
                    </w:r>
                    <w:r w:rsidRPr="00AC4EBA">
                      <w:rPr>
                        <w:rFonts w:ascii="Tw Cen MT" w:hAnsi="Tw Cen MT"/>
                        <w:i/>
                        <w:sz w:val="18"/>
                        <w:szCs w:val="18"/>
                      </w:rPr>
                      <w:instrText>PAGE  \* Arabic  \* MERGEFORMAT</w:instrText>
                    </w:r>
                    <w:r w:rsidRPr="000F6A09">
                      <w:rPr>
                        <w:rFonts w:ascii="Tw Cen MT" w:hAnsi="Tw Cen MT"/>
                        <w:i/>
                        <w:sz w:val="18"/>
                        <w:szCs w:val="18"/>
                      </w:rPr>
                      <w:fldChar w:fldCharType="separate"/>
                    </w:r>
                    <w:r w:rsidRPr="00FF1EFC">
                      <w:rPr>
                        <w:rFonts w:ascii="Tw Cen MT" w:hAnsi="Tw Cen MT"/>
                        <w:i/>
                        <w:noProof/>
                        <w:color w:val="FFFFFF"/>
                        <w:sz w:val="18"/>
                        <w:szCs w:val="18"/>
                        <w:lang w:val="es-ES"/>
                      </w:rPr>
                      <w:t>60</w:t>
                    </w:r>
                    <w:r w:rsidRPr="000F6A09">
                      <w:rPr>
                        <w:rFonts w:ascii="Tw Cen MT" w:hAnsi="Tw Cen MT"/>
                        <w:i/>
                        <w:color w:val="FFFFFF"/>
                        <w:sz w:val="18"/>
                        <w:szCs w:val="18"/>
                      </w:rPr>
                      <w:fldChar w:fldCharType="end"/>
                    </w:r>
                  </w:p>
                </w:txbxContent>
              </v:textbox>
              <w10:wrap anchorx="page" anchory="page"/>
            </v:oval>
          </w:pict>
        </mc:Fallback>
      </mc:AlternateConten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91D3F32" w14:textId="77777777" w:rsidR="00DB126A" w:rsidRDefault="00DB126A">
    <w:pPr>
      <w:rPr>
        <w:sz w:val="20"/>
      </w:rPr>
    </w:pPr>
    <w:r>
      <w:rPr>
        <w:noProof/>
        <w:sz w:val="20"/>
      </w:rPr>
      <mc:AlternateContent>
        <mc:Choice Requires="wps">
          <w:drawing>
            <wp:anchor distT="0" distB="0" distL="114300" distR="114300" simplePos="0" relativeHeight="251651072" behindDoc="0" locked="0" layoutInCell="0" allowOverlap="1" wp14:anchorId="7D6A6489" wp14:editId="759FCC4F">
              <wp:simplePos x="0" y="0"/>
              <wp:positionH relativeFrom="page">
                <wp:posOffset>552450</wp:posOffset>
              </wp:positionH>
              <wp:positionV relativeFrom="page">
                <wp:posOffset>10068560</wp:posOffset>
              </wp:positionV>
              <wp:extent cx="285115" cy="285115"/>
              <wp:effectExtent l="0" t="0" r="635" b="635"/>
              <wp:wrapNone/>
              <wp:docPr id="37" name="Óvalo 18"/>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85115" cy="285115"/>
                      </a:xfrm>
                      <a:prstGeom prst="ellipse">
                        <a:avLst/>
                      </a:prstGeom>
                      <a:solidFill>
                        <a:srgbClr val="D34817"/>
                      </a:solidFill>
                      <a:extLst>
                        <a:ext uri="{53640926-AAD7-44D8-BBD7-CCE9431645EC}">
                          <a14:shadowObscured xmlns:a14="http://schemas.microsoft.com/office/drawing/2010/main" val="1"/>
                        </a:ext>
                      </a:extLst>
                    </wps:spPr>
                    <wps:txbx>
                      <w:txbxContent>
                        <w:p w14:paraId="7FCF9F44" w14:textId="77777777" w:rsidR="00DB126A" w:rsidRPr="001802FF" w:rsidRDefault="00DB126A" w:rsidP="00FA602C">
                          <w:pPr>
                            <w:pStyle w:val="Sinespaciado"/>
                            <w:widowControl w:val="0"/>
                            <w:jc w:val="center"/>
                            <w:rPr>
                              <w:rFonts w:ascii="Tw Cen MT" w:hAnsi="Tw Cen MT"/>
                              <w:i/>
                              <w:color w:val="FFFFFF"/>
                              <w:sz w:val="18"/>
                              <w:szCs w:val="18"/>
                            </w:rPr>
                          </w:pPr>
                          <w:r w:rsidRPr="001802FF">
                            <w:rPr>
                              <w:rFonts w:ascii="Tw Cen MT" w:hAnsi="Tw Cen MT"/>
                              <w:i/>
                              <w:sz w:val="18"/>
                              <w:szCs w:val="18"/>
                            </w:rPr>
                            <w:fldChar w:fldCharType="begin"/>
                          </w:r>
                          <w:r w:rsidRPr="00AC4EBA">
                            <w:rPr>
                              <w:rFonts w:ascii="Tw Cen MT" w:hAnsi="Tw Cen MT"/>
                              <w:i/>
                              <w:sz w:val="18"/>
                              <w:szCs w:val="18"/>
                            </w:rPr>
                            <w:instrText>PAGE  \* Arabic  \* MERGEFORMAT</w:instrText>
                          </w:r>
                          <w:r w:rsidRPr="001802FF">
                            <w:rPr>
                              <w:rFonts w:ascii="Tw Cen MT" w:hAnsi="Tw Cen MT"/>
                              <w:i/>
                              <w:sz w:val="18"/>
                              <w:szCs w:val="18"/>
                            </w:rPr>
                            <w:fldChar w:fldCharType="separate"/>
                          </w:r>
                          <w:r w:rsidR="0065402B" w:rsidRPr="0065402B">
                            <w:rPr>
                              <w:rFonts w:ascii="Tw Cen MT" w:hAnsi="Tw Cen MT"/>
                              <w:i/>
                              <w:noProof/>
                              <w:color w:val="FFFFFF"/>
                              <w:sz w:val="18"/>
                              <w:szCs w:val="18"/>
                              <w:lang w:val="es-ES"/>
                            </w:rPr>
                            <w:t>3</w:t>
                          </w:r>
                          <w:r w:rsidRPr="001802FF">
                            <w:rPr>
                              <w:rFonts w:ascii="Tw Cen MT" w:hAnsi="Tw Cen MT"/>
                              <w:i/>
                              <w:color w:val="FFFFFF"/>
                              <w:sz w:val="18"/>
                              <w:szCs w:val="18"/>
                            </w:rPr>
                            <w:fldChar w:fldCharType="end"/>
                          </w:r>
                        </w:p>
                      </w:txbxContent>
                    </wps:txbx>
                    <wps:bodyPr rot="0" vert="horz" wrap="square" lIns="0" tIns="0" rIns="0" bIns="0" anchor="ctr" anchorCtr="0" upright="1">
                      <a:noAutofit/>
                    </wps:bodyPr>
                  </wps:wsp>
                </a:graphicData>
              </a:graphic>
              <wp14:sizeRelH relativeFrom="page">
                <wp14:pctWidth>0</wp14:pctWidth>
              </wp14:sizeRelH>
              <wp14:sizeRelV relativeFrom="page">
                <wp14:pctHeight>0</wp14:pctHeight>
              </wp14:sizeRelV>
            </wp:anchor>
          </w:drawing>
        </mc:Choice>
        <mc:Fallback>
          <w:pict>
            <v:oval w14:anchorId="7D6A6489" id="Óvalo 18" o:spid="_x0000_s1027" style="position:absolute;margin-left:43.5pt;margin-top:792.8pt;width:22.45pt;height:22.45pt;z-index:251651072;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" o:allowincell="f" fillcolor="#d34817" stroked="f">
              <v:textbox inset="0,0,0,0">
                <w:txbxContent>
                  <w:p w14:paraId="7FCF9F44" w14:textId="77777777" w:rsidR="00DB126A" w:rsidRPr="001802FF" w:rsidRDefault="00DB126A" w:rsidP="00FA602C">
                    <w:pPr>
                      <w:pStyle w:val="Sinespaciado"/>
                      <w:widowControl w:val="0"/>
                      <w:jc w:val="center"/>
                      <w:rPr>
                        <w:rFonts w:ascii="Tw Cen MT" w:hAnsi="Tw Cen MT"/>
                        <w:i/>
                        <w:color w:val="FFFFFF"/>
                        <w:sz w:val="18"/>
                        <w:szCs w:val="18"/>
                      </w:rPr>
                    </w:pPr>
                    <w:r w:rsidRPr="001802FF">
                      <w:rPr>
                        <w:rFonts w:ascii="Tw Cen MT" w:hAnsi="Tw Cen MT"/>
                        <w:i/>
                        <w:sz w:val="18"/>
                        <w:szCs w:val="18"/>
                      </w:rPr>
                      <w:fldChar w:fldCharType="begin"/>
                    </w:r>
                    <w:r w:rsidRPr="00AC4EBA">
                      <w:rPr>
                        <w:rFonts w:ascii="Tw Cen MT" w:hAnsi="Tw Cen MT"/>
                        <w:i/>
                        <w:sz w:val="18"/>
                        <w:szCs w:val="18"/>
                      </w:rPr>
                      <w:instrText>PAGE  \* Arabic  \* MERGEFORMAT</w:instrText>
                    </w:r>
                    <w:r w:rsidRPr="001802FF">
                      <w:rPr>
                        <w:rFonts w:ascii="Tw Cen MT" w:hAnsi="Tw Cen MT"/>
                        <w:i/>
                        <w:sz w:val="18"/>
                        <w:szCs w:val="18"/>
                      </w:rPr>
                      <w:fldChar w:fldCharType="separate"/>
                    </w:r>
                    <w:r w:rsidR="0065402B" w:rsidRPr="0065402B">
                      <w:rPr>
                        <w:rFonts w:ascii="Tw Cen MT" w:hAnsi="Tw Cen MT"/>
                        <w:i/>
                        <w:noProof/>
                        <w:color w:val="FFFFFF"/>
                        <w:sz w:val="18"/>
                        <w:szCs w:val="18"/>
                        <w:lang w:val="es-ES"/>
                      </w:rPr>
                      <w:t>3</w:t>
                    </w:r>
                    <w:r w:rsidRPr="001802FF">
                      <w:rPr>
                        <w:rFonts w:ascii="Tw Cen MT" w:hAnsi="Tw Cen MT"/>
                        <w:i/>
                        <w:color w:val="FFFFFF"/>
                        <w:sz w:val="18"/>
                        <w:szCs w:val="18"/>
                      </w:rPr>
                      <w:fldChar w:fldCharType="end"/>
                    </w:r>
                  </w:p>
                </w:txbxContent>
              </v:textbox>
              <w10:wrap anchorx="page" anchory="page"/>
            </v:oval>
          </w:pict>
        </mc:Fallback>
      </mc:AlternateContent>
    </w:r>
  </w:p>
  <w:p w14:paraId="620E30D0" w14:textId="77777777" w:rsidR="00DB126A" w:rsidRDefault="00DB126A">
    <w:pPr>
      <w:pStyle w:val="Piedepgina"/>
      <w:rPr>
        <w:sz w:val="2"/>
        <w:szCs w:val="2"/>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6935A7A" w14:textId="77777777" w:rsidR="006B00D5" w:rsidRDefault="006B00D5">
      <w:r>
        <w:separator/>
      </w:r>
    </w:p>
  </w:footnote>
  <w:footnote w:type="continuationSeparator" w:id="0">
    <w:p w14:paraId="392E18A3" w14:textId="77777777" w:rsidR="006B00D5" w:rsidRDefault="006B00D5">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18D6400" w14:textId="77777777" w:rsidR="00DB126A" w:rsidRPr="00116925" w:rsidRDefault="00DB126A" w:rsidP="00116925">
    <w:pPr>
      <w:jc w:val="both"/>
      <w:rPr>
        <w:rFonts w:ascii="Arial" w:hAnsi="Arial" w:cs="Arial"/>
        <w:i/>
        <w:sz w:val="18"/>
        <w:highlight w:val="lightGray"/>
      </w:rPr>
    </w:pPr>
    <w:r>
      <w:rPr>
        <w:rFonts w:ascii="Arial" w:hAnsi="Arial" w:cs="Arial"/>
        <w:i/>
        <w:noProof/>
        <w:sz w:val="18"/>
      </w:rPr>
      <mc:AlternateContent>
        <mc:Choice Requires="wps">
          <w:drawing>
            <wp:anchor distT="0" distB="0" distL="114300" distR="114300" simplePos="0" relativeHeight="251655168" behindDoc="0" locked="0" layoutInCell="0" allowOverlap="1" wp14:anchorId="0ECCB23D" wp14:editId="5DDE7785">
              <wp:simplePos x="0" y="0"/>
              <wp:positionH relativeFrom="page">
                <wp:posOffset>325755</wp:posOffset>
              </wp:positionH>
              <wp:positionV relativeFrom="page">
                <wp:posOffset>312420</wp:posOffset>
              </wp:positionV>
              <wp:extent cx="6936105" cy="10174605"/>
              <wp:effectExtent l="0" t="0" r="16510" b="17145"/>
              <wp:wrapNone/>
              <wp:docPr id="3" name="AutoShape 70"/>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6936105" cy="10174605"/>
                      </a:xfrm>
                      <a:prstGeom prst="roundRect">
                        <a:avLst>
                          <a:gd name="adj" fmla="val 4023"/>
                        </a:avLst>
                      </a:prstGeom>
                      <a:noFill/>
                      <a:ln w="12700">
                        <a:solidFill>
                          <a:srgbClr val="000000"/>
                        </a:solidFill>
                        <a:round/>
                        <a:headEnd/>
                        <a:tailEnd/>
                      </a:ln>
                      <a:extLst>
                        <a:ext uri="{909E8E84-426E-40DD-AFC4-6F175D3DCCD1}">
                          <a14:hiddenFill xmlns:a14="http://schemas.microsoft.com/office/drawing/2010/main">
                            <a:solidFill>
                              <a:srgbClr val="000000"/>
                            </a:solidFill>
                          </a14:hiddenFill>
                        </a:ext>
                      </a:extLst>
                    </wps:spPr>
                    <wps:bodyPr rot="0" vert="horz" wrap="square" lIns="91440" tIns="45720" rIns="91440" bIns="45720" anchor="t" anchorCtr="0" upright="1">
                      <a:noAutofit/>
                    </wps:bodyPr>
                  </wps:wsp>
                </a:graphicData>
              </a:graphic>
              <wp14:sizeRelH relativeFrom="page">
                <wp14:pctWidth>92000</wp14:pctWidth>
              </wp14:sizeRelH>
              <wp14:sizeRelV relativeFrom="page">
                <wp14:pctHeight>0</wp14:pctHeight>
              </wp14:sizeRelV>
            </wp:anchor>
          </w:drawing>
        </mc:Choice>
        <mc:Fallback>
          <w:pict>
            <v:roundrect w14:anchorId="0F0DCF2C" id="AutoShape 70" o:spid="_x0000_s1026" style="position:absolute;margin-left:25.65pt;margin-top:24.6pt;width:546.15pt;height:801.15pt;z-index:251655168;visibility:visible;mso-wrap-style:square;mso-width-percent:920;mso-height-percent:0;mso-wrap-distance-left:9pt;mso-wrap-distance-top:0;mso-wrap-distance-right:9pt;mso-wrap-distance-bottom:0;mso-position-horizontal:absolute;mso-position-horizontal-relative:page;mso-position-vertical:absolute;mso-position-vertical-relative:page;mso-width-percent:920;mso-height-percent:0;mso-width-relative:page;mso-height-relative:page;v-text-anchor:top" arcsize="2637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" o:allowincell="f" filled="f" fillcolor="black" strokeweight="1pt">
              <w10:wrap anchorx="page" anchory="page"/>
            </v:roundrect>
          </w:pict>
        </mc:Fallback>
      </mc:AlternateContent>
    </w:r>
    <w:r w:rsidRPr="00116925">
      <w:rPr>
        <w:rFonts w:ascii="Arial" w:hAnsi="Arial" w:cs="Arial"/>
        <w:i/>
        <w:sz w:val="18"/>
        <w:highlight w:val="lightGray"/>
      </w:rPr>
      <w:t>[CONSIGNAR NOMBRE DE LA ENTIDAD]</w:t>
    </w:r>
  </w:p>
  <w:p w14:paraId="184227D9" w14:textId="77777777" w:rsidR="00DB126A" w:rsidRDefault="00DB126A" w:rsidP="00116925">
    <w:pPr>
      <w:pStyle w:val="Encabezado"/>
      <w:pBdr>
        <w:bottom w:val="single" w:sz="4" w:space="1" w:color="auto"/>
      </w:pBdr>
    </w:pPr>
    <w:r w:rsidRPr="00116925">
      <w:rPr>
        <w:rFonts w:ascii="Arial" w:hAnsi="Arial" w:cs="Arial"/>
        <w:i/>
        <w:sz w:val="18"/>
        <w:highlight w:val="lightGray"/>
      </w:rPr>
      <w:t>[CONSIGNAR NOMENCLATURA DEL PROCESO]</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E0A2E6E" w14:textId="77777777" w:rsidR="00DB126A" w:rsidRPr="00746420" w:rsidRDefault="00DB126A" w:rsidP="0078119D">
    <w:pPr>
      <w:jc w:val="both"/>
      <w:rPr>
        <w:rFonts w:ascii="Arial" w:hAnsi="Arial" w:cs="Arial"/>
        <w:i/>
        <w:sz w:val="18"/>
        <w:u w:val="single"/>
      </w:rPr>
    </w:pPr>
    <w:r w:rsidRPr="00746420">
      <w:rPr>
        <w:noProof/>
        <w:sz w:val="20"/>
        <w:u w:val="single"/>
      </w:rPr>
      <mc:AlternateContent>
        <mc:Choice Requires="wps">
          <w:drawing>
            <wp:anchor distT="0" distB="0" distL="114300" distR="114300" simplePos="0" relativeHeight="251663360" behindDoc="0" locked="0" layoutInCell="0" allowOverlap="1" wp14:anchorId="3A9C0D59" wp14:editId="0FB8D59E">
              <wp:simplePos x="0" y="0"/>
              <wp:positionH relativeFrom="page">
                <wp:posOffset>308610</wp:posOffset>
              </wp:positionH>
              <wp:positionV relativeFrom="page">
                <wp:posOffset>291465</wp:posOffset>
              </wp:positionV>
              <wp:extent cx="6928485" cy="10174605"/>
              <wp:effectExtent l="0" t="0" r="16510" b="17145"/>
              <wp:wrapNone/>
              <wp:docPr id="11" name="Rectángulo redondeado 1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6928485" cy="10174605"/>
                      </a:xfrm>
                      <a:prstGeom prst="roundRect">
                        <a:avLst>
                          <a:gd name="adj" fmla="val 4023"/>
                        </a:avLst>
                      </a:prstGeom>
                      <a:noFill/>
                      <a:ln w="12700">
                        <a:solidFill>
                          <a:srgbClr val="000000"/>
                        </a:solidFill>
                        <a:round/>
                        <a:headEnd/>
                        <a:tailEnd/>
                      </a:ln>
                      <a:extLst>
                        <a:ext uri="{909E8E84-426E-40DD-AFC4-6F175D3DCCD1}">
                          <a14:hiddenFill xmlns:a14="http://schemas.microsoft.com/office/drawing/2010/main">
                            <a:solidFill>
                              <a:srgbClr val="000000"/>
                            </a:solidFill>
                          </a14:hiddenFill>
                        </a:ext>
                      </a:extLst>
                    </wps:spPr>
                    <wps:bodyPr rot="0" vert="horz" wrap="square" lIns="91440" tIns="45720" rIns="91440" bIns="45720" anchor="t" anchorCtr="0" upright="1">
                      <a:noAutofit/>
                    </wps:bodyPr>
                  </wps:wsp>
                </a:graphicData>
              </a:graphic>
              <wp14:sizeRelH relativeFrom="page">
                <wp14:pctWidth>92000</wp14:pctWidth>
              </wp14:sizeRelH>
              <wp14:sizeRelV relativeFrom="page">
                <wp14:pctHeight>0</wp14:pctHeight>
              </wp14:sizeRelV>
            </wp:anchor>
          </w:drawing>
        </mc:Choice>
        <mc:Fallback>
          <w:pict>
            <v:roundrect w14:anchorId="6F808D9C" id="Rectángulo redondeado 11" o:spid="_x0000_s1026" style="position:absolute;margin-left:24.3pt;margin-top:22.95pt;width:545.55pt;height:801.15pt;z-index:251663360;visibility:visible;mso-wrap-style:square;mso-width-percent:920;mso-height-percent:0;mso-wrap-distance-left:9pt;mso-wrap-distance-top:0;mso-wrap-distance-right:9pt;mso-wrap-distance-bottom:0;mso-position-horizontal:absolute;mso-position-horizontal-relative:page;mso-position-vertical:absolute;mso-position-vertical-relative:page;mso-width-percent:920;mso-height-percent:0;mso-width-relative:page;mso-height-relative:page;v-text-anchor:top" arcsize="2637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" o:allowincell="f" filled="f" fillcolor="black" strokeweight="1pt">
              <w10:wrap anchorx="page" anchory="page"/>
            </v:roundrect>
          </w:pict>
        </mc:Fallback>
      </mc:AlternateContent>
    </w:r>
    <w:r w:rsidRPr="00746420">
      <w:rPr>
        <w:rFonts w:ascii="Arial" w:hAnsi="Arial" w:cs="Arial"/>
        <w:i/>
        <w:sz w:val="18"/>
        <w:u w:val="single"/>
      </w:rPr>
      <w:t>SUPERINTENDENCIA DE BANCA, SEGUROS Y ADMINISTRADORAS PRIVADAS DE FONDOS DE PENSIONES</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80"/>
    <w:multiLevelType w:val="singleLevel"/>
    <w:tmpl w:val="B9B6F702"/>
    <w:lvl w:ilvl="0">
      <w:start w:val="1"/>
      <w:numFmt w:val="bullet"/>
      <w:pStyle w:val="Listaconvietas5"/>
      <w:lvlText w:val="○"/>
      <w:lvlJc w:val="left"/>
      <w:pPr>
        <w:ind w:left="1800" w:hanging="360"/>
      </w:pPr>
      <w:rPr>
        <w:rFonts w:ascii="Monotype Corsiva" w:hAnsi="Monotype Corsiva" w:hint="default"/>
        <w:color w:val="A28E6A"/>
      </w:rPr>
    </w:lvl>
  </w:abstractNum>
  <w:abstractNum w:abstractNumId="1" w15:restartNumberingAfterBreak="0">
    <w:nsid w:val="FFFFFF81"/>
    <w:multiLevelType w:val="singleLevel"/>
    <w:tmpl w:val="9A8A1DFA"/>
    <w:lvl w:ilvl="0">
      <w:start w:val="1"/>
      <w:numFmt w:val="bullet"/>
      <w:pStyle w:val="Listaconvietas4"/>
      <w:lvlText w:val=""/>
      <w:lvlJc w:val="left"/>
      <w:pPr>
        <w:ind w:left="1440" w:hanging="360"/>
      </w:pPr>
      <w:rPr>
        <w:rFonts w:ascii="Symbol" w:hAnsi="Symbol" w:hint="default"/>
        <w:color w:val="A28E6A"/>
      </w:rPr>
    </w:lvl>
  </w:abstractNum>
  <w:abstractNum w:abstractNumId="2" w15:restartNumberingAfterBreak="0">
    <w:nsid w:val="FFFFFF82"/>
    <w:multiLevelType w:val="singleLevel"/>
    <w:tmpl w:val="AC6E7B80"/>
    <w:lvl w:ilvl="0">
      <w:start w:val="1"/>
      <w:numFmt w:val="bullet"/>
      <w:pStyle w:val="Listaconvietas3"/>
      <w:lvlText w:val=""/>
      <w:lvlJc w:val="left"/>
      <w:pPr>
        <w:ind w:left="1080" w:hanging="360"/>
      </w:pPr>
      <w:rPr>
        <w:rFonts w:ascii="Symbol" w:hAnsi="Symbol" w:hint="default"/>
        <w:color w:val="EE8C69"/>
      </w:rPr>
    </w:lvl>
  </w:abstractNum>
  <w:abstractNum w:abstractNumId="3" w15:restartNumberingAfterBreak="0">
    <w:nsid w:val="FFFFFF83"/>
    <w:multiLevelType w:val="singleLevel"/>
    <w:tmpl w:val="3EFA84BC"/>
    <w:lvl w:ilvl="0">
      <w:start w:val="1"/>
      <w:numFmt w:val="bullet"/>
      <w:pStyle w:val="Listaconvietas2"/>
      <w:lvlText w:val=""/>
      <w:lvlJc w:val="left"/>
      <w:pPr>
        <w:ind w:left="720" w:hanging="360"/>
      </w:pPr>
      <w:rPr>
        <w:rFonts w:ascii="Symbol" w:hAnsi="Symbol" w:hint="default"/>
        <w:color w:val="D34817"/>
      </w:rPr>
    </w:lvl>
  </w:abstractNum>
  <w:abstractNum w:abstractNumId="4" w15:restartNumberingAfterBreak="0">
    <w:nsid w:val="FFFFFF89"/>
    <w:multiLevelType w:val="singleLevel"/>
    <w:tmpl w:val="7E249CE2"/>
    <w:lvl w:ilvl="0">
      <w:start w:val="1"/>
      <w:numFmt w:val="bullet"/>
      <w:pStyle w:val="Listaconvietas"/>
      <w:lvlText w:val=""/>
      <w:lvlJc w:val="left"/>
      <w:pPr>
        <w:ind w:left="360" w:hanging="360"/>
      </w:pPr>
      <w:rPr>
        <w:rFonts w:ascii="Symbol" w:hAnsi="Symbol" w:hint="default"/>
        <w:color w:val="9D3511"/>
      </w:rPr>
    </w:lvl>
  </w:abstractNum>
  <w:abstractNum w:abstractNumId="5" w15:restartNumberingAfterBreak="0">
    <w:nsid w:val="09966799"/>
    <w:multiLevelType w:val="hybridMultilevel"/>
    <w:tmpl w:val="B120CC38"/>
    <w:lvl w:ilvl="0" w:tplc="280A000F">
      <w:start w:val="1"/>
      <w:numFmt w:val="decimal"/>
      <w:lvlText w:val="%1."/>
      <w:lvlJc w:val="left"/>
      <w:pPr>
        <w:ind w:left="720" w:hanging="360"/>
      </w:pPr>
      <w:rPr>
        <w:rFonts w:hint="default"/>
      </w:rPr>
    </w:lvl>
    <w:lvl w:ilvl="1" w:tplc="280A0019" w:tentative="1">
      <w:start w:val="1"/>
      <w:numFmt w:val="lowerLetter"/>
      <w:lvlText w:val="%2."/>
      <w:lvlJc w:val="left"/>
      <w:pPr>
        <w:ind w:left="1440" w:hanging="360"/>
      </w:pPr>
    </w:lvl>
    <w:lvl w:ilvl="2" w:tplc="280A001B" w:tentative="1">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6" w15:restartNumberingAfterBreak="0">
    <w:nsid w:val="0A6C140B"/>
    <w:multiLevelType w:val="hybridMultilevel"/>
    <w:tmpl w:val="91C6D2F4"/>
    <w:lvl w:ilvl="0" w:tplc="56AC63EA">
      <w:start w:val="1"/>
      <w:numFmt w:val="decimal"/>
      <w:lvlText w:val="%1."/>
      <w:lvlJc w:val="left"/>
      <w:pPr>
        <w:ind w:left="1152" w:hanging="360"/>
      </w:pPr>
      <w:rPr>
        <w:rFonts w:hint="default"/>
      </w:rPr>
    </w:lvl>
    <w:lvl w:ilvl="1" w:tplc="280A0019">
      <w:start w:val="1"/>
      <w:numFmt w:val="lowerLetter"/>
      <w:lvlText w:val="%2."/>
      <w:lvlJc w:val="left"/>
      <w:pPr>
        <w:ind w:left="1872" w:hanging="360"/>
      </w:pPr>
    </w:lvl>
    <w:lvl w:ilvl="2" w:tplc="280A001B" w:tentative="1">
      <w:start w:val="1"/>
      <w:numFmt w:val="lowerRoman"/>
      <w:lvlText w:val="%3."/>
      <w:lvlJc w:val="right"/>
      <w:pPr>
        <w:ind w:left="2592" w:hanging="180"/>
      </w:pPr>
    </w:lvl>
    <w:lvl w:ilvl="3" w:tplc="280A000F" w:tentative="1">
      <w:start w:val="1"/>
      <w:numFmt w:val="decimal"/>
      <w:lvlText w:val="%4."/>
      <w:lvlJc w:val="left"/>
      <w:pPr>
        <w:ind w:left="3312" w:hanging="360"/>
      </w:pPr>
    </w:lvl>
    <w:lvl w:ilvl="4" w:tplc="280A0019" w:tentative="1">
      <w:start w:val="1"/>
      <w:numFmt w:val="lowerLetter"/>
      <w:lvlText w:val="%5."/>
      <w:lvlJc w:val="left"/>
      <w:pPr>
        <w:ind w:left="4032" w:hanging="360"/>
      </w:pPr>
    </w:lvl>
    <w:lvl w:ilvl="5" w:tplc="280A001B" w:tentative="1">
      <w:start w:val="1"/>
      <w:numFmt w:val="lowerRoman"/>
      <w:lvlText w:val="%6."/>
      <w:lvlJc w:val="right"/>
      <w:pPr>
        <w:ind w:left="4752" w:hanging="180"/>
      </w:pPr>
    </w:lvl>
    <w:lvl w:ilvl="6" w:tplc="280A000F" w:tentative="1">
      <w:start w:val="1"/>
      <w:numFmt w:val="decimal"/>
      <w:lvlText w:val="%7."/>
      <w:lvlJc w:val="left"/>
      <w:pPr>
        <w:ind w:left="5472" w:hanging="360"/>
      </w:pPr>
    </w:lvl>
    <w:lvl w:ilvl="7" w:tplc="280A0019" w:tentative="1">
      <w:start w:val="1"/>
      <w:numFmt w:val="lowerLetter"/>
      <w:lvlText w:val="%8."/>
      <w:lvlJc w:val="left"/>
      <w:pPr>
        <w:ind w:left="6192" w:hanging="360"/>
      </w:pPr>
    </w:lvl>
    <w:lvl w:ilvl="8" w:tplc="280A001B" w:tentative="1">
      <w:start w:val="1"/>
      <w:numFmt w:val="lowerRoman"/>
      <w:lvlText w:val="%9."/>
      <w:lvlJc w:val="right"/>
      <w:pPr>
        <w:ind w:left="6912" w:hanging="180"/>
      </w:pPr>
    </w:lvl>
  </w:abstractNum>
  <w:abstractNum w:abstractNumId="7" w15:restartNumberingAfterBreak="0">
    <w:nsid w:val="1DEA4B08"/>
    <w:multiLevelType w:val="multilevel"/>
    <w:tmpl w:val="318AFFD4"/>
    <w:lvl w:ilvl="0">
      <w:start w:val="2"/>
      <w:numFmt w:val="decimal"/>
      <w:lvlText w:val="%1."/>
      <w:lvlJc w:val="left"/>
      <w:pPr>
        <w:ind w:left="360" w:hanging="360"/>
      </w:pPr>
      <w:rPr>
        <w:rFonts w:cs="Times New Roman" w:hint="default"/>
      </w:rPr>
    </w:lvl>
    <w:lvl w:ilvl="1">
      <w:start w:val="1"/>
      <w:numFmt w:val="decimal"/>
      <w:pStyle w:val="Estilonum"/>
      <w:lvlText w:val="%1.%2."/>
      <w:lvlJc w:val="left"/>
      <w:pPr>
        <w:ind w:left="1080" w:hanging="720"/>
      </w:pPr>
      <w:rPr>
        <w:rFonts w:cs="Times New Roman" w:hint="default"/>
      </w:rPr>
    </w:lvl>
    <w:lvl w:ilvl="2">
      <w:start w:val="1"/>
      <w:numFmt w:val="decimal"/>
      <w:lvlText w:val="%1.%2.%3."/>
      <w:lvlJc w:val="left"/>
      <w:pPr>
        <w:ind w:left="1440" w:hanging="720"/>
      </w:pPr>
      <w:rPr>
        <w:rFonts w:ascii="Arial" w:hAnsi="Arial" w:cs="Arial" w:hint="default"/>
        <w:b/>
        <w:sz w:val="20"/>
        <w:szCs w:val="20"/>
      </w:rPr>
    </w:lvl>
    <w:lvl w:ilvl="3">
      <w:start w:val="1"/>
      <w:numFmt w:val="decimal"/>
      <w:lvlText w:val="%1.%2.%3.%4."/>
      <w:lvlJc w:val="left"/>
      <w:pPr>
        <w:ind w:left="2160" w:hanging="1080"/>
      </w:pPr>
      <w:rPr>
        <w:rFonts w:cs="Times New Roman" w:hint="default"/>
      </w:rPr>
    </w:lvl>
    <w:lvl w:ilvl="4">
      <w:start w:val="1"/>
      <w:numFmt w:val="decimal"/>
      <w:lvlText w:val="%1.%2.%3.%4.%5."/>
      <w:lvlJc w:val="left"/>
      <w:pPr>
        <w:ind w:left="2520" w:hanging="1080"/>
      </w:pPr>
      <w:rPr>
        <w:rFonts w:cs="Times New Roman" w:hint="default"/>
      </w:rPr>
    </w:lvl>
    <w:lvl w:ilvl="5">
      <w:start w:val="1"/>
      <w:numFmt w:val="decimal"/>
      <w:lvlText w:val="%1.%2.%3.%4.%5.%6."/>
      <w:lvlJc w:val="left"/>
      <w:pPr>
        <w:ind w:left="3240" w:hanging="1440"/>
      </w:pPr>
      <w:rPr>
        <w:rFonts w:cs="Times New Roman" w:hint="default"/>
      </w:rPr>
    </w:lvl>
    <w:lvl w:ilvl="6">
      <w:start w:val="1"/>
      <w:numFmt w:val="decimal"/>
      <w:lvlText w:val="%1.%2.%3.%4.%5.%6.%7."/>
      <w:lvlJc w:val="left"/>
      <w:pPr>
        <w:ind w:left="3600" w:hanging="1440"/>
      </w:pPr>
      <w:rPr>
        <w:rFonts w:cs="Times New Roman" w:hint="default"/>
      </w:rPr>
    </w:lvl>
    <w:lvl w:ilvl="7">
      <w:start w:val="1"/>
      <w:numFmt w:val="decimal"/>
      <w:lvlText w:val="%1.%2.%3.%4.%5.%6.%7.%8."/>
      <w:lvlJc w:val="left"/>
      <w:pPr>
        <w:ind w:left="4320" w:hanging="1800"/>
      </w:pPr>
      <w:rPr>
        <w:rFonts w:cs="Times New Roman" w:hint="default"/>
      </w:rPr>
    </w:lvl>
    <w:lvl w:ilvl="8">
      <w:start w:val="1"/>
      <w:numFmt w:val="decimal"/>
      <w:lvlText w:val="%1.%2.%3.%4.%5.%6.%7.%8.%9."/>
      <w:lvlJc w:val="left"/>
      <w:pPr>
        <w:ind w:left="4680" w:hanging="1800"/>
      </w:pPr>
      <w:rPr>
        <w:rFonts w:cs="Times New Roman" w:hint="default"/>
      </w:rPr>
    </w:lvl>
  </w:abstractNum>
  <w:abstractNum w:abstractNumId="8" w15:restartNumberingAfterBreak="0">
    <w:nsid w:val="2C4B7C4C"/>
    <w:multiLevelType w:val="multilevel"/>
    <w:tmpl w:val="280A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9" w15:restartNumberingAfterBreak="0">
    <w:nsid w:val="3EB27152"/>
    <w:multiLevelType w:val="multilevel"/>
    <w:tmpl w:val="401E3524"/>
    <w:lvl w:ilvl="0">
      <w:start w:val="1"/>
      <w:numFmt w:val="decimal"/>
      <w:lvlText w:val="%1."/>
      <w:lvlJc w:val="left"/>
      <w:pPr>
        <w:ind w:left="360" w:hanging="360"/>
      </w:pPr>
      <w:rPr>
        <w:rFonts w:asciiTheme="majorHAnsi" w:eastAsia="Times New Roman" w:hAnsiTheme="majorHAnsi" w:cstheme="majorHAnsi"/>
      </w:rPr>
    </w:lvl>
    <w:lvl w:ilvl="1">
      <w:start w:val="1"/>
      <w:numFmt w:val="decimal"/>
      <w:lvlText w:val="%1.%2"/>
      <w:lvlJc w:val="left"/>
      <w:pPr>
        <w:ind w:left="786" w:hanging="360"/>
      </w:pPr>
      <w:rPr>
        <w:rFonts w:hint="default"/>
      </w:rPr>
    </w:lvl>
    <w:lvl w:ilvl="2">
      <w:start w:val="1"/>
      <w:numFmt w:val="decimal"/>
      <w:lvlText w:val="%1.%2.%3"/>
      <w:lvlJc w:val="left"/>
      <w:pPr>
        <w:ind w:left="1572" w:hanging="720"/>
      </w:pPr>
      <w:rPr>
        <w:rFonts w:hint="default"/>
      </w:rPr>
    </w:lvl>
    <w:lvl w:ilvl="3">
      <w:start w:val="1"/>
      <w:numFmt w:val="decimal"/>
      <w:lvlText w:val="%1.%2.%3.%4"/>
      <w:lvlJc w:val="left"/>
      <w:pPr>
        <w:ind w:left="1998" w:hanging="720"/>
      </w:pPr>
      <w:rPr>
        <w:rFonts w:hint="default"/>
      </w:rPr>
    </w:lvl>
    <w:lvl w:ilvl="4">
      <w:start w:val="1"/>
      <w:numFmt w:val="decimal"/>
      <w:lvlText w:val="%1.%2.%3.%4.%5"/>
      <w:lvlJc w:val="left"/>
      <w:pPr>
        <w:ind w:left="2784" w:hanging="1080"/>
      </w:pPr>
      <w:rPr>
        <w:rFonts w:hint="default"/>
      </w:rPr>
    </w:lvl>
    <w:lvl w:ilvl="5">
      <w:start w:val="1"/>
      <w:numFmt w:val="decimal"/>
      <w:lvlText w:val="%1.%2.%3.%4.%5.%6"/>
      <w:lvlJc w:val="left"/>
      <w:pPr>
        <w:ind w:left="3210" w:hanging="1080"/>
      </w:pPr>
      <w:rPr>
        <w:rFonts w:hint="default"/>
      </w:rPr>
    </w:lvl>
    <w:lvl w:ilvl="6">
      <w:start w:val="1"/>
      <w:numFmt w:val="decimal"/>
      <w:lvlText w:val="%1.%2.%3.%4.%5.%6.%7"/>
      <w:lvlJc w:val="left"/>
      <w:pPr>
        <w:ind w:left="3996" w:hanging="1440"/>
      </w:pPr>
      <w:rPr>
        <w:rFonts w:hint="default"/>
      </w:rPr>
    </w:lvl>
    <w:lvl w:ilvl="7">
      <w:start w:val="1"/>
      <w:numFmt w:val="decimal"/>
      <w:lvlText w:val="%1.%2.%3.%4.%5.%6.%7.%8"/>
      <w:lvlJc w:val="left"/>
      <w:pPr>
        <w:ind w:left="4422" w:hanging="1440"/>
      </w:pPr>
      <w:rPr>
        <w:rFonts w:hint="default"/>
      </w:rPr>
    </w:lvl>
    <w:lvl w:ilvl="8">
      <w:start w:val="1"/>
      <w:numFmt w:val="decimal"/>
      <w:lvlText w:val="%1.%2.%3.%4.%5.%6.%7.%8.%9"/>
      <w:lvlJc w:val="left"/>
      <w:pPr>
        <w:ind w:left="5208" w:hanging="1800"/>
      </w:pPr>
      <w:rPr>
        <w:rFonts w:hint="default"/>
      </w:rPr>
    </w:lvl>
  </w:abstractNum>
  <w:abstractNum w:abstractNumId="10" w15:restartNumberingAfterBreak="0">
    <w:nsid w:val="41180479"/>
    <w:multiLevelType w:val="hybridMultilevel"/>
    <w:tmpl w:val="0CA436FE"/>
    <w:lvl w:ilvl="0" w:tplc="FFFFFFFF">
      <w:start w:val="1"/>
      <w:numFmt w:val="lowerRoman"/>
      <w:lvlText w:val="%1."/>
      <w:lvlJc w:val="right"/>
      <w:pPr>
        <w:ind w:left="720" w:hanging="360"/>
      </w:p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1" w15:restartNumberingAfterBreak="0">
    <w:nsid w:val="5C6A18A7"/>
    <w:multiLevelType w:val="multilevel"/>
    <w:tmpl w:val="401E3524"/>
    <w:lvl w:ilvl="0">
      <w:start w:val="1"/>
      <w:numFmt w:val="decimal"/>
      <w:lvlText w:val="%1."/>
      <w:lvlJc w:val="left"/>
      <w:pPr>
        <w:ind w:left="360" w:hanging="360"/>
      </w:pPr>
      <w:rPr>
        <w:rFonts w:asciiTheme="majorHAnsi" w:eastAsia="Times New Roman" w:hAnsiTheme="majorHAnsi" w:cstheme="majorHAnsi"/>
      </w:rPr>
    </w:lvl>
    <w:lvl w:ilvl="1">
      <w:start w:val="1"/>
      <w:numFmt w:val="decimal"/>
      <w:lvlText w:val="%1.%2"/>
      <w:lvlJc w:val="left"/>
      <w:pPr>
        <w:ind w:left="786" w:hanging="360"/>
      </w:pPr>
      <w:rPr>
        <w:rFonts w:hint="default"/>
      </w:rPr>
    </w:lvl>
    <w:lvl w:ilvl="2">
      <w:start w:val="1"/>
      <w:numFmt w:val="decimal"/>
      <w:lvlText w:val="%1.%2.%3"/>
      <w:lvlJc w:val="left"/>
      <w:pPr>
        <w:ind w:left="1572" w:hanging="720"/>
      </w:pPr>
      <w:rPr>
        <w:rFonts w:hint="default"/>
      </w:rPr>
    </w:lvl>
    <w:lvl w:ilvl="3">
      <w:start w:val="1"/>
      <w:numFmt w:val="decimal"/>
      <w:lvlText w:val="%1.%2.%3.%4"/>
      <w:lvlJc w:val="left"/>
      <w:pPr>
        <w:ind w:left="1998" w:hanging="720"/>
      </w:pPr>
      <w:rPr>
        <w:rFonts w:hint="default"/>
      </w:rPr>
    </w:lvl>
    <w:lvl w:ilvl="4">
      <w:start w:val="1"/>
      <w:numFmt w:val="decimal"/>
      <w:lvlText w:val="%1.%2.%3.%4.%5"/>
      <w:lvlJc w:val="left"/>
      <w:pPr>
        <w:ind w:left="2784" w:hanging="1080"/>
      </w:pPr>
      <w:rPr>
        <w:rFonts w:hint="default"/>
      </w:rPr>
    </w:lvl>
    <w:lvl w:ilvl="5">
      <w:start w:val="1"/>
      <w:numFmt w:val="decimal"/>
      <w:lvlText w:val="%1.%2.%3.%4.%5.%6"/>
      <w:lvlJc w:val="left"/>
      <w:pPr>
        <w:ind w:left="3210" w:hanging="1080"/>
      </w:pPr>
      <w:rPr>
        <w:rFonts w:hint="default"/>
      </w:rPr>
    </w:lvl>
    <w:lvl w:ilvl="6">
      <w:start w:val="1"/>
      <w:numFmt w:val="decimal"/>
      <w:lvlText w:val="%1.%2.%3.%4.%5.%6.%7"/>
      <w:lvlJc w:val="left"/>
      <w:pPr>
        <w:ind w:left="3996" w:hanging="1440"/>
      </w:pPr>
      <w:rPr>
        <w:rFonts w:hint="default"/>
      </w:rPr>
    </w:lvl>
    <w:lvl w:ilvl="7">
      <w:start w:val="1"/>
      <w:numFmt w:val="decimal"/>
      <w:lvlText w:val="%1.%2.%3.%4.%5.%6.%7.%8"/>
      <w:lvlJc w:val="left"/>
      <w:pPr>
        <w:ind w:left="4422" w:hanging="1440"/>
      </w:pPr>
      <w:rPr>
        <w:rFonts w:hint="default"/>
      </w:rPr>
    </w:lvl>
    <w:lvl w:ilvl="8">
      <w:start w:val="1"/>
      <w:numFmt w:val="decimal"/>
      <w:lvlText w:val="%1.%2.%3.%4.%5.%6.%7.%8.%9"/>
      <w:lvlJc w:val="left"/>
      <w:pPr>
        <w:ind w:left="5208" w:hanging="1800"/>
      </w:pPr>
      <w:rPr>
        <w:rFonts w:hint="default"/>
      </w:rPr>
    </w:lvl>
  </w:abstractNum>
  <w:abstractNum w:abstractNumId="12" w15:restartNumberingAfterBreak="0">
    <w:nsid w:val="71B32BCA"/>
    <w:multiLevelType w:val="hybridMultilevel"/>
    <w:tmpl w:val="49B8A846"/>
    <w:lvl w:ilvl="0" w:tplc="614AD2E6">
      <w:start w:val="1"/>
      <w:numFmt w:val="decimal"/>
      <w:lvlText w:val="%1."/>
      <w:lvlJc w:val="left"/>
      <w:pPr>
        <w:ind w:left="1152" w:hanging="360"/>
      </w:pPr>
      <w:rPr>
        <w:rFonts w:hint="default"/>
        <w:b/>
        <w:i/>
        <w:color w:val="000000" w:themeColor="text1"/>
      </w:rPr>
    </w:lvl>
    <w:lvl w:ilvl="1" w:tplc="280A0019" w:tentative="1">
      <w:start w:val="1"/>
      <w:numFmt w:val="lowerLetter"/>
      <w:lvlText w:val="%2."/>
      <w:lvlJc w:val="left"/>
      <w:pPr>
        <w:ind w:left="1872" w:hanging="360"/>
      </w:pPr>
    </w:lvl>
    <w:lvl w:ilvl="2" w:tplc="280A001B" w:tentative="1">
      <w:start w:val="1"/>
      <w:numFmt w:val="lowerRoman"/>
      <w:lvlText w:val="%3."/>
      <w:lvlJc w:val="right"/>
      <w:pPr>
        <w:ind w:left="2592" w:hanging="180"/>
      </w:pPr>
    </w:lvl>
    <w:lvl w:ilvl="3" w:tplc="280A000F" w:tentative="1">
      <w:start w:val="1"/>
      <w:numFmt w:val="decimal"/>
      <w:lvlText w:val="%4."/>
      <w:lvlJc w:val="left"/>
      <w:pPr>
        <w:ind w:left="3312" w:hanging="360"/>
      </w:pPr>
    </w:lvl>
    <w:lvl w:ilvl="4" w:tplc="280A0019" w:tentative="1">
      <w:start w:val="1"/>
      <w:numFmt w:val="lowerLetter"/>
      <w:lvlText w:val="%5."/>
      <w:lvlJc w:val="left"/>
      <w:pPr>
        <w:ind w:left="4032" w:hanging="360"/>
      </w:pPr>
    </w:lvl>
    <w:lvl w:ilvl="5" w:tplc="280A001B" w:tentative="1">
      <w:start w:val="1"/>
      <w:numFmt w:val="lowerRoman"/>
      <w:lvlText w:val="%6."/>
      <w:lvlJc w:val="right"/>
      <w:pPr>
        <w:ind w:left="4752" w:hanging="180"/>
      </w:pPr>
    </w:lvl>
    <w:lvl w:ilvl="6" w:tplc="280A000F" w:tentative="1">
      <w:start w:val="1"/>
      <w:numFmt w:val="decimal"/>
      <w:lvlText w:val="%7."/>
      <w:lvlJc w:val="left"/>
      <w:pPr>
        <w:ind w:left="5472" w:hanging="360"/>
      </w:pPr>
    </w:lvl>
    <w:lvl w:ilvl="7" w:tplc="280A0019" w:tentative="1">
      <w:start w:val="1"/>
      <w:numFmt w:val="lowerLetter"/>
      <w:lvlText w:val="%8."/>
      <w:lvlJc w:val="left"/>
      <w:pPr>
        <w:ind w:left="6192" w:hanging="360"/>
      </w:pPr>
    </w:lvl>
    <w:lvl w:ilvl="8" w:tplc="280A001B" w:tentative="1">
      <w:start w:val="1"/>
      <w:numFmt w:val="lowerRoman"/>
      <w:lvlText w:val="%9."/>
      <w:lvlJc w:val="right"/>
      <w:pPr>
        <w:ind w:left="6912" w:hanging="180"/>
      </w:pPr>
    </w:lvl>
  </w:abstractNum>
  <w:num w:numId="1" w16cid:durableId="1614440984">
    <w:abstractNumId w:val="4"/>
  </w:num>
  <w:num w:numId="2" w16cid:durableId="1933008616">
    <w:abstractNumId w:val="3"/>
  </w:num>
  <w:num w:numId="3" w16cid:durableId="502664756">
    <w:abstractNumId w:val="2"/>
  </w:num>
  <w:num w:numId="4" w16cid:durableId="2143963636">
    <w:abstractNumId w:val="1"/>
  </w:num>
  <w:num w:numId="5" w16cid:durableId="22169846">
    <w:abstractNumId w:val="0"/>
  </w:num>
  <w:num w:numId="6" w16cid:durableId="928544774">
    <w:abstractNumId w:val="7"/>
  </w:num>
  <w:num w:numId="7" w16cid:durableId="2110927233">
    <w:abstractNumId w:val="9"/>
  </w:num>
  <w:num w:numId="8" w16cid:durableId="2102294768">
    <w:abstractNumId w:val="11"/>
  </w:num>
  <w:num w:numId="9" w16cid:durableId="288052435">
    <w:abstractNumId w:val="5"/>
  </w:num>
  <w:num w:numId="10" w16cid:durableId="571425234">
    <w:abstractNumId w:val="8"/>
  </w:num>
  <w:num w:numId="11" w16cid:durableId="1564606721">
    <w:abstractNumId w:val="6"/>
  </w:num>
  <w:num w:numId="12" w16cid:durableId="1470123017">
    <w:abstractNumId w:val="10"/>
  </w:num>
  <w:num w:numId="13" w16cid:durableId="1550995542">
    <w:abstractNumId w:val="12"/>
  </w:num>
  <w:numIdMacAtCleanup w:val="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activeWritingStyle w:appName="MSWord" w:lang="pt-BR" w:vendorID="64" w:dllVersion="6" w:nlCheck="1" w:checkStyle="0"/>
  <w:activeWritingStyle w:appName="MSWord" w:lang="es-PE" w:vendorID="64" w:dllVersion="6" w:nlCheck="1" w:checkStyle="1"/>
  <w:activeWritingStyle w:appName="MSWord" w:lang="es-ES" w:vendorID="64" w:dllVersion="6" w:nlCheck="1" w:checkStyle="1"/>
  <w:activeWritingStyle w:appName="MSWord" w:lang="es-ES_tradnl" w:vendorID="64" w:dllVersion="6" w:nlCheck="1" w:checkStyle="1"/>
  <w:activeWritingStyle w:appName="MSWord" w:lang="en-US" w:vendorID="64" w:dllVersion="6" w:nlCheck="1" w:checkStyle="1"/>
  <w:activeWritingStyle w:appName="MSWord" w:lang="es-MX" w:vendorID="64" w:dllVersion="6" w:nlCheck="1" w:checkStyle="1"/>
  <w:activeWritingStyle w:appName="MSWord" w:lang="es-PE" w:vendorID="64" w:dllVersion="4096" w:nlCheck="1" w:checkStyle="0"/>
  <w:activeWritingStyle w:appName="MSWord" w:lang="es-ES_tradnl" w:vendorID="64" w:dllVersion="4096" w:nlCheck="1" w:checkStyle="0"/>
  <w:activeWritingStyle w:appName="MSWord" w:lang="es-ES" w:vendorID="64" w:dllVersion="4096" w:nlCheck="1" w:checkStyle="0"/>
  <w:activeWritingStyle w:appName="MSWord" w:lang="es-MX" w:vendorID="64" w:dllVersion="4096" w:nlCheck="1" w:checkStyle="0"/>
  <w:activeWritingStyle w:appName="MSWord" w:lang="pt-BR" w:vendorID="64" w:dllVersion="4096" w:nlCheck="1" w:checkStyle="0"/>
  <w:activeWritingStyle w:appName="MSWord" w:lang="es-PE" w:vendorID="64" w:dllVersion="0" w:nlCheck="1" w:checkStyle="0"/>
  <w:activeWritingStyle w:appName="MSWord" w:lang="pt-BR" w:vendorID="64" w:dllVersion="0" w:nlCheck="1" w:checkStyle="0"/>
  <w:activeWritingStyle w:appName="MSWord" w:lang="es-ES" w:vendorID="64" w:dllVersion="0" w:nlCheck="1" w:checkStyle="0"/>
  <w:activeWritingStyle w:appName="MSWord" w:lang="es-ES_tradnl" w:vendorID="64" w:dllVersion="0" w:nlCheck="1" w:checkStyle="0"/>
  <w:activeWritingStyle w:appName="MSWord" w:lang="es-MX" w:vendorID="64" w:dllVersion="0" w:nlCheck="1" w:checkStyle="0"/>
  <w:activeWritingStyle w:appName="MSWord" w:lang="en-US" w:vendorID="64" w:dllVersion="0" w:nlCheck="1" w:checkStyle="0"/>
  <w:proofState w:spelling="clean" w:grammar="clean"/>
  <w:attachedTemplate r:id="rId1"/>
  <w:defaultTabStop w:val="720"/>
  <w:hyphenationZone w:val="425"/>
  <w:drawingGridHorizontalSpacing w:val="110"/>
  <w:displayHorizontalDrawingGridEvery w:val="2"/>
  <w:characterSpacingControl w:val="doNotCompress"/>
  <w:hdrShapeDefaults>
    <o:shapedefaults v:ext="edit" spidmax="2050"/>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2B323F"/>
    <w:rsid w:val="00000064"/>
    <w:rsid w:val="00000841"/>
    <w:rsid w:val="000010F1"/>
    <w:rsid w:val="000014A0"/>
    <w:rsid w:val="0000245F"/>
    <w:rsid w:val="000024FF"/>
    <w:rsid w:val="0000275B"/>
    <w:rsid w:val="00002CE6"/>
    <w:rsid w:val="00003BCE"/>
    <w:rsid w:val="0000449B"/>
    <w:rsid w:val="000044C2"/>
    <w:rsid w:val="00004589"/>
    <w:rsid w:val="0000459B"/>
    <w:rsid w:val="000048BE"/>
    <w:rsid w:val="000050B7"/>
    <w:rsid w:val="000052B9"/>
    <w:rsid w:val="000052EA"/>
    <w:rsid w:val="000053CF"/>
    <w:rsid w:val="0000562F"/>
    <w:rsid w:val="00005C1F"/>
    <w:rsid w:val="0000646B"/>
    <w:rsid w:val="000064FC"/>
    <w:rsid w:val="00006B44"/>
    <w:rsid w:val="00007235"/>
    <w:rsid w:val="000078F6"/>
    <w:rsid w:val="00007949"/>
    <w:rsid w:val="00007CBC"/>
    <w:rsid w:val="00007DCF"/>
    <w:rsid w:val="00007F31"/>
    <w:rsid w:val="00010FBD"/>
    <w:rsid w:val="00011703"/>
    <w:rsid w:val="0001181D"/>
    <w:rsid w:val="0001189D"/>
    <w:rsid w:val="00011DC8"/>
    <w:rsid w:val="000120A1"/>
    <w:rsid w:val="0001227A"/>
    <w:rsid w:val="000125B6"/>
    <w:rsid w:val="0001315C"/>
    <w:rsid w:val="00013616"/>
    <w:rsid w:val="00013F9F"/>
    <w:rsid w:val="00014B9E"/>
    <w:rsid w:val="00014E4C"/>
    <w:rsid w:val="0001558B"/>
    <w:rsid w:val="000155C5"/>
    <w:rsid w:val="00015652"/>
    <w:rsid w:val="00015908"/>
    <w:rsid w:val="00015F83"/>
    <w:rsid w:val="000167D7"/>
    <w:rsid w:val="00016C15"/>
    <w:rsid w:val="00017057"/>
    <w:rsid w:val="000170ED"/>
    <w:rsid w:val="0001722B"/>
    <w:rsid w:val="00020440"/>
    <w:rsid w:val="0002044E"/>
    <w:rsid w:val="00020706"/>
    <w:rsid w:val="00020734"/>
    <w:rsid w:val="00020BB3"/>
    <w:rsid w:val="00020E42"/>
    <w:rsid w:val="00021C00"/>
    <w:rsid w:val="00021ED1"/>
    <w:rsid w:val="00021FAF"/>
    <w:rsid w:val="00022A4B"/>
    <w:rsid w:val="000233CD"/>
    <w:rsid w:val="000235C2"/>
    <w:rsid w:val="00023740"/>
    <w:rsid w:val="000238E4"/>
    <w:rsid w:val="00023F08"/>
    <w:rsid w:val="0002440C"/>
    <w:rsid w:val="000244FB"/>
    <w:rsid w:val="000245F2"/>
    <w:rsid w:val="00025898"/>
    <w:rsid w:val="00025D41"/>
    <w:rsid w:val="00025D98"/>
    <w:rsid w:val="000267AA"/>
    <w:rsid w:val="00026AEE"/>
    <w:rsid w:val="00026EB1"/>
    <w:rsid w:val="00027191"/>
    <w:rsid w:val="00027213"/>
    <w:rsid w:val="00030FFB"/>
    <w:rsid w:val="00031233"/>
    <w:rsid w:val="00031254"/>
    <w:rsid w:val="0003191F"/>
    <w:rsid w:val="00031A30"/>
    <w:rsid w:val="00031CE2"/>
    <w:rsid w:val="00031DFE"/>
    <w:rsid w:val="00031ED4"/>
    <w:rsid w:val="000322D0"/>
    <w:rsid w:val="000324BE"/>
    <w:rsid w:val="0003259B"/>
    <w:rsid w:val="00032FBF"/>
    <w:rsid w:val="0003324C"/>
    <w:rsid w:val="00033CC9"/>
    <w:rsid w:val="00033E06"/>
    <w:rsid w:val="00033F31"/>
    <w:rsid w:val="00034010"/>
    <w:rsid w:val="00034193"/>
    <w:rsid w:val="000344A2"/>
    <w:rsid w:val="0003490C"/>
    <w:rsid w:val="0003515D"/>
    <w:rsid w:val="00035260"/>
    <w:rsid w:val="00035641"/>
    <w:rsid w:val="0003567F"/>
    <w:rsid w:val="0003568F"/>
    <w:rsid w:val="000363FE"/>
    <w:rsid w:val="00036491"/>
    <w:rsid w:val="00036534"/>
    <w:rsid w:val="00037043"/>
    <w:rsid w:val="00037498"/>
    <w:rsid w:val="00037EC8"/>
    <w:rsid w:val="00037FD3"/>
    <w:rsid w:val="00040821"/>
    <w:rsid w:val="0004092B"/>
    <w:rsid w:val="00040D81"/>
    <w:rsid w:val="00040FCD"/>
    <w:rsid w:val="00041F69"/>
    <w:rsid w:val="00042218"/>
    <w:rsid w:val="000424C5"/>
    <w:rsid w:val="0004270F"/>
    <w:rsid w:val="000428A0"/>
    <w:rsid w:val="00042D38"/>
    <w:rsid w:val="00042DA0"/>
    <w:rsid w:val="00042F72"/>
    <w:rsid w:val="00043498"/>
    <w:rsid w:val="000446EA"/>
    <w:rsid w:val="0004491E"/>
    <w:rsid w:val="00044DE6"/>
    <w:rsid w:val="00045236"/>
    <w:rsid w:val="000453AC"/>
    <w:rsid w:val="00045C8F"/>
    <w:rsid w:val="0004657E"/>
    <w:rsid w:val="00046F1F"/>
    <w:rsid w:val="0004728C"/>
    <w:rsid w:val="0005060C"/>
    <w:rsid w:val="000512FB"/>
    <w:rsid w:val="00051D19"/>
    <w:rsid w:val="0005220D"/>
    <w:rsid w:val="000523B5"/>
    <w:rsid w:val="00052CC0"/>
    <w:rsid w:val="00052F83"/>
    <w:rsid w:val="00053649"/>
    <w:rsid w:val="0005387B"/>
    <w:rsid w:val="00053A9F"/>
    <w:rsid w:val="00053BDD"/>
    <w:rsid w:val="00053DDC"/>
    <w:rsid w:val="0005409F"/>
    <w:rsid w:val="000548F4"/>
    <w:rsid w:val="0005524C"/>
    <w:rsid w:val="00055749"/>
    <w:rsid w:val="0005590F"/>
    <w:rsid w:val="00055BAE"/>
    <w:rsid w:val="00056037"/>
    <w:rsid w:val="0005608B"/>
    <w:rsid w:val="00056624"/>
    <w:rsid w:val="000568A2"/>
    <w:rsid w:val="00056C3C"/>
    <w:rsid w:val="00057031"/>
    <w:rsid w:val="0005716B"/>
    <w:rsid w:val="0005773F"/>
    <w:rsid w:val="0005798F"/>
    <w:rsid w:val="00057F23"/>
    <w:rsid w:val="000601B7"/>
    <w:rsid w:val="000604DB"/>
    <w:rsid w:val="00062DDA"/>
    <w:rsid w:val="000632C6"/>
    <w:rsid w:val="00063A5A"/>
    <w:rsid w:val="00064145"/>
    <w:rsid w:val="000641DB"/>
    <w:rsid w:val="00064685"/>
    <w:rsid w:val="0006489A"/>
    <w:rsid w:val="0006492B"/>
    <w:rsid w:val="00064BCC"/>
    <w:rsid w:val="000651DD"/>
    <w:rsid w:val="00065511"/>
    <w:rsid w:val="0006553B"/>
    <w:rsid w:val="00065E8D"/>
    <w:rsid w:val="0006604C"/>
    <w:rsid w:val="0006631A"/>
    <w:rsid w:val="00066870"/>
    <w:rsid w:val="00067283"/>
    <w:rsid w:val="00067FC3"/>
    <w:rsid w:val="000701FD"/>
    <w:rsid w:val="00070496"/>
    <w:rsid w:val="0007071C"/>
    <w:rsid w:val="000710A6"/>
    <w:rsid w:val="00071858"/>
    <w:rsid w:val="00073543"/>
    <w:rsid w:val="000737FE"/>
    <w:rsid w:val="00073B50"/>
    <w:rsid w:val="0007435E"/>
    <w:rsid w:val="00074639"/>
    <w:rsid w:val="00074BD3"/>
    <w:rsid w:val="00074C28"/>
    <w:rsid w:val="00075100"/>
    <w:rsid w:val="000753BD"/>
    <w:rsid w:val="00075C98"/>
    <w:rsid w:val="00075F2F"/>
    <w:rsid w:val="00075F8B"/>
    <w:rsid w:val="00076F3E"/>
    <w:rsid w:val="00077145"/>
    <w:rsid w:val="000773F5"/>
    <w:rsid w:val="00077904"/>
    <w:rsid w:val="0007798A"/>
    <w:rsid w:val="00077C21"/>
    <w:rsid w:val="00080293"/>
    <w:rsid w:val="00080330"/>
    <w:rsid w:val="00080535"/>
    <w:rsid w:val="000805EC"/>
    <w:rsid w:val="000805FC"/>
    <w:rsid w:val="000806C0"/>
    <w:rsid w:val="00080F1C"/>
    <w:rsid w:val="00080F7F"/>
    <w:rsid w:val="000812B9"/>
    <w:rsid w:val="000813D8"/>
    <w:rsid w:val="00081718"/>
    <w:rsid w:val="00082301"/>
    <w:rsid w:val="0008246F"/>
    <w:rsid w:val="00082D0A"/>
    <w:rsid w:val="00083838"/>
    <w:rsid w:val="00083960"/>
    <w:rsid w:val="00084A13"/>
    <w:rsid w:val="000850E4"/>
    <w:rsid w:val="000852AA"/>
    <w:rsid w:val="00085369"/>
    <w:rsid w:val="000856B0"/>
    <w:rsid w:val="00086036"/>
    <w:rsid w:val="00086E46"/>
    <w:rsid w:val="00086ED1"/>
    <w:rsid w:val="0008714D"/>
    <w:rsid w:val="000871DE"/>
    <w:rsid w:val="00087247"/>
    <w:rsid w:val="00090199"/>
    <w:rsid w:val="00090D76"/>
    <w:rsid w:val="00091527"/>
    <w:rsid w:val="00091836"/>
    <w:rsid w:val="00091A69"/>
    <w:rsid w:val="00091BEA"/>
    <w:rsid w:val="00091C75"/>
    <w:rsid w:val="00092219"/>
    <w:rsid w:val="000925B2"/>
    <w:rsid w:val="0009284B"/>
    <w:rsid w:val="000938E3"/>
    <w:rsid w:val="00094F54"/>
    <w:rsid w:val="00095442"/>
    <w:rsid w:val="00096323"/>
    <w:rsid w:val="000964C5"/>
    <w:rsid w:val="00096C38"/>
    <w:rsid w:val="00096C61"/>
    <w:rsid w:val="00096E74"/>
    <w:rsid w:val="000970F7"/>
    <w:rsid w:val="000973A0"/>
    <w:rsid w:val="0009755D"/>
    <w:rsid w:val="00097D2A"/>
    <w:rsid w:val="000A04B2"/>
    <w:rsid w:val="000A07BB"/>
    <w:rsid w:val="000A094B"/>
    <w:rsid w:val="000A0C9C"/>
    <w:rsid w:val="000A0EC6"/>
    <w:rsid w:val="000A16B2"/>
    <w:rsid w:val="000A1D23"/>
    <w:rsid w:val="000A210C"/>
    <w:rsid w:val="000A23F0"/>
    <w:rsid w:val="000A2B11"/>
    <w:rsid w:val="000A2C3A"/>
    <w:rsid w:val="000A3665"/>
    <w:rsid w:val="000A3D00"/>
    <w:rsid w:val="000A3E41"/>
    <w:rsid w:val="000A3F59"/>
    <w:rsid w:val="000A465D"/>
    <w:rsid w:val="000A4720"/>
    <w:rsid w:val="000A50BD"/>
    <w:rsid w:val="000A55C0"/>
    <w:rsid w:val="000A5BA3"/>
    <w:rsid w:val="000A5C98"/>
    <w:rsid w:val="000A6220"/>
    <w:rsid w:val="000A62F9"/>
    <w:rsid w:val="000A64C6"/>
    <w:rsid w:val="000A6537"/>
    <w:rsid w:val="000A67D3"/>
    <w:rsid w:val="000A6B15"/>
    <w:rsid w:val="000A6C4A"/>
    <w:rsid w:val="000A772D"/>
    <w:rsid w:val="000B01EC"/>
    <w:rsid w:val="000B0340"/>
    <w:rsid w:val="000B0C7F"/>
    <w:rsid w:val="000B0D31"/>
    <w:rsid w:val="000B0FAD"/>
    <w:rsid w:val="000B0FED"/>
    <w:rsid w:val="000B10DA"/>
    <w:rsid w:val="000B123E"/>
    <w:rsid w:val="000B18C8"/>
    <w:rsid w:val="000B1BE0"/>
    <w:rsid w:val="000B1C4B"/>
    <w:rsid w:val="000B1D25"/>
    <w:rsid w:val="000B2057"/>
    <w:rsid w:val="000B215F"/>
    <w:rsid w:val="000B21FF"/>
    <w:rsid w:val="000B30F7"/>
    <w:rsid w:val="000B4158"/>
    <w:rsid w:val="000B4D3C"/>
    <w:rsid w:val="000B4FBC"/>
    <w:rsid w:val="000B59C1"/>
    <w:rsid w:val="000B5C7F"/>
    <w:rsid w:val="000B5D40"/>
    <w:rsid w:val="000B5DC1"/>
    <w:rsid w:val="000B60FC"/>
    <w:rsid w:val="000B6159"/>
    <w:rsid w:val="000B629D"/>
    <w:rsid w:val="000B6992"/>
    <w:rsid w:val="000B6CC5"/>
    <w:rsid w:val="000B6CCF"/>
    <w:rsid w:val="000B6DBE"/>
    <w:rsid w:val="000B7343"/>
    <w:rsid w:val="000B7621"/>
    <w:rsid w:val="000B7661"/>
    <w:rsid w:val="000B7715"/>
    <w:rsid w:val="000B79DD"/>
    <w:rsid w:val="000B7D56"/>
    <w:rsid w:val="000C0156"/>
    <w:rsid w:val="000C04AB"/>
    <w:rsid w:val="000C0A8B"/>
    <w:rsid w:val="000C11BF"/>
    <w:rsid w:val="000C1D80"/>
    <w:rsid w:val="000C1F7F"/>
    <w:rsid w:val="000C2744"/>
    <w:rsid w:val="000C27B4"/>
    <w:rsid w:val="000C2EE5"/>
    <w:rsid w:val="000C33C2"/>
    <w:rsid w:val="000C37F8"/>
    <w:rsid w:val="000C466A"/>
    <w:rsid w:val="000C4A10"/>
    <w:rsid w:val="000C4B30"/>
    <w:rsid w:val="000C4EBF"/>
    <w:rsid w:val="000C5429"/>
    <w:rsid w:val="000C5639"/>
    <w:rsid w:val="000C5B76"/>
    <w:rsid w:val="000C5B99"/>
    <w:rsid w:val="000C5F29"/>
    <w:rsid w:val="000C68D4"/>
    <w:rsid w:val="000C69ED"/>
    <w:rsid w:val="000C6C1C"/>
    <w:rsid w:val="000C6CC1"/>
    <w:rsid w:val="000C6F4A"/>
    <w:rsid w:val="000C71A7"/>
    <w:rsid w:val="000C7386"/>
    <w:rsid w:val="000C748D"/>
    <w:rsid w:val="000C7805"/>
    <w:rsid w:val="000D0588"/>
    <w:rsid w:val="000D0D76"/>
    <w:rsid w:val="000D0E9E"/>
    <w:rsid w:val="000D1068"/>
    <w:rsid w:val="000D1C97"/>
    <w:rsid w:val="000D1E10"/>
    <w:rsid w:val="000D1E34"/>
    <w:rsid w:val="000D283E"/>
    <w:rsid w:val="000D3CA8"/>
    <w:rsid w:val="000D4399"/>
    <w:rsid w:val="000D43AD"/>
    <w:rsid w:val="000D44B7"/>
    <w:rsid w:val="000D4885"/>
    <w:rsid w:val="000D4ACE"/>
    <w:rsid w:val="000D526E"/>
    <w:rsid w:val="000D5B41"/>
    <w:rsid w:val="000D6177"/>
    <w:rsid w:val="000D6293"/>
    <w:rsid w:val="000D6E8A"/>
    <w:rsid w:val="000D6EBF"/>
    <w:rsid w:val="000D7CB2"/>
    <w:rsid w:val="000E0724"/>
    <w:rsid w:val="000E0B76"/>
    <w:rsid w:val="000E0B9A"/>
    <w:rsid w:val="000E147C"/>
    <w:rsid w:val="000E1495"/>
    <w:rsid w:val="000E1ADB"/>
    <w:rsid w:val="000E205A"/>
    <w:rsid w:val="000E27AD"/>
    <w:rsid w:val="000E27B3"/>
    <w:rsid w:val="000E27B8"/>
    <w:rsid w:val="000E340B"/>
    <w:rsid w:val="000E3640"/>
    <w:rsid w:val="000E38A3"/>
    <w:rsid w:val="000E46EB"/>
    <w:rsid w:val="000E4B3C"/>
    <w:rsid w:val="000E5293"/>
    <w:rsid w:val="000E559E"/>
    <w:rsid w:val="000E55E6"/>
    <w:rsid w:val="000E5A0C"/>
    <w:rsid w:val="000E5D48"/>
    <w:rsid w:val="000E5ECB"/>
    <w:rsid w:val="000E5F3C"/>
    <w:rsid w:val="000E62B0"/>
    <w:rsid w:val="000E644D"/>
    <w:rsid w:val="000E6809"/>
    <w:rsid w:val="000E68AC"/>
    <w:rsid w:val="000E6B79"/>
    <w:rsid w:val="000E6C5E"/>
    <w:rsid w:val="000E6F81"/>
    <w:rsid w:val="000E7024"/>
    <w:rsid w:val="000E708F"/>
    <w:rsid w:val="000E72C5"/>
    <w:rsid w:val="000E752C"/>
    <w:rsid w:val="000E75E6"/>
    <w:rsid w:val="000E79C9"/>
    <w:rsid w:val="000E7FFC"/>
    <w:rsid w:val="000F002C"/>
    <w:rsid w:val="000F00D3"/>
    <w:rsid w:val="000F0C2B"/>
    <w:rsid w:val="000F19E9"/>
    <w:rsid w:val="000F1BA9"/>
    <w:rsid w:val="000F1EF7"/>
    <w:rsid w:val="000F27CA"/>
    <w:rsid w:val="000F340A"/>
    <w:rsid w:val="000F36D8"/>
    <w:rsid w:val="000F3BA3"/>
    <w:rsid w:val="000F3F80"/>
    <w:rsid w:val="000F414A"/>
    <w:rsid w:val="000F451E"/>
    <w:rsid w:val="000F4CCD"/>
    <w:rsid w:val="000F5CC2"/>
    <w:rsid w:val="000F6304"/>
    <w:rsid w:val="000F6945"/>
    <w:rsid w:val="000F6AC5"/>
    <w:rsid w:val="000F6BE0"/>
    <w:rsid w:val="000F6CF0"/>
    <w:rsid w:val="000F741B"/>
    <w:rsid w:val="000F7B91"/>
    <w:rsid w:val="000F7C4A"/>
    <w:rsid w:val="000F7CC4"/>
    <w:rsid w:val="0010079E"/>
    <w:rsid w:val="00100B73"/>
    <w:rsid w:val="00101529"/>
    <w:rsid w:val="00101682"/>
    <w:rsid w:val="00101924"/>
    <w:rsid w:val="00101A79"/>
    <w:rsid w:val="00101CFB"/>
    <w:rsid w:val="00101E33"/>
    <w:rsid w:val="00101E8C"/>
    <w:rsid w:val="001026F4"/>
    <w:rsid w:val="0010299E"/>
    <w:rsid w:val="00102B2C"/>
    <w:rsid w:val="00103216"/>
    <w:rsid w:val="001032D3"/>
    <w:rsid w:val="0010366A"/>
    <w:rsid w:val="001036E2"/>
    <w:rsid w:val="00103DB3"/>
    <w:rsid w:val="00105B25"/>
    <w:rsid w:val="00106185"/>
    <w:rsid w:val="00106940"/>
    <w:rsid w:val="00106E1A"/>
    <w:rsid w:val="00107F56"/>
    <w:rsid w:val="001103D2"/>
    <w:rsid w:val="0011063F"/>
    <w:rsid w:val="0011129F"/>
    <w:rsid w:val="00111918"/>
    <w:rsid w:val="00111E09"/>
    <w:rsid w:val="00111FE7"/>
    <w:rsid w:val="001125CC"/>
    <w:rsid w:val="001128D2"/>
    <w:rsid w:val="0011386A"/>
    <w:rsid w:val="00113A54"/>
    <w:rsid w:val="001140A8"/>
    <w:rsid w:val="001141A8"/>
    <w:rsid w:val="00114C62"/>
    <w:rsid w:val="001151BD"/>
    <w:rsid w:val="001154ED"/>
    <w:rsid w:val="0011557C"/>
    <w:rsid w:val="00115FD0"/>
    <w:rsid w:val="001162ED"/>
    <w:rsid w:val="00116443"/>
    <w:rsid w:val="0011649E"/>
    <w:rsid w:val="00116925"/>
    <w:rsid w:val="00120218"/>
    <w:rsid w:val="00120F0A"/>
    <w:rsid w:val="001214CF"/>
    <w:rsid w:val="00121641"/>
    <w:rsid w:val="001217DD"/>
    <w:rsid w:val="00121DB9"/>
    <w:rsid w:val="00122286"/>
    <w:rsid w:val="0012246B"/>
    <w:rsid w:val="0012246E"/>
    <w:rsid w:val="001224DF"/>
    <w:rsid w:val="00122F67"/>
    <w:rsid w:val="001230D9"/>
    <w:rsid w:val="001236A7"/>
    <w:rsid w:val="001237F6"/>
    <w:rsid w:val="00123D4A"/>
    <w:rsid w:val="0012411F"/>
    <w:rsid w:val="001242AE"/>
    <w:rsid w:val="00124D2E"/>
    <w:rsid w:val="001253F2"/>
    <w:rsid w:val="0012548D"/>
    <w:rsid w:val="001255D0"/>
    <w:rsid w:val="001257E0"/>
    <w:rsid w:val="00125CFE"/>
    <w:rsid w:val="00126A5B"/>
    <w:rsid w:val="00126AEF"/>
    <w:rsid w:val="00126D62"/>
    <w:rsid w:val="00126EDA"/>
    <w:rsid w:val="00127857"/>
    <w:rsid w:val="001279BA"/>
    <w:rsid w:val="00127B9F"/>
    <w:rsid w:val="00127E4A"/>
    <w:rsid w:val="001300CA"/>
    <w:rsid w:val="00130656"/>
    <w:rsid w:val="0013073C"/>
    <w:rsid w:val="00130B3F"/>
    <w:rsid w:val="00130B68"/>
    <w:rsid w:val="00130F2B"/>
    <w:rsid w:val="00131181"/>
    <w:rsid w:val="001311F6"/>
    <w:rsid w:val="00131275"/>
    <w:rsid w:val="001316F8"/>
    <w:rsid w:val="00132174"/>
    <w:rsid w:val="0013224B"/>
    <w:rsid w:val="0013280F"/>
    <w:rsid w:val="0013294A"/>
    <w:rsid w:val="00132F86"/>
    <w:rsid w:val="00133A07"/>
    <w:rsid w:val="00133D53"/>
    <w:rsid w:val="0013405E"/>
    <w:rsid w:val="001341F6"/>
    <w:rsid w:val="00134CFE"/>
    <w:rsid w:val="00135BE2"/>
    <w:rsid w:val="0013750B"/>
    <w:rsid w:val="0014013A"/>
    <w:rsid w:val="001402EB"/>
    <w:rsid w:val="00140734"/>
    <w:rsid w:val="00141126"/>
    <w:rsid w:val="0014180A"/>
    <w:rsid w:val="00141AF8"/>
    <w:rsid w:val="001427F0"/>
    <w:rsid w:val="0014281D"/>
    <w:rsid w:val="00142992"/>
    <w:rsid w:val="001429E8"/>
    <w:rsid w:val="00142A6D"/>
    <w:rsid w:val="00142CC5"/>
    <w:rsid w:val="001435FE"/>
    <w:rsid w:val="00144144"/>
    <w:rsid w:val="00144BD2"/>
    <w:rsid w:val="001450F7"/>
    <w:rsid w:val="0014564A"/>
    <w:rsid w:val="0014567D"/>
    <w:rsid w:val="0014595E"/>
    <w:rsid w:val="00145D6B"/>
    <w:rsid w:val="00146A35"/>
    <w:rsid w:val="00146C7E"/>
    <w:rsid w:val="00146CB4"/>
    <w:rsid w:val="00146D4A"/>
    <w:rsid w:val="001503CC"/>
    <w:rsid w:val="001506EE"/>
    <w:rsid w:val="00151455"/>
    <w:rsid w:val="00151664"/>
    <w:rsid w:val="00151E94"/>
    <w:rsid w:val="0015216C"/>
    <w:rsid w:val="0015272A"/>
    <w:rsid w:val="00153536"/>
    <w:rsid w:val="00153865"/>
    <w:rsid w:val="00153875"/>
    <w:rsid w:val="00153A48"/>
    <w:rsid w:val="001545B9"/>
    <w:rsid w:val="00154647"/>
    <w:rsid w:val="00154859"/>
    <w:rsid w:val="00154AC2"/>
    <w:rsid w:val="00154B7C"/>
    <w:rsid w:val="00154BA3"/>
    <w:rsid w:val="00155126"/>
    <w:rsid w:val="00155210"/>
    <w:rsid w:val="00155483"/>
    <w:rsid w:val="00155AA9"/>
    <w:rsid w:val="00155DEE"/>
    <w:rsid w:val="00155E6A"/>
    <w:rsid w:val="00156209"/>
    <w:rsid w:val="00156597"/>
    <w:rsid w:val="00156632"/>
    <w:rsid w:val="00156893"/>
    <w:rsid w:val="001568C0"/>
    <w:rsid w:val="00156946"/>
    <w:rsid w:val="00156BC7"/>
    <w:rsid w:val="00156CB8"/>
    <w:rsid w:val="00156FFA"/>
    <w:rsid w:val="0015712C"/>
    <w:rsid w:val="00157158"/>
    <w:rsid w:val="0015751C"/>
    <w:rsid w:val="001576EA"/>
    <w:rsid w:val="00157CE0"/>
    <w:rsid w:val="00157DDA"/>
    <w:rsid w:val="001604D4"/>
    <w:rsid w:val="001610B3"/>
    <w:rsid w:val="001613F2"/>
    <w:rsid w:val="00161CEA"/>
    <w:rsid w:val="00161EF2"/>
    <w:rsid w:val="001631DC"/>
    <w:rsid w:val="00163256"/>
    <w:rsid w:val="001635F4"/>
    <w:rsid w:val="00163664"/>
    <w:rsid w:val="00163A14"/>
    <w:rsid w:val="00163D99"/>
    <w:rsid w:val="00164054"/>
    <w:rsid w:val="00164DEB"/>
    <w:rsid w:val="00164E65"/>
    <w:rsid w:val="00165556"/>
    <w:rsid w:val="00165BCE"/>
    <w:rsid w:val="00165DDA"/>
    <w:rsid w:val="001662A7"/>
    <w:rsid w:val="0016662D"/>
    <w:rsid w:val="00166920"/>
    <w:rsid w:val="00166AA4"/>
    <w:rsid w:val="00167026"/>
    <w:rsid w:val="001671AE"/>
    <w:rsid w:val="001672DC"/>
    <w:rsid w:val="00167469"/>
    <w:rsid w:val="001679E5"/>
    <w:rsid w:val="00167E10"/>
    <w:rsid w:val="00167E64"/>
    <w:rsid w:val="001703CB"/>
    <w:rsid w:val="00170614"/>
    <w:rsid w:val="00170808"/>
    <w:rsid w:val="001708C2"/>
    <w:rsid w:val="00170D7E"/>
    <w:rsid w:val="00172BD7"/>
    <w:rsid w:val="00172D52"/>
    <w:rsid w:val="001737B1"/>
    <w:rsid w:val="00173882"/>
    <w:rsid w:val="0017393C"/>
    <w:rsid w:val="001748E8"/>
    <w:rsid w:val="00174D5D"/>
    <w:rsid w:val="0017533C"/>
    <w:rsid w:val="00175CF4"/>
    <w:rsid w:val="0017615A"/>
    <w:rsid w:val="001766E2"/>
    <w:rsid w:val="001772B5"/>
    <w:rsid w:val="001772CD"/>
    <w:rsid w:val="00177531"/>
    <w:rsid w:val="001775EE"/>
    <w:rsid w:val="00177671"/>
    <w:rsid w:val="00177891"/>
    <w:rsid w:val="00177B5F"/>
    <w:rsid w:val="00177CD8"/>
    <w:rsid w:val="001802C1"/>
    <w:rsid w:val="001802FF"/>
    <w:rsid w:val="001809BD"/>
    <w:rsid w:val="00180FC1"/>
    <w:rsid w:val="00181EC2"/>
    <w:rsid w:val="00182447"/>
    <w:rsid w:val="00182AFA"/>
    <w:rsid w:val="00182C92"/>
    <w:rsid w:val="001832B9"/>
    <w:rsid w:val="0018333C"/>
    <w:rsid w:val="001837FA"/>
    <w:rsid w:val="00183802"/>
    <w:rsid w:val="00183D5C"/>
    <w:rsid w:val="00183FD7"/>
    <w:rsid w:val="001841CC"/>
    <w:rsid w:val="001843E6"/>
    <w:rsid w:val="00184592"/>
    <w:rsid w:val="00184899"/>
    <w:rsid w:val="001850C3"/>
    <w:rsid w:val="0018563E"/>
    <w:rsid w:val="00186372"/>
    <w:rsid w:val="0018697E"/>
    <w:rsid w:val="0018727C"/>
    <w:rsid w:val="001876CE"/>
    <w:rsid w:val="00187A24"/>
    <w:rsid w:val="00187C64"/>
    <w:rsid w:val="00187E9E"/>
    <w:rsid w:val="00187EC0"/>
    <w:rsid w:val="001901C6"/>
    <w:rsid w:val="00190D5D"/>
    <w:rsid w:val="001915E1"/>
    <w:rsid w:val="00191639"/>
    <w:rsid w:val="00191F29"/>
    <w:rsid w:val="001922C9"/>
    <w:rsid w:val="001925E8"/>
    <w:rsid w:val="001925F8"/>
    <w:rsid w:val="0019290F"/>
    <w:rsid w:val="001929FB"/>
    <w:rsid w:val="00192D01"/>
    <w:rsid w:val="0019367D"/>
    <w:rsid w:val="0019370C"/>
    <w:rsid w:val="00193E3B"/>
    <w:rsid w:val="00193FF2"/>
    <w:rsid w:val="001944FA"/>
    <w:rsid w:val="00194E09"/>
    <w:rsid w:val="001952EA"/>
    <w:rsid w:val="001954CF"/>
    <w:rsid w:val="0019666D"/>
    <w:rsid w:val="00196B83"/>
    <w:rsid w:val="00196FA9"/>
    <w:rsid w:val="0019725F"/>
    <w:rsid w:val="001973C2"/>
    <w:rsid w:val="001975E1"/>
    <w:rsid w:val="00197ACF"/>
    <w:rsid w:val="001A0C71"/>
    <w:rsid w:val="001A0FDB"/>
    <w:rsid w:val="001A11E4"/>
    <w:rsid w:val="001A18BE"/>
    <w:rsid w:val="001A21D3"/>
    <w:rsid w:val="001A27D1"/>
    <w:rsid w:val="001A4063"/>
    <w:rsid w:val="001A43ED"/>
    <w:rsid w:val="001A440B"/>
    <w:rsid w:val="001A4E8F"/>
    <w:rsid w:val="001A501E"/>
    <w:rsid w:val="001A502D"/>
    <w:rsid w:val="001A5350"/>
    <w:rsid w:val="001A550D"/>
    <w:rsid w:val="001A5D3D"/>
    <w:rsid w:val="001A67A5"/>
    <w:rsid w:val="001A67C7"/>
    <w:rsid w:val="001A693D"/>
    <w:rsid w:val="001A6CB6"/>
    <w:rsid w:val="001A6FE3"/>
    <w:rsid w:val="001A7517"/>
    <w:rsid w:val="001A7EE2"/>
    <w:rsid w:val="001A7FAB"/>
    <w:rsid w:val="001B08B2"/>
    <w:rsid w:val="001B0A8B"/>
    <w:rsid w:val="001B0F0A"/>
    <w:rsid w:val="001B1065"/>
    <w:rsid w:val="001B1285"/>
    <w:rsid w:val="001B1B4F"/>
    <w:rsid w:val="001B1D30"/>
    <w:rsid w:val="001B200F"/>
    <w:rsid w:val="001B20AE"/>
    <w:rsid w:val="001B220C"/>
    <w:rsid w:val="001B27B5"/>
    <w:rsid w:val="001B2D0F"/>
    <w:rsid w:val="001B2E9E"/>
    <w:rsid w:val="001B30D3"/>
    <w:rsid w:val="001B327D"/>
    <w:rsid w:val="001B331E"/>
    <w:rsid w:val="001B3659"/>
    <w:rsid w:val="001B3A66"/>
    <w:rsid w:val="001B3BC5"/>
    <w:rsid w:val="001B3F5A"/>
    <w:rsid w:val="001B4107"/>
    <w:rsid w:val="001B437E"/>
    <w:rsid w:val="001B488E"/>
    <w:rsid w:val="001B4944"/>
    <w:rsid w:val="001B50DA"/>
    <w:rsid w:val="001B51BE"/>
    <w:rsid w:val="001B5F80"/>
    <w:rsid w:val="001B6257"/>
    <w:rsid w:val="001B6718"/>
    <w:rsid w:val="001B68BE"/>
    <w:rsid w:val="001B6CB8"/>
    <w:rsid w:val="001B6D7C"/>
    <w:rsid w:val="001B733E"/>
    <w:rsid w:val="001B7CBE"/>
    <w:rsid w:val="001B7EF6"/>
    <w:rsid w:val="001C00E2"/>
    <w:rsid w:val="001C0637"/>
    <w:rsid w:val="001C0CCE"/>
    <w:rsid w:val="001C0D93"/>
    <w:rsid w:val="001C1429"/>
    <w:rsid w:val="001C180C"/>
    <w:rsid w:val="001C3089"/>
    <w:rsid w:val="001C34ED"/>
    <w:rsid w:val="001C3B8D"/>
    <w:rsid w:val="001C3BBD"/>
    <w:rsid w:val="001C4A6D"/>
    <w:rsid w:val="001C52C9"/>
    <w:rsid w:val="001C5839"/>
    <w:rsid w:val="001C59B5"/>
    <w:rsid w:val="001C5C07"/>
    <w:rsid w:val="001C6362"/>
    <w:rsid w:val="001C65EC"/>
    <w:rsid w:val="001C661E"/>
    <w:rsid w:val="001C6989"/>
    <w:rsid w:val="001C6B94"/>
    <w:rsid w:val="001C6D5C"/>
    <w:rsid w:val="001C75EE"/>
    <w:rsid w:val="001C7B9B"/>
    <w:rsid w:val="001C7EC0"/>
    <w:rsid w:val="001C7FA8"/>
    <w:rsid w:val="001D00A8"/>
    <w:rsid w:val="001D066A"/>
    <w:rsid w:val="001D0AA2"/>
    <w:rsid w:val="001D0AA5"/>
    <w:rsid w:val="001D0BCC"/>
    <w:rsid w:val="001D1C83"/>
    <w:rsid w:val="001D1CE0"/>
    <w:rsid w:val="001D1DDD"/>
    <w:rsid w:val="001D2067"/>
    <w:rsid w:val="001D2310"/>
    <w:rsid w:val="001D26E4"/>
    <w:rsid w:val="001D3166"/>
    <w:rsid w:val="001D38AE"/>
    <w:rsid w:val="001D3A55"/>
    <w:rsid w:val="001D3A9F"/>
    <w:rsid w:val="001D3F71"/>
    <w:rsid w:val="001D4097"/>
    <w:rsid w:val="001D43EE"/>
    <w:rsid w:val="001D48BB"/>
    <w:rsid w:val="001D4DB7"/>
    <w:rsid w:val="001D5D35"/>
    <w:rsid w:val="001D5EA9"/>
    <w:rsid w:val="001D607A"/>
    <w:rsid w:val="001D6139"/>
    <w:rsid w:val="001D68B3"/>
    <w:rsid w:val="001D7264"/>
    <w:rsid w:val="001E0522"/>
    <w:rsid w:val="001E0666"/>
    <w:rsid w:val="001E070C"/>
    <w:rsid w:val="001E1420"/>
    <w:rsid w:val="001E21DC"/>
    <w:rsid w:val="001E2C96"/>
    <w:rsid w:val="001E2D51"/>
    <w:rsid w:val="001E2E73"/>
    <w:rsid w:val="001E39A5"/>
    <w:rsid w:val="001E3F70"/>
    <w:rsid w:val="001E460A"/>
    <w:rsid w:val="001E464E"/>
    <w:rsid w:val="001E484B"/>
    <w:rsid w:val="001E574D"/>
    <w:rsid w:val="001E5F58"/>
    <w:rsid w:val="001E6002"/>
    <w:rsid w:val="001E6056"/>
    <w:rsid w:val="001E612C"/>
    <w:rsid w:val="001E763E"/>
    <w:rsid w:val="001F003D"/>
    <w:rsid w:val="001F00A7"/>
    <w:rsid w:val="001F00F2"/>
    <w:rsid w:val="001F0229"/>
    <w:rsid w:val="001F0258"/>
    <w:rsid w:val="001F0681"/>
    <w:rsid w:val="001F130D"/>
    <w:rsid w:val="001F17BA"/>
    <w:rsid w:val="001F1C87"/>
    <w:rsid w:val="001F205D"/>
    <w:rsid w:val="001F213B"/>
    <w:rsid w:val="001F2986"/>
    <w:rsid w:val="001F2B22"/>
    <w:rsid w:val="001F2CBB"/>
    <w:rsid w:val="001F3298"/>
    <w:rsid w:val="001F3582"/>
    <w:rsid w:val="001F380F"/>
    <w:rsid w:val="001F3A6F"/>
    <w:rsid w:val="001F4265"/>
    <w:rsid w:val="001F4859"/>
    <w:rsid w:val="001F4DD7"/>
    <w:rsid w:val="001F5087"/>
    <w:rsid w:val="001F5D2D"/>
    <w:rsid w:val="001F6011"/>
    <w:rsid w:val="001F6146"/>
    <w:rsid w:val="001F644A"/>
    <w:rsid w:val="001F651D"/>
    <w:rsid w:val="001F654A"/>
    <w:rsid w:val="001F66D6"/>
    <w:rsid w:val="001F692E"/>
    <w:rsid w:val="001F6E83"/>
    <w:rsid w:val="001F6E8A"/>
    <w:rsid w:val="001F6F54"/>
    <w:rsid w:val="001F71EC"/>
    <w:rsid w:val="00200299"/>
    <w:rsid w:val="002003C7"/>
    <w:rsid w:val="002005C3"/>
    <w:rsid w:val="00200F6E"/>
    <w:rsid w:val="00201289"/>
    <w:rsid w:val="00201B0E"/>
    <w:rsid w:val="002021A8"/>
    <w:rsid w:val="002025A3"/>
    <w:rsid w:val="002025EF"/>
    <w:rsid w:val="00202BAF"/>
    <w:rsid w:val="00202D99"/>
    <w:rsid w:val="002035A9"/>
    <w:rsid w:val="00203DEC"/>
    <w:rsid w:val="002044FC"/>
    <w:rsid w:val="002045CC"/>
    <w:rsid w:val="00204A9D"/>
    <w:rsid w:val="00204D49"/>
    <w:rsid w:val="00204F4A"/>
    <w:rsid w:val="00204F95"/>
    <w:rsid w:val="00205446"/>
    <w:rsid w:val="002058F7"/>
    <w:rsid w:val="00205FFE"/>
    <w:rsid w:val="0020668A"/>
    <w:rsid w:val="00207738"/>
    <w:rsid w:val="00207DD4"/>
    <w:rsid w:val="0021016F"/>
    <w:rsid w:val="00210418"/>
    <w:rsid w:val="002106F9"/>
    <w:rsid w:val="0021195B"/>
    <w:rsid w:val="00212FCE"/>
    <w:rsid w:val="00213189"/>
    <w:rsid w:val="00213448"/>
    <w:rsid w:val="002138F5"/>
    <w:rsid w:val="00213DF4"/>
    <w:rsid w:val="00213E61"/>
    <w:rsid w:val="00213FF9"/>
    <w:rsid w:val="00214865"/>
    <w:rsid w:val="002148EE"/>
    <w:rsid w:val="00214AD9"/>
    <w:rsid w:val="00214ECE"/>
    <w:rsid w:val="00215073"/>
    <w:rsid w:val="002150DC"/>
    <w:rsid w:val="002150FC"/>
    <w:rsid w:val="00215168"/>
    <w:rsid w:val="002152CB"/>
    <w:rsid w:val="002156F0"/>
    <w:rsid w:val="0021594D"/>
    <w:rsid w:val="00215AF6"/>
    <w:rsid w:val="00215FE2"/>
    <w:rsid w:val="002166A1"/>
    <w:rsid w:val="0021682C"/>
    <w:rsid w:val="00216894"/>
    <w:rsid w:val="00216C6F"/>
    <w:rsid w:val="00216D35"/>
    <w:rsid w:val="00216FD4"/>
    <w:rsid w:val="0021705C"/>
    <w:rsid w:val="0021710C"/>
    <w:rsid w:val="0021755D"/>
    <w:rsid w:val="00217D0C"/>
    <w:rsid w:val="00217F39"/>
    <w:rsid w:val="00220439"/>
    <w:rsid w:val="002206AD"/>
    <w:rsid w:val="00220F54"/>
    <w:rsid w:val="002213F3"/>
    <w:rsid w:val="002215EC"/>
    <w:rsid w:val="00221607"/>
    <w:rsid w:val="00221A4C"/>
    <w:rsid w:val="00221EDE"/>
    <w:rsid w:val="00222186"/>
    <w:rsid w:val="002223C9"/>
    <w:rsid w:val="00222739"/>
    <w:rsid w:val="0022287D"/>
    <w:rsid w:val="00223010"/>
    <w:rsid w:val="002235CB"/>
    <w:rsid w:val="00223620"/>
    <w:rsid w:val="0022384A"/>
    <w:rsid w:val="00223AD0"/>
    <w:rsid w:val="002243DD"/>
    <w:rsid w:val="00224467"/>
    <w:rsid w:val="00224ADA"/>
    <w:rsid w:val="002250DA"/>
    <w:rsid w:val="0022541D"/>
    <w:rsid w:val="00225A71"/>
    <w:rsid w:val="00225BF3"/>
    <w:rsid w:val="002264D0"/>
    <w:rsid w:val="00226983"/>
    <w:rsid w:val="00226BCA"/>
    <w:rsid w:val="00226DA1"/>
    <w:rsid w:val="00227791"/>
    <w:rsid w:val="00227B8D"/>
    <w:rsid w:val="00230C4B"/>
    <w:rsid w:val="0023109C"/>
    <w:rsid w:val="00231316"/>
    <w:rsid w:val="00231FB3"/>
    <w:rsid w:val="002321A4"/>
    <w:rsid w:val="00232578"/>
    <w:rsid w:val="00232D3E"/>
    <w:rsid w:val="0023310E"/>
    <w:rsid w:val="00233AF3"/>
    <w:rsid w:val="00234559"/>
    <w:rsid w:val="0023516E"/>
    <w:rsid w:val="00236176"/>
    <w:rsid w:val="00236BDC"/>
    <w:rsid w:val="002400EF"/>
    <w:rsid w:val="0024011E"/>
    <w:rsid w:val="00240D35"/>
    <w:rsid w:val="00240DEF"/>
    <w:rsid w:val="002415AF"/>
    <w:rsid w:val="002415DF"/>
    <w:rsid w:val="00241A1A"/>
    <w:rsid w:val="00241DD1"/>
    <w:rsid w:val="00242492"/>
    <w:rsid w:val="002426E3"/>
    <w:rsid w:val="00242AA4"/>
    <w:rsid w:val="00242FD3"/>
    <w:rsid w:val="00243131"/>
    <w:rsid w:val="002431DA"/>
    <w:rsid w:val="002434CA"/>
    <w:rsid w:val="00243CED"/>
    <w:rsid w:val="00243EA6"/>
    <w:rsid w:val="00243EFF"/>
    <w:rsid w:val="0024441A"/>
    <w:rsid w:val="002445B6"/>
    <w:rsid w:val="002449C8"/>
    <w:rsid w:val="002454E6"/>
    <w:rsid w:val="002461A8"/>
    <w:rsid w:val="0024620F"/>
    <w:rsid w:val="00246AA1"/>
    <w:rsid w:val="00247998"/>
    <w:rsid w:val="00247D46"/>
    <w:rsid w:val="00250AA7"/>
    <w:rsid w:val="002511C7"/>
    <w:rsid w:val="00251494"/>
    <w:rsid w:val="00251F4A"/>
    <w:rsid w:val="00252D08"/>
    <w:rsid w:val="0025316B"/>
    <w:rsid w:val="002533A5"/>
    <w:rsid w:val="00253D79"/>
    <w:rsid w:val="00254236"/>
    <w:rsid w:val="00254545"/>
    <w:rsid w:val="002547EF"/>
    <w:rsid w:val="00254D92"/>
    <w:rsid w:val="00255116"/>
    <w:rsid w:val="002553C2"/>
    <w:rsid w:val="00255477"/>
    <w:rsid w:val="002557CE"/>
    <w:rsid w:val="002558A5"/>
    <w:rsid w:val="002569E9"/>
    <w:rsid w:val="00256C13"/>
    <w:rsid w:val="002570DB"/>
    <w:rsid w:val="0025717B"/>
    <w:rsid w:val="0025775E"/>
    <w:rsid w:val="00257767"/>
    <w:rsid w:val="0025777D"/>
    <w:rsid w:val="00260E83"/>
    <w:rsid w:val="00261950"/>
    <w:rsid w:val="00261A4A"/>
    <w:rsid w:val="002621B2"/>
    <w:rsid w:val="002629EA"/>
    <w:rsid w:val="00262BAA"/>
    <w:rsid w:val="00262E9A"/>
    <w:rsid w:val="00263055"/>
    <w:rsid w:val="00263C2A"/>
    <w:rsid w:val="00264155"/>
    <w:rsid w:val="0026416C"/>
    <w:rsid w:val="002642DD"/>
    <w:rsid w:val="00264735"/>
    <w:rsid w:val="0026478C"/>
    <w:rsid w:val="00264C04"/>
    <w:rsid w:val="00265393"/>
    <w:rsid w:val="0026589B"/>
    <w:rsid w:val="00265DC1"/>
    <w:rsid w:val="00266593"/>
    <w:rsid w:val="00266A43"/>
    <w:rsid w:val="00267382"/>
    <w:rsid w:val="002701CE"/>
    <w:rsid w:val="0027046B"/>
    <w:rsid w:val="00270846"/>
    <w:rsid w:val="00270872"/>
    <w:rsid w:val="00270AED"/>
    <w:rsid w:val="00270B9F"/>
    <w:rsid w:val="002710CA"/>
    <w:rsid w:val="0027113A"/>
    <w:rsid w:val="00272174"/>
    <w:rsid w:val="00272446"/>
    <w:rsid w:val="00272BE5"/>
    <w:rsid w:val="00273A05"/>
    <w:rsid w:val="00273A52"/>
    <w:rsid w:val="00273D5B"/>
    <w:rsid w:val="0027487F"/>
    <w:rsid w:val="00274897"/>
    <w:rsid w:val="00274A8F"/>
    <w:rsid w:val="00274C70"/>
    <w:rsid w:val="00274F6F"/>
    <w:rsid w:val="00276C37"/>
    <w:rsid w:val="002772CF"/>
    <w:rsid w:val="00280099"/>
    <w:rsid w:val="002803EF"/>
    <w:rsid w:val="00280A64"/>
    <w:rsid w:val="00280B4B"/>
    <w:rsid w:val="00280FAA"/>
    <w:rsid w:val="002814AF"/>
    <w:rsid w:val="00281B59"/>
    <w:rsid w:val="002825EF"/>
    <w:rsid w:val="002830B0"/>
    <w:rsid w:val="002833E6"/>
    <w:rsid w:val="002836D3"/>
    <w:rsid w:val="00283C9D"/>
    <w:rsid w:val="002842AE"/>
    <w:rsid w:val="00284A1D"/>
    <w:rsid w:val="00284A2F"/>
    <w:rsid w:val="00284C4A"/>
    <w:rsid w:val="0028526B"/>
    <w:rsid w:val="002854EB"/>
    <w:rsid w:val="0028583D"/>
    <w:rsid w:val="00285E7D"/>
    <w:rsid w:val="002862D9"/>
    <w:rsid w:val="00286371"/>
    <w:rsid w:val="0028678F"/>
    <w:rsid w:val="0028687E"/>
    <w:rsid w:val="002868E0"/>
    <w:rsid w:val="00286D55"/>
    <w:rsid w:val="00286FFF"/>
    <w:rsid w:val="002870C1"/>
    <w:rsid w:val="002872C0"/>
    <w:rsid w:val="002875F1"/>
    <w:rsid w:val="00287DBD"/>
    <w:rsid w:val="00287F2C"/>
    <w:rsid w:val="00290023"/>
    <w:rsid w:val="00290D05"/>
    <w:rsid w:val="00290E39"/>
    <w:rsid w:val="00290F95"/>
    <w:rsid w:val="002912DF"/>
    <w:rsid w:val="002913AE"/>
    <w:rsid w:val="002918E6"/>
    <w:rsid w:val="00291DE3"/>
    <w:rsid w:val="00292B65"/>
    <w:rsid w:val="00292CE7"/>
    <w:rsid w:val="00292F26"/>
    <w:rsid w:val="002938BC"/>
    <w:rsid w:val="002943C4"/>
    <w:rsid w:val="00294454"/>
    <w:rsid w:val="00294526"/>
    <w:rsid w:val="002953AB"/>
    <w:rsid w:val="002959C7"/>
    <w:rsid w:val="00295AF5"/>
    <w:rsid w:val="00296F94"/>
    <w:rsid w:val="002A01D4"/>
    <w:rsid w:val="002A01E6"/>
    <w:rsid w:val="002A0C21"/>
    <w:rsid w:val="002A0EEE"/>
    <w:rsid w:val="002A11B8"/>
    <w:rsid w:val="002A160A"/>
    <w:rsid w:val="002A2623"/>
    <w:rsid w:val="002A2F98"/>
    <w:rsid w:val="002A2F99"/>
    <w:rsid w:val="002A3A46"/>
    <w:rsid w:val="002A3C05"/>
    <w:rsid w:val="002A4821"/>
    <w:rsid w:val="002A4822"/>
    <w:rsid w:val="002A4B98"/>
    <w:rsid w:val="002A4BE8"/>
    <w:rsid w:val="002A5410"/>
    <w:rsid w:val="002A56D7"/>
    <w:rsid w:val="002A5D51"/>
    <w:rsid w:val="002A6522"/>
    <w:rsid w:val="002A6F98"/>
    <w:rsid w:val="002A70A9"/>
    <w:rsid w:val="002A774A"/>
    <w:rsid w:val="002A7A37"/>
    <w:rsid w:val="002A7D6D"/>
    <w:rsid w:val="002A7DAB"/>
    <w:rsid w:val="002B03B5"/>
    <w:rsid w:val="002B049D"/>
    <w:rsid w:val="002B11A6"/>
    <w:rsid w:val="002B14C1"/>
    <w:rsid w:val="002B165C"/>
    <w:rsid w:val="002B1E75"/>
    <w:rsid w:val="002B2060"/>
    <w:rsid w:val="002B2141"/>
    <w:rsid w:val="002B28FD"/>
    <w:rsid w:val="002B2A20"/>
    <w:rsid w:val="002B2A9A"/>
    <w:rsid w:val="002B2D0C"/>
    <w:rsid w:val="002B323F"/>
    <w:rsid w:val="002B347C"/>
    <w:rsid w:val="002B3B2C"/>
    <w:rsid w:val="002B3F2D"/>
    <w:rsid w:val="002B4A1A"/>
    <w:rsid w:val="002B4A71"/>
    <w:rsid w:val="002B5CA9"/>
    <w:rsid w:val="002B5EE2"/>
    <w:rsid w:val="002B671F"/>
    <w:rsid w:val="002B7569"/>
    <w:rsid w:val="002B765F"/>
    <w:rsid w:val="002B7C31"/>
    <w:rsid w:val="002C081E"/>
    <w:rsid w:val="002C08AA"/>
    <w:rsid w:val="002C0E44"/>
    <w:rsid w:val="002C182F"/>
    <w:rsid w:val="002C1EBD"/>
    <w:rsid w:val="002C1F42"/>
    <w:rsid w:val="002C2309"/>
    <w:rsid w:val="002C2953"/>
    <w:rsid w:val="002C321C"/>
    <w:rsid w:val="002C35C6"/>
    <w:rsid w:val="002C3DB1"/>
    <w:rsid w:val="002C3FD2"/>
    <w:rsid w:val="002C4102"/>
    <w:rsid w:val="002C4FA3"/>
    <w:rsid w:val="002C53C7"/>
    <w:rsid w:val="002C5926"/>
    <w:rsid w:val="002C61A4"/>
    <w:rsid w:val="002C6484"/>
    <w:rsid w:val="002C64C1"/>
    <w:rsid w:val="002C7A00"/>
    <w:rsid w:val="002C7D6B"/>
    <w:rsid w:val="002C7EDA"/>
    <w:rsid w:val="002D0167"/>
    <w:rsid w:val="002D0E9C"/>
    <w:rsid w:val="002D179A"/>
    <w:rsid w:val="002D19FF"/>
    <w:rsid w:val="002D1F31"/>
    <w:rsid w:val="002D23A8"/>
    <w:rsid w:val="002D292C"/>
    <w:rsid w:val="002D2E8A"/>
    <w:rsid w:val="002D3C57"/>
    <w:rsid w:val="002D3FA6"/>
    <w:rsid w:val="002D3FF1"/>
    <w:rsid w:val="002D5697"/>
    <w:rsid w:val="002D56BD"/>
    <w:rsid w:val="002D5D9D"/>
    <w:rsid w:val="002D6EC3"/>
    <w:rsid w:val="002D7006"/>
    <w:rsid w:val="002D7855"/>
    <w:rsid w:val="002D7EA9"/>
    <w:rsid w:val="002E0080"/>
    <w:rsid w:val="002E036A"/>
    <w:rsid w:val="002E044E"/>
    <w:rsid w:val="002E0798"/>
    <w:rsid w:val="002E0C8A"/>
    <w:rsid w:val="002E0CB8"/>
    <w:rsid w:val="002E0CE3"/>
    <w:rsid w:val="002E0F0F"/>
    <w:rsid w:val="002E1CD0"/>
    <w:rsid w:val="002E2CCC"/>
    <w:rsid w:val="002E39B9"/>
    <w:rsid w:val="002E3B10"/>
    <w:rsid w:val="002E459B"/>
    <w:rsid w:val="002E5146"/>
    <w:rsid w:val="002E56A4"/>
    <w:rsid w:val="002E6138"/>
    <w:rsid w:val="002E6642"/>
    <w:rsid w:val="002E6986"/>
    <w:rsid w:val="002E7237"/>
    <w:rsid w:val="002E7755"/>
    <w:rsid w:val="002E7888"/>
    <w:rsid w:val="002E7A52"/>
    <w:rsid w:val="002E7B16"/>
    <w:rsid w:val="002E7C85"/>
    <w:rsid w:val="002E7E18"/>
    <w:rsid w:val="002F01CB"/>
    <w:rsid w:val="002F0290"/>
    <w:rsid w:val="002F0A60"/>
    <w:rsid w:val="002F152C"/>
    <w:rsid w:val="002F18E6"/>
    <w:rsid w:val="002F27A9"/>
    <w:rsid w:val="002F2BC7"/>
    <w:rsid w:val="002F34A6"/>
    <w:rsid w:val="002F3791"/>
    <w:rsid w:val="002F3A47"/>
    <w:rsid w:val="002F3FF4"/>
    <w:rsid w:val="002F490E"/>
    <w:rsid w:val="002F5311"/>
    <w:rsid w:val="002F532E"/>
    <w:rsid w:val="002F7449"/>
    <w:rsid w:val="0030002F"/>
    <w:rsid w:val="003000C5"/>
    <w:rsid w:val="00300112"/>
    <w:rsid w:val="003003A0"/>
    <w:rsid w:val="00300A96"/>
    <w:rsid w:val="003012B5"/>
    <w:rsid w:val="003014B6"/>
    <w:rsid w:val="00301B39"/>
    <w:rsid w:val="00302C90"/>
    <w:rsid w:val="00302ED1"/>
    <w:rsid w:val="00303354"/>
    <w:rsid w:val="00303AC0"/>
    <w:rsid w:val="003043E5"/>
    <w:rsid w:val="0030471C"/>
    <w:rsid w:val="00304B3F"/>
    <w:rsid w:val="003050D2"/>
    <w:rsid w:val="003051F5"/>
    <w:rsid w:val="00305304"/>
    <w:rsid w:val="00305917"/>
    <w:rsid w:val="00306173"/>
    <w:rsid w:val="00306667"/>
    <w:rsid w:val="00306C93"/>
    <w:rsid w:val="003072F8"/>
    <w:rsid w:val="0030782E"/>
    <w:rsid w:val="00307CDE"/>
    <w:rsid w:val="00310403"/>
    <w:rsid w:val="00310666"/>
    <w:rsid w:val="00310B31"/>
    <w:rsid w:val="00310D7F"/>
    <w:rsid w:val="003120DC"/>
    <w:rsid w:val="00312271"/>
    <w:rsid w:val="003122B6"/>
    <w:rsid w:val="00312333"/>
    <w:rsid w:val="003130AF"/>
    <w:rsid w:val="00313246"/>
    <w:rsid w:val="00313281"/>
    <w:rsid w:val="0031373E"/>
    <w:rsid w:val="0031383A"/>
    <w:rsid w:val="003138C3"/>
    <w:rsid w:val="003140C6"/>
    <w:rsid w:val="003144E6"/>
    <w:rsid w:val="00314621"/>
    <w:rsid w:val="0031492D"/>
    <w:rsid w:val="00314AC3"/>
    <w:rsid w:val="00314C6D"/>
    <w:rsid w:val="0031535E"/>
    <w:rsid w:val="003159CC"/>
    <w:rsid w:val="00315E39"/>
    <w:rsid w:val="00316057"/>
    <w:rsid w:val="0031612B"/>
    <w:rsid w:val="003166CB"/>
    <w:rsid w:val="003172E3"/>
    <w:rsid w:val="003177B3"/>
    <w:rsid w:val="00317FE9"/>
    <w:rsid w:val="00320552"/>
    <w:rsid w:val="00320C96"/>
    <w:rsid w:val="00320CCD"/>
    <w:rsid w:val="00320D5A"/>
    <w:rsid w:val="00321C26"/>
    <w:rsid w:val="00322709"/>
    <w:rsid w:val="00322A6B"/>
    <w:rsid w:val="00322ACE"/>
    <w:rsid w:val="00322BDD"/>
    <w:rsid w:val="00322EA8"/>
    <w:rsid w:val="00322FF3"/>
    <w:rsid w:val="003237AE"/>
    <w:rsid w:val="00323905"/>
    <w:rsid w:val="00323A27"/>
    <w:rsid w:val="00323E7B"/>
    <w:rsid w:val="00323FD1"/>
    <w:rsid w:val="00324254"/>
    <w:rsid w:val="00324597"/>
    <w:rsid w:val="00324EDF"/>
    <w:rsid w:val="00324FF3"/>
    <w:rsid w:val="003259CB"/>
    <w:rsid w:val="00326F38"/>
    <w:rsid w:val="003273F0"/>
    <w:rsid w:val="00327541"/>
    <w:rsid w:val="00327EED"/>
    <w:rsid w:val="0033002F"/>
    <w:rsid w:val="003300FA"/>
    <w:rsid w:val="003305DA"/>
    <w:rsid w:val="0033152D"/>
    <w:rsid w:val="0033176B"/>
    <w:rsid w:val="00331A46"/>
    <w:rsid w:val="00331BB7"/>
    <w:rsid w:val="00332765"/>
    <w:rsid w:val="00332B83"/>
    <w:rsid w:val="00332B8D"/>
    <w:rsid w:val="00332DC1"/>
    <w:rsid w:val="00333DA5"/>
    <w:rsid w:val="00333F8F"/>
    <w:rsid w:val="003347B1"/>
    <w:rsid w:val="00334E9B"/>
    <w:rsid w:val="003357B3"/>
    <w:rsid w:val="00335BB7"/>
    <w:rsid w:val="0033603E"/>
    <w:rsid w:val="0033651F"/>
    <w:rsid w:val="00336E7E"/>
    <w:rsid w:val="00337655"/>
    <w:rsid w:val="00337F6B"/>
    <w:rsid w:val="00340958"/>
    <w:rsid w:val="00340DF3"/>
    <w:rsid w:val="00341075"/>
    <w:rsid w:val="00341365"/>
    <w:rsid w:val="0034159C"/>
    <w:rsid w:val="00341EFE"/>
    <w:rsid w:val="0034223A"/>
    <w:rsid w:val="003428D1"/>
    <w:rsid w:val="003429E9"/>
    <w:rsid w:val="00343433"/>
    <w:rsid w:val="00343658"/>
    <w:rsid w:val="00343E1E"/>
    <w:rsid w:val="00344880"/>
    <w:rsid w:val="00344907"/>
    <w:rsid w:val="00344AD3"/>
    <w:rsid w:val="00345265"/>
    <w:rsid w:val="0034552B"/>
    <w:rsid w:val="003456AA"/>
    <w:rsid w:val="00345818"/>
    <w:rsid w:val="00345A83"/>
    <w:rsid w:val="0034620A"/>
    <w:rsid w:val="003465B6"/>
    <w:rsid w:val="00346AFD"/>
    <w:rsid w:val="00347882"/>
    <w:rsid w:val="00347E22"/>
    <w:rsid w:val="0035031F"/>
    <w:rsid w:val="00350562"/>
    <w:rsid w:val="003508C0"/>
    <w:rsid w:val="00350BA1"/>
    <w:rsid w:val="00350C49"/>
    <w:rsid w:val="003510A3"/>
    <w:rsid w:val="00351250"/>
    <w:rsid w:val="00351538"/>
    <w:rsid w:val="00351D49"/>
    <w:rsid w:val="00352777"/>
    <w:rsid w:val="00353706"/>
    <w:rsid w:val="00353A3C"/>
    <w:rsid w:val="00353ECE"/>
    <w:rsid w:val="00354EF5"/>
    <w:rsid w:val="00355021"/>
    <w:rsid w:val="003553C4"/>
    <w:rsid w:val="0035567F"/>
    <w:rsid w:val="00355AC8"/>
    <w:rsid w:val="00355DBD"/>
    <w:rsid w:val="00356033"/>
    <w:rsid w:val="00356708"/>
    <w:rsid w:val="00356758"/>
    <w:rsid w:val="0035687C"/>
    <w:rsid w:val="00357D93"/>
    <w:rsid w:val="00360519"/>
    <w:rsid w:val="00360A2B"/>
    <w:rsid w:val="00360DF4"/>
    <w:rsid w:val="00360F41"/>
    <w:rsid w:val="003610C1"/>
    <w:rsid w:val="003620CF"/>
    <w:rsid w:val="0036343B"/>
    <w:rsid w:val="00363873"/>
    <w:rsid w:val="00363A46"/>
    <w:rsid w:val="00364479"/>
    <w:rsid w:val="0036470B"/>
    <w:rsid w:val="00365A0C"/>
    <w:rsid w:val="00365A62"/>
    <w:rsid w:val="00365DCA"/>
    <w:rsid w:val="00365E14"/>
    <w:rsid w:val="00365FB4"/>
    <w:rsid w:val="003660D4"/>
    <w:rsid w:val="00366FFF"/>
    <w:rsid w:val="00367184"/>
    <w:rsid w:val="00367725"/>
    <w:rsid w:val="003704CF"/>
    <w:rsid w:val="00370684"/>
    <w:rsid w:val="00370879"/>
    <w:rsid w:val="003709FA"/>
    <w:rsid w:val="00370BEB"/>
    <w:rsid w:val="00371092"/>
    <w:rsid w:val="00371591"/>
    <w:rsid w:val="003716A3"/>
    <w:rsid w:val="00371B90"/>
    <w:rsid w:val="00371DC9"/>
    <w:rsid w:val="00372306"/>
    <w:rsid w:val="0037231B"/>
    <w:rsid w:val="0037238D"/>
    <w:rsid w:val="00372593"/>
    <w:rsid w:val="0037269F"/>
    <w:rsid w:val="003731B2"/>
    <w:rsid w:val="003732CF"/>
    <w:rsid w:val="00373710"/>
    <w:rsid w:val="003739C7"/>
    <w:rsid w:val="00373C51"/>
    <w:rsid w:val="00373FAD"/>
    <w:rsid w:val="00374361"/>
    <w:rsid w:val="00374381"/>
    <w:rsid w:val="00374485"/>
    <w:rsid w:val="00374686"/>
    <w:rsid w:val="00374854"/>
    <w:rsid w:val="003749F3"/>
    <w:rsid w:val="00374F0A"/>
    <w:rsid w:val="00376708"/>
    <w:rsid w:val="00376880"/>
    <w:rsid w:val="00376C90"/>
    <w:rsid w:val="00376CF5"/>
    <w:rsid w:val="00377379"/>
    <w:rsid w:val="003774FE"/>
    <w:rsid w:val="00377AA0"/>
    <w:rsid w:val="00377E62"/>
    <w:rsid w:val="00380151"/>
    <w:rsid w:val="003803BC"/>
    <w:rsid w:val="0038081C"/>
    <w:rsid w:val="00380C4F"/>
    <w:rsid w:val="00380C6B"/>
    <w:rsid w:val="00380F32"/>
    <w:rsid w:val="00380FDD"/>
    <w:rsid w:val="00381556"/>
    <w:rsid w:val="003815F8"/>
    <w:rsid w:val="003817A6"/>
    <w:rsid w:val="003823E8"/>
    <w:rsid w:val="003824F0"/>
    <w:rsid w:val="0038257A"/>
    <w:rsid w:val="00382713"/>
    <w:rsid w:val="00382D94"/>
    <w:rsid w:val="0038321D"/>
    <w:rsid w:val="00383258"/>
    <w:rsid w:val="003832AC"/>
    <w:rsid w:val="00383518"/>
    <w:rsid w:val="00383790"/>
    <w:rsid w:val="00383DCA"/>
    <w:rsid w:val="00383E97"/>
    <w:rsid w:val="003845A2"/>
    <w:rsid w:val="00384AF3"/>
    <w:rsid w:val="0038577B"/>
    <w:rsid w:val="00385FFA"/>
    <w:rsid w:val="00386167"/>
    <w:rsid w:val="003864FA"/>
    <w:rsid w:val="0038693E"/>
    <w:rsid w:val="00387199"/>
    <w:rsid w:val="003879F8"/>
    <w:rsid w:val="00387A74"/>
    <w:rsid w:val="00387F8A"/>
    <w:rsid w:val="00390018"/>
    <w:rsid w:val="003910C7"/>
    <w:rsid w:val="00391A30"/>
    <w:rsid w:val="00391B2F"/>
    <w:rsid w:val="00391C11"/>
    <w:rsid w:val="003921D1"/>
    <w:rsid w:val="00392FD6"/>
    <w:rsid w:val="0039348D"/>
    <w:rsid w:val="00393666"/>
    <w:rsid w:val="00394533"/>
    <w:rsid w:val="00394684"/>
    <w:rsid w:val="003946A2"/>
    <w:rsid w:val="00394CF4"/>
    <w:rsid w:val="0039532A"/>
    <w:rsid w:val="00395711"/>
    <w:rsid w:val="00395A05"/>
    <w:rsid w:val="00395A1B"/>
    <w:rsid w:val="00395A89"/>
    <w:rsid w:val="00395E52"/>
    <w:rsid w:val="003971BB"/>
    <w:rsid w:val="003971F1"/>
    <w:rsid w:val="00397E7D"/>
    <w:rsid w:val="003A001A"/>
    <w:rsid w:val="003A11A8"/>
    <w:rsid w:val="003A1BEC"/>
    <w:rsid w:val="003A1E74"/>
    <w:rsid w:val="003A2189"/>
    <w:rsid w:val="003A2399"/>
    <w:rsid w:val="003A2B4E"/>
    <w:rsid w:val="003A2C75"/>
    <w:rsid w:val="003A321C"/>
    <w:rsid w:val="003A329F"/>
    <w:rsid w:val="003A3873"/>
    <w:rsid w:val="003A38B5"/>
    <w:rsid w:val="003A398B"/>
    <w:rsid w:val="003A3CCC"/>
    <w:rsid w:val="003A3DC2"/>
    <w:rsid w:val="003A424E"/>
    <w:rsid w:val="003A43A8"/>
    <w:rsid w:val="003A4705"/>
    <w:rsid w:val="003A53A9"/>
    <w:rsid w:val="003A6AF1"/>
    <w:rsid w:val="003A7156"/>
    <w:rsid w:val="003A7357"/>
    <w:rsid w:val="003A76C3"/>
    <w:rsid w:val="003A7889"/>
    <w:rsid w:val="003B00B7"/>
    <w:rsid w:val="003B0560"/>
    <w:rsid w:val="003B0D28"/>
    <w:rsid w:val="003B0DB7"/>
    <w:rsid w:val="003B0E06"/>
    <w:rsid w:val="003B110C"/>
    <w:rsid w:val="003B161E"/>
    <w:rsid w:val="003B1D73"/>
    <w:rsid w:val="003B1DD8"/>
    <w:rsid w:val="003B223C"/>
    <w:rsid w:val="003B27D7"/>
    <w:rsid w:val="003B2AB8"/>
    <w:rsid w:val="003B2EA3"/>
    <w:rsid w:val="003B343E"/>
    <w:rsid w:val="003B3B94"/>
    <w:rsid w:val="003B3BDF"/>
    <w:rsid w:val="003B3FD9"/>
    <w:rsid w:val="003B4534"/>
    <w:rsid w:val="003B67F7"/>
    <w:rsid w:val="003B6833"/>
    <w:rsid w:val="003B70B9"/>
    <w:rsid w:val="003B7161"/>
    <w:rsid w:val="003B7BF0"/>
    <w:rsid w:val="003B7E6B"/>
    <w:rsid w:val="003B7F02"/>
    <w:rsid w:val="003C04F3"/>
    <w:rsid w:val="003C070B"/>
    <w:rsid w:val="003C0C20"/>
    <w:rsid w:val="003C0CCA"/>
    <w:rsid w:val="003C11AA"/>
    <w:rsid w:val="003C1466"/>
    <w:rsid w:val="003C1A33"/>
    <w:rsid w:val="003C26C8"/>
    <w:rsid w:val="003C28B0"/>
    <w:rsid w:val="003C2B3C"/>
    <w:rsid w:val="003C2EC7"/>
    <w:rsid w:val="003C2F83"/>
    <w:rsid w:val="003C39C7"/>
    <w:rsid w:val="003C3DC0"/>
    <w:rsid w:val="003C48A5"/>
    <w:rsid w:val="003C4BFC"/>
    <w:rsid w:val="003C5030"/>
    <w:rsid w:val="003C53E6"/>
    <w:rsid w:val="003C555D"/>
    <w:rsid w:val="003C5BCD"/>
    <w:rsid w:val="003C5D3E"/>
    <w:rsid w:val="003C5F9D"/>
    <w:rsid w:val="003C6054"/>
    <w:rsid w:val="003C6E39"/>
    <w:rsid w:val="003C6E65"/>
    <w:rsid w:val="003C7530"/>
    <w:rsid w:val="003C7DA6"/>
    <w:rsid w:val="003D0280"/>
    <w:rsid w:val="003D0782"/>
    <w:rsid w:val="003D09E1"/>
    <w:rsid w:val="003D1ED1"/>
    <w:rsid w:val="003D22AD"/>
    <w:rsid w:val="003D25EB"/>
    <w:rsid w:val="003D26AE"/>
    <w:rsid w:val="003D2CBF"/>
    <w:rsid w:val="003D2CE1"/>
    <w:rsid w:val="003D2DED"/>
    <w:rsid w:val="003D2FA0"/>
    <w:rsid w:val="003D31E3"/>
    <w:rsid w:val="003D3E65"/>
    <w:rsid w:val="003D4143"/>
    <w:rsid w:val="003D444F"/>
    <w:rsid w:val="003D4970"/>
    <w:rsid w:val="003D4B5E"/>
    <w:rsid w:val="003D4DE4"/>
    <w:rsid w:val="003D4FEE"/>
    <w:rsid w:val="003D52D8"/>
    <w:rsid w:val="003D593F"/>
    <w:rsid w:val="003D5A05"/>
    <w:rsid w:val="003D5C39"/>
    <w:rsid w:val="003D5CD5"/>
    <w:rsid w:val="003D6552"/>
    <w:rsid w:val="003D664B"/>
    <w:rsid w:val="003D6A99"/>
    <w:rsid w:val="003D6BAD"/>
    <w:rsid w:val="003D6E81"/>
    <w:rsid w:val="003D703E"/>
    <w:rsid w:val="003D7110"/>
    <w:rsid w:val="003D74A8"/>
    <w:rsid w:val="003D7552"/>
    <w:rsid w:val="003D7DFB"/>
    <w:rsid w:val="003D7F08"/>
    <w:rsid w:val="003E03D3"/>
    <w:rsid w:val="003E054C"/>
    <w:rsid w:val="003E1010"/>
    <w:rsid w:val="003E120F"/>
    <w:rsid w:val="003E1A32"/>
    <w:rsid w:val="003E2312"/>
    <w:rsid w:val="003E25E7"/>
    <w:rsid w:val="003E2732"/>
    <w:rsid w:val="003E3429"/>
    <w:rsid w:val="003E34C0"/>
    <w:rsid w:val="003E363A"/>
    <w:rsid w:val="003E3C24"/>
    <w:rsid w:val="003E3E88"/>
    <w:rsid w:val="003E4F8E"/>
    <w:rsid w:val="003E5265"/>
    <w:rsid w:val="003E53EA"/>
    <w:rsid w:val="003E55A1"/>
    <w:rsid w:val="003E5915"/>
    <w:rsid w:val="003E5C11"/>
    <w:rsid w:val="003E5FE0"/>
    <w:rsid w:val="003E608C"/>
    <w:rsid w:val="003E6F3E"/>
    <w:rsid w:val="003E7212"/>
    <w:rsid w:val="003E799A"/>
    <w:rsid w:val="003E7F46"/>
    <w:rsid w:val="003F0026"/>
    <w:rsid w:val="003F03A6"/>
    <w:rsid w:val="003F03CF"/>
    <w:rsid w:val="003F059F"/>
    <w:rsid w:val="003F08EB"/>
    <w:rsid w:val="003F0A0E"/>
    <w:rsid w:val="003F0F83"/>
    <w:rsid w:val="003F144E"/>
    <w:rsid w:val="003F167D"/>
    <w:rsid w:val="003F19BD"/>
    <w:rsid w:val="003F1DAF"/>
    <w:rsid w:val="003F1E6E"/>
    <w:rsid w:val="003F1F3F"/>
    <w:rsid w:val="003F1F91"/>
    <w:rsid w:val="003F214E"/>
    <w:rsid w:val="003F251B"/>
    <w:rsid w:val="003F26B7"/>
    <w:rsid w:val="003F2E77"/>
    <w:rsid w:val="003F2EDF"/>
    <w:rsid w:val="003F3A25"/>
    <w:rsid w:val="003F3D84"/>
    <w:rsid w:val="003F3FD4"/>
    <w:rsid w:val="003F4119"/>
    <w:rsid w:val="003F47E8"/>
    <w:rsid w:val="003F4DD2"/>
    <w:rsid w:val="003F4EFC"/>
    <w:rsid w:val="003F6779"/>
    <w:rsid w:val="003F74A4"/>
    <w:rsid w:val="003F7F11"/>
    <w:rsid w:val="004001AC"/>
    <w:rsid w:val="0040024A"/>
    <w:rsid w:val="00400377"/>
    <w:rsid w:val="00400676"/>
    <w:rsid w:val="00400825"/>
    <w:rsid w:val="0040094B"/>
    <w:rsid w:val="00400E7D"/>
    <w:rsid w:val="00401145"/>
    <w:rsid w:val="004011F8"/>
    <w:rsid w:val="0040208C"/>
    <w:rsid w:val="00402D0E"/>
    <w:rsid w:val="0040329A"/>
    <w:rsid w:val="00404619"/>
    <w:rsid w:val="00404EC9"/>
    <w:rsid w:val="00405402"/>
    <w:rsid w:val="00405C81"/>
    <w:rsid w:val="00405D5C"/>
    <w:rsid w:val="0040648E"/>
    <w:rsid w:val="004067D3"/>
    <w:rsid w:val="00407099"/>
    <w:rsid w:val="00407B40"/>
    <w:rsid w:val="00407D49"/>
    <w:rsid w:val="004102CF"/>
    <w:rsid w:val="00410776"/>
    <w:rsid w:val="00410C9E"/>
    <w:rsid w:val="00410CC0"/>
    <w:rsid w:val="00410D4B"/>
    <w:rsid w:val="004110A5"/>
    <w:rsid w:val="004113F4"/>
    <w:rsid w:val="00411999"/>
    <w:rsid w:val="00412024"/>
    <w:rsid w:val="00412227"/>
    <w:rsid w:val="0041232E"/>
    <w:rsid w:val="00412729"/>
    <w:rsid w:val="004131AA"/>
    <w:rsid w:val="0041373B"/>
    <w:rsid w:val="00413B96"/>
    <w:rsid w:val="00413E7C"/>
    <w:rsid w:val="004144BB"/>
    <w:rsid w:val="00414A64"/>
    <w:rsid w:val="00414AE6"/>
    <w:rsid w:val="00414C52"/>
    <w:rsid w:val="0041603C"/>
    <w:rsid w:val="00416219"/>
    <w:rsid w:val="004166AF"/>
    <w:rsid w:val="00416923"/>
    <w:rsid w:val="00416AA1"/>
    <w:rsid w:val="004172A6"/>
    <w:rsid w:val="004172C2"/>
    <w:rsid w:val="00417E25"/>
    <w:rsid w:val="00417F25"/>
    <w:rsid w:val="0042021B"/>
    <w:rsid w:val="00420863"/>
    <w:rsid w:val="00420EB8"/>
    <w:rsid w:val="0042155D"/>
    <w:rsid w:val="004223AB"/>
    <w:rsid w:val="00422903"/>
    <w:rsid w:val="00422A88"/>
    <w:rsid w:val="00422EAD"/>
    <w:rsid w:val="00423437"/>
    <w:rsid w:val="0042387C"/>
    <w:rsid w:val="00423F86"/>
    <w:rsid w:val="00424307"/>
    <w:rsid w:val="0042459C"/>
    <w:rsid w:val="0042473E"/>
    <w:rsid w:val="00424A4A"/>
    <w:rsid w:val="004250A6"/>
    <w:rsid w:val="00425134"/>
    <w:rsid w:val="00425460"/>
    <w:rsid w:val="00425536"/>
    <w:rsid w:val="00425CCD"/>
    <w:rsid w:val="00425FB2"/>
    <w:rsid w:val="004260A8"/>
    <w:rsid w:val="004262B9"/>
    <w:rsid w:val="00427598"/>
    <w:rsid w:val="0042759F"/>
    <w:rsid w:val="004277DD"/>
    <w:rsid w:val="0042781C"/>
    <w:rsid w:val="00427ADB"/>
    <w:rsid w:val="00427EE2"/>
    <w:rsid w:val="0043068F"/>
    <w:rsid w:val="00431063"/>
    <w:rsid w:val="0043150F"/>
    <w:rsid w:val="00431A5B"/>
    <w:rsid w:val="00431E6D"/>
    <w:rsid w:val="00432331"/>
    <w:rsid w:val="0043240D"/>
    <w:rsid w:val="00432910"/>
    <w:rsid w:val="00433009"/>
    <w:rsid w:val="004331B4"/>
    <w:rsid w:val="004336BF"/>
    <w:rsid w:val="00433F91"/>
    <w:rsid w:val="00434344"/>
    <w:rsid w:val="004349D6"/>
    <w:rsid w:val="00435502"/>
    <w:rsid w:val="004357A8"/>
    <w:rsid w:val="00436265"/>
    <w:rsid w:val="0043662C"/>
    <w:rsid w:val="0043689F"/>
    <w:rsid w:val="00436A7E"/>
    <w:rsid w:val="00436F11"/>
    <w:rsid w:val="00437774"/>
    <w:rsid w:val="004377B2"/>
    <w:rsid w:val="00440268"/>
    <w:rsid w:val="00440454"/>
    <w:rsid w:val="004406CE"/>
    <w:rsid w:val="0044152C"/>
    <w:rsid w:val="00441D00"/>
    <w:rsid w:val="00441F1F"/>
    <w:rsid w:val="004420F5"/>
    <w:rsid w:val="00442242"/>
    <w:rsid w:val="0044247F"/>
    <w:rsid w:val="00443707"/>
    <w:rsid w:val="00443806"/>
    <w:rsid w:val="004442EB"/>
    <w:rsid w:val="0044433C"/>
    <w:rsid w:val="00444893"/>
    <w:rsid w:val="00444EF7"/>
    <w:rsid w:val="00444FF4"/>
    <w:rsid w:val="004454EE"/>
    <w:rsid w:val="00445ECB"/>
    <w:rsid w:val="00446180"/>
    <w:rsid w:val="004463DE"/>
    <w:rsid w:val="004465F7"/>
    <w:rsid w:val="004467BE"/>
    <w:rsid w:val="0044720B"/>
    <w:rsid w:val="0044784B"/>
    <w:rsid w:val="00447C9C"/>
    <w:rsid w:val="00447FF1"/>
    <w:rsid w:val="0045007D"/>
    <w:rsid w:val="00451196"/>
    <w:rsid w:val="00451BC1"/>
    <w:rsid w:val="00452256"/>
    <w:rsid w:val="00452433"/>
    <w:rsid w:val="0045294E"/>
    <w:rsid w:val="00452B7F"/>
    <w:rsid w:val="00452BDF"/>
    <w:rsid w:val="00452C14"/>
    <w:rsid w:val="00453000"/>
    <w:rsid w:val="0045331A"/>
    <w:rsid w:val="00453A4C"/>
    <w:rsid w:val="00453DF7"/>
    <w:rsid w:val="00453E35"/>
    <w:rsid w:val="00453E49"/>
    <w:rsid w:val="00454152"/>
    <w:rsid w:val="00454336"/>
    <w:rsid w:val="004549F8"/>
    <w:rsid w:val="00455C5A"/>
    <w:rsid w:val="00455D84"/>
    <w:rsid w:val="00455E8A"/>
    <w:rsid w:val="004564A5"/>
    <w:rsid w:val="00456A39"/>
    <w:rsid w:val="00456B54"/>
    <w:rsid w:val="0046026D"/>
    <w:rsid w:val="00460329"/>
    <w:rsid w:val="00460692"/>
    <w:rsid w:val="00460995"/>
    <w:rsid w:val="00460E49"/>
    <w:rsid w:val="0046115E"/>
    <w:rsid w:val="004611EF"/>
    <w:rsid w:val="0046197F"/>
    <w:rsid w:val="004619C6"/>
    <w:rsid w:val="004620E8"/>
    <w:rsid w:val="0046288F"/>
    <w:rsid w:val="004628B1"/>
    <w:rsid w:val="00462F00"/>
    <w:rsid w:val="00464DC5"/>
    <w:rsid w:val="00464E63"/>
    <w:rsid w:val="00464FE2"/>
    <w:rsid w:val="0046505F"/>
    <w:rsid w:val="0046532C"/>
    <w:rsid w:val="00465499"/>
    <w:rsid w:val="004657D6"/>
    <w:rsid w:val="0046586C"/>
    <w:rsid w:val="00466623"/>
    <w:rsid w:val="0046683D"/>
    <w:rsid w:val="00466B59"/>
    <w:rsid w:val="00466DF7"/>
    <w:rsid w:val="00467290"/>
    <w:rsid w:val="004677ED"/>
    <w:rsid w:val="00467819"/>
    <w:rsid w:val="0046798A"/>
    <w:rsid w:val="00467B83"/>
    <w:rsid w:val="00467CEF"/>
    <w:rsid w:val="00467E02"/>
    <w:rsid w:val="00470186"/>
    <w:rsid w:val="0047019D"/>
    <w:rsid w:val="00470E84"/>
    <w:rsid w:val="00470EC6"/>
    <w:rsid w:val="0047111F"/>
    <w:rsid w:val="00471A8E"/>
    <w:rsid w:val="00471BCF"/>
    <w:rsid w:val="00471D5D"/>
    <w:rsid w:val="00473516"/>
    <w:rsid w:val="0047397E"/>
    <w:rsid w:val="004739C3"/>
    <w:rsid w:val="00474693"/>
    <w:rsid w:val="0047493A"/>
    <w:rsid w:val="004754F3"/>
    <w:rsid w:val="004756F1"/>
    <w:rsid w:val="0047579A"/>
    <w:rsid w:val="004757A8"/>
    <w:rsid w:val="0047590E"/>
    <w:rsid w:val="00475A78"/>
    <w:rsid w:val="00475FAB"/>
    <w:rsid w:val="00476174"/>
    <w:rsid w:val="004761FD"/>
    <w:rsid w:val="004762B6"/>
    <w:rsid w:val="004767A5"/>
    <w:rsid w:val="004770B7"/>
    <w:rsid w:val="004800AB"/>
    <w:rsid w:val="0048116B"/>
    <w:rsid w:val="00481338"/>
    <w:rsid w:val="00481418"/>
    <w:rsid w:val="004815A6"/>
    <w:rsid w:val="00481F76"/>
    <w:rsid w:val="004822C2"/>
    <w:rsid w:val="00482B1D"/>
    <w:rsid w:val="00483145"/>
    <w:rsid w:val="004834A0"/>
    <w:rsid w:val="0048377A"/>
    <w:rsid w:val="0048481C"/>
    <w:rsid w:val="00484C4E"/>
    <w:rsid w:val="00484CA8"/>
    <w:rsid w:val="00484CB7"/>
    <w:rsid w:val="00484DC7"/>
    <w:rsid w:val="00484F3A"/>
    <w:rsid w:val="00484F89"/>
    <w:rsid w:val="00485C24"/>
    <w:rsid w:val="00485F90"/>
    <w:rsid w:val="004860CF"/>
    <w:rsid w:val="0048615B"/>
    <w:rsid w:val="00486571"/>
    <w:rsid w:val="00487260"/>
    <w:rsid w:val="0048762F"/>
    <w:rsid w:val="00487FD7"/>
    <w:rsid w:val="004900E7"/>
    <w:rsid w:val="00490F12"/>
    <w:rsid w:val="004915FC"/>
    <w:rsid w:val="00491A71"/>
    <w:rsid w:val="00491A78"/>
    <w:rsid w:val="00491CAA"/>
    <w:rsid w:val="004929E5"/>
    <w:rsid w:val="00493300"/>
    <w:rsid w:val="0049358D"/>
    <w:rsid w:val="00493B36"/>
    <w:rsid w:val="00493B7D"/>
    <w:rsid w:val="00493D2A"/>
    <w:rsid w:val="00493D7D"/>
    <w:rsid w:val="00494429"/>
    <w:rsid w:val="00494667"/>
    <w:rsid w:val="004946F6"/>
    <w:rsid w:val="00494C9E"/>
    <w:rsid w:val="00494F8B"/>
    <w:rsid w:val="00496697"/>
    <w:rsid w:val="00496B41"/>
    <w:rsid w:val="00496BDD"/>
    <w:rsid w:val="00497199"/>
    <w:rsid w:val="00497432"/>
    <w:rsid w:val="004974A7"/>
    <w:rsid w:val="004A0069"/>
    <w:rsid w:val="004A00E1"/>
    <w:rsid w:val="004A01F8"/>
    <w:rsid w:val="004A03EE"/>
    <w:rsid w:val="004A0590"/>
    <w:rsid w:val="004A05FB"/>
    <w:rsid w:val="004A0E64"/>
    <w:rsid w:val="004A1B71"/>
    <w:rsid w:val="004A2D95"/>
    <w:rsid w:val="004A2E62"/>
    <w:rsid w:val="004A2FA7"/>
    <w:rsid w:val="004A3035"/>
    <w:rsid w:val="004A47E5"/>
    <w:rsid w:val="004A49EA"/>
    <w:rsid w:val="004A4B14"/>
    <w:rsid w:val="004A4CE1"/>
    <w:rsid w:val="004A62CF"/>
    <w:rsid w:val="004A6881"/>
    <w:rsid w:val="004A701B"/>
    <w:rsid w:val="004A707A"/>
    <w:rsid w:val="004A7913"/>
    <w:rsid w:val="004B0016"/>
    <w:rsid w:val="004B0480"/>
    <w:rsid w:val="004B0CB9"/>
    <w:rsid w:val="004B0E6E"/>
    <w:rsid w:val="004B0F75"/>
    <w:rsid w:val="004B14C5"/>
    <w:rsid w:val="004B15E5"/>
    <w:rsid w:val="004B1630"/>
    <w:rsid w:val="004B1861"/>
    <w:rsid w:val="004B2302"/>
    <w:rsid w:val="004B2319"/>
    <w:rsid w:val="004B2ED8"/>
    <w:rsid w:val="004B30C4"/>
    <w:rsid w:val="004B3556"/>
    <w:rsid w:val="004B363E"/>
    <w:rsid w:val="004B3F43"/>
    <w:rsid w:val="004B4B2D"/>
    <w:rsid w:val="004B4DE4"/>
    <w:rsid w:val="004B586B"/>
    <w:rsid w:val="004B5D12"/>
    <w:rsid w:val="004B5F95"/>
    <w:rsid w:val="004B6171"/>
    <w:rsid w:val="004B645F"/>
    <w:rsid w:val="004B661D"/>
    <w:rsid w:val="004B66E6"/>
    <w:rsid w:val="004B6BB2"/>
    <w:rsid w:val="004B72FC"/>
    <w:rsid w:val="004B7A04"/>
    <w:rsid w:val="004C054A"/>
    <w:rsid w:val="004C0D2F"/>
    <w:rsid w:val="004C14D2"/>
    <w:rsid w:val="004C2013"/>
    <w:rsid w:val="004C2E0B"/>
    <w:rsid w:val="004C2FDB"/>
    <w:rsid w:val="004C3CC7"/>
    <w:rsid w:val="004C3D23"/>
    <w:rsid w:val="004C3D57"/>
    <w:rsid w:val="004C3D5F"/>
    <w:rsid w:val="004C41F0"/>
    <w:rsid w:val="004C444D"/>
    <w:rsid w:val="004C455D"/>
    <w:rsid w:val="004C471E"/>
    <w:rsid w:val="004C504E"/>
    <w:rsid w:val="004C5485"/>
    <w:rsid w:val="004C5B7D"/>
    <w:rsid w:val="004C5DFA"/>
    <w:rsid w:val="004C66D6"/>
    <w:rsid w:val="004C6A35"/>
    <w:rsid w:val="004C6E4F"/>
    <w:rsid w:val="004C7027"/>
    <w:rsid w:val="004C7213"/>
    <w:rsid w:val="004C79CA"/>
    <w:rsid w:val="004D00A0"/>
    <w:rsid w:val="004D0264"/>
    <w:rsid w:val="004D066C"/>
    <w:rsid w:val="004D09ED"/>
    <w:rsid w:val="004D0EFC"/>
    <w:rsid w:val="004D162A"/>
    <w:rsid w:val="004D1808"/>
    <w:rsid w:val="004D18B7"/>
    <w:rsid w:val="004D1B80"/>
    <w:rsid w:val="004D1D9B"/>
    <w:rsid w:val="004D1EFF"/>
    <w:rsid w:val="004D1FA4"/>
    <w:rsid w:val="004D2E3F"/>
    <w:rsid w:val="004D31B1"/>
    <w:rsid w:val="004D477B"/>
    <w:rsid w:val="004D4804"/>
    <w:rsid w:val="004D5039"/>
    <w:rsid w:val="004D5461"/>
    <w:rsid w:val="004D587C"/>
    <w:rsid w:val="004D5B38"/>
    <w:rsid w:val="004D5B42"/>
    <w:rsid w:val="004D5E60"/>
    <w:rsid w:val="004D5F67"/>
    <w:rsid w:val="004D6553"/>
    <w:rsid w:val="004D6944"/>
    <w:rsid w:val="004D6B37"/>
    <w:rsid w:val="004D6E28"/>
    <w:rsid w:val="004D7ED6"/>
    <w:rsid w:val="004E0630"/>
    <w:rsid w:val="004E0D23"/>
    <w:rsid w:val="004E0F30"/>
    <w:rsid w:val="004E1813"/>
    <w:rsid w:val="004E1E3F"/>
    <w:rsid w:val="004E22A9"/>
    <w:rsid w:val="004E23B0"/>
    <w:rsid w:val="004E262E"/>
    <w:rsid w:val="004E2E66"/>
    <w:rsid w:val="004E2F24"/>
    <w:rsid w:val="004E3662"/>
    <w:rsid w:val="004E396F"/>
    <w:rsid w:val="004E3E1F"/>
    <w:rsid w:val="004E42C6"/>
    <w:rsid w:val="004E4546"/>
    <w:rsid w:val="004E48CD"/>
    <w:rsid w:val="004E4951"/>
    <w:rsid w:val="004E4CD6"/>
    <w:rsid w:val="004E4F88"/>
    <w:rsid w:val="004E507E"/>
    <w:rsid w:val="004E54EF"/>
    <w:rsid w:val="004E5660"/>
    <w:rsid w:val="004E5AA8"/>
    <w:rsid w:val="004E5E84"/>
    <w:rsid w:val="004E5EEC"/>
    <w:rsid w:val="004E5EF2"/>
    <w:rsid w:val="004E6038"/>
    <w:rsid w:val="004E640C"/>
    <w:rsid w:val="004E69EB"/>
    <w:rsid w:val="004E6B8F"/>
    <w:rsid w:val="004E797E"/>
    <w:rsid w:val="004E79E6"/>
    <w:rsid w:val="004E7B3B"/>
    <w:rsid w:val="004E7E1A"/>
    <w:rsid w:val="004F1066"/>
    <w:rsid w:val="004F1976"/>
    <w:rsid w:val="004F1978"/>
    <w:rsid w:val="004F1B1A"/>
    <w:rsid w:val="004F1E84"/>
    <w:rsid w:val="004F2AAA"/>
    <w:rsid w:val="004F2B9B"/>
    <w:rsid w:val="004F2C20"/>
    <w:rsid w:val="004F2CF5"/>
    <w:rsid w:val="004F3489"/>
    <w:rsid w:val="004F3A17"/>
    <w:rsid w:val="004F3A79"/>
    <w:rsid w:val="004F3E00"/>
    <w:rsid w:val="004F408E"/>
    <w:rsid w:val="004F4369"/>
    <w:rsid w:val="004F4DC5"/>
    <w:rsid w:val="004F4E50"/>
    <w:rsid w:val="004F4E86"/>
    <w:rsid w:val="004F5203"/>
    <w:rsid w:val="004F5229"/>
    <w:rsid w:val="004F55D0"/>
    <w:rsid w:val="004F5C3F"/>
    <w:rsid w:val="004F5C99"/>
    <w:rsid w:val="004F5F36"/>
    <w:rsid w:val="004F6B0A"/>
    <w:rsid w:val="004F73DF"/>
    <w:rsid w:val="004F764E"/>
    <w:rsid w:val="004F77CB"/>
    <w:rsid w:val="004F7856"/>
    <w:rsid w:val="004F79D8"/>
    <w:rsid w:val="004F7DD8"/>
    <w:rsid w:val="0050049A"/>
    <w:rsid w:val="00500B5A"/>
    <w:rsid w:val="00500B8A"/>
    <w:rsid w:val="005010B1"/>
    <w:rsid w:val="00501491"/>
    <w:rsid w:val="00501824"/>
    <w:rsid w:val="00502015"/>
    <w:rsid w:val="005023BF"/>
    <w:rsid w:val="0050246C"/>
    <w:rsid w:val="005026DB"/>
    <w:rsid w:val="005032DB"/>
    <w:rsid w:val="00503787"/>
    <w:rsid w:val="00503D70"/>
    <w:rsid w:val="00503DAD"/>
    <w:rsid w:val="00503DB7"/>
    <w:rsid w:val="00503E1E"/>
    <w:rsid w:val="00503EF9"/>
    <w:rsid w:val="0050431F"/>
    <w:rsid w:val="00504A53"/>
    <w:rsid w:val="00504D8D"/>
    <w:rsid w:val="00504EE6"/>
    <w:rsid w:val="00505648"/>
    <w:rsid w:val="00505889"/>
    <w:rsid w:val="00505BE5"/>
    <w:rsid w:val="00506000"/>
    <w:rsid w:val="0050605E"/>
    <w:rsid w:val="00506113"/>
    <w:rsid w:val="00506182"/>
    <w:rsid w:val="00506253"/>
    <w:rsid w:val="00506615"/>
    <w:rsid w:val="0050679C"/>
    <w:rsid w:val="005071DD"/>
    <w:rsid w:val="00507812"/>
    <w:rsid w:val="00507930"/>
    <w:rsid w:val="00507BDE"/>
    <w:rsid w:val="00507C7F"/>
    <w:rsid w:val="00507DE8"/>
    <w:rsid w:val="005104D6"/>
    <w:rsid w:val="00510E7A"/>
    <w:rsid w:val="00510FAD"/>
    <w:rsid w:val="00511337"/>
    <w:rsid w:val="005118A1"/>
    <w:rsid w:val="005118CB"/>
    <w:rsid w:val="00511FCE"/>
    <w:rsid w:val="00512698"/>
    <w:rsid w:val="00512C35"/>
    <w:rsid w:val="00513EAF"/>
    <w:rsid w:val="00514048"/>
    <w:rsid w:val="00514135"/>
    <w:rsid w:val="0051500B"/>
    <w:rsid w:val="00515A05"/>
    <w:rsid w:val="00515E8E"/>
    <w:rsid w:val="005163F6"/>
    <w:rsid w:val="0051650E"/>
    <w:rsid w:val="005168AA"/>
    <w:rsid w:val="005168E3"/>
    <w:rsid w:val="00516F9B"/>
    <w:rsid w:val="00517943"/>
    <w:rsid w:val="00520CAC"/>
    <w:rsid w:val="005210C5"/>
    <w:rsid w:val="0052123D"/>
    <w:rsid w:val="00521850"/>
    <w:rsid w:val="00521BBA"/>
    <w:rsid w:val="00521EED"/>
    <w:rsid w:val="005222C6"/>
    <w:rsid w:val="005224A9"/>
    <w:rsid w:val="00522757"/>
    <w:rsid w:val="005227B9"/>
    <w:rsid w:val="00522C65"/>
    <w:rsid w:val="00522E33"/>
    <w:rsid w:val="00522E51"/>
    <w:rsid w:val="0052326C"/>
    <w:rsid w:val="005239A9"/>
    <w:rsid w:val="00523E99"/>
    <w:rsid w:val="00524111"/>
    <w:rsid w:val="00524273"/>
    <w:rsid w:val="005244A3"/>
    <w:rsid w:val="00524580"/>
    <w:rsid w:val="00524B7B"/>
    <w:rsid w:val="00524E86"/>
    <w:rsid w:val="005254FE"/>
    <w:rsid w:val="00525926"/>
    <w:rsid w:val="00525945"/>
    <w:rsid w:val="0052598B"/>
    <w:rsid w:val="00525E00"/>
    <w:rsid w:val="00525F07"/>
    <w:rsid w:val="0052605D"/>
    <w:rsid w:val="005260B0"/>
    <w:rsid w:val="0052639E"/>
    <w:rsid w:val="005263B4"/>
    <w:rsid w:val="00526BAE"/>
    <w:rsid w:val="00527A8B"/>
    <w:rsid w:val="00531500"/>
    <w:rsid w:val="005315E5"/>
    <w:rsid w:val="0053200C"/>
    <w:rsid w:val="00532745"/>
    <w:rsid w:val="00532922"/>
    <w:rsid w:val="00532955"/>
    <w:rsid w:val="00532AAF"/>
    <w:rsid w:val="00532E20"/>
    <w:rsid w:val="005338C8"/>
    <w:rsid w:val="005339C0"/>
    <w:rsid w:val="00533AF1"/>
    <w:rsid w:val="00533D15"/>
    <w:rsid w:val="00533EBB"/>
    <w:rsid w:val="00534625"/>
    <w:rsid w:val="0053494B"/>
    <w:rsid w:val="005349EA"/>
    <w:rsid w:val="00534D6F"/>
    <w:rsid w:val="00535D72"/>
    <w:rsid w:val="005362A5"/>
    <w:rsid w:val="00536387"/>
    <w:rsid w:val="00536522"/>
    <w:rsid w:val="00536777"/>
    <w:rsid w:val="0053686A"/>
    <w:rsid w:val="00536B44"/>
    <w:rsid w:val="00536BCD"/>
    <w:rsid w:val="00536D82"/>
    <w:rsid w:val="0053721F"/>
    <w:rsid w:val="005379D2"/>
    <w:rsid w:val="00537E9B"/>
    <w:rsid w:val="005400A0"/>
    <w:rsid w:val="0054028B"/>
    <w:rsid w:val="005402A3"/>
    <w:rsid w:val="005402E1"/>
    <w:rsid w:val="0054044B"/>
    <w:rsid w:val="00540F04"/>
    <w:rsid w:val="005414BF"/>
    <w:rsid w:val="005419E0"/>
    <w:rsid w:val="00541A19"/>
    <w:rsid w:val="00541A68"/>
    <w:rsid w:val="00541CAF"/>
    <w:rsid w:val="00542246"/>
    <w:rsid w:val="00542474"/>
    <w:rsid w:val="00542FAE"/>
    <w:rsid w:val="00543143"/>
    <w:rsid w:val="00543854"/>
    <w:rsid w:val="00543A36"/>
    <w:rsid w:val="00544190"/>
    <w:rsid w:val="005445E7"/>
    <w:rsid w:val="0054485A"/>
    <w:rsid w:val="005448CD"/>
    <w:rsid w:val="00545CA4"/>
    <w:rsid w:val="00545CF7"/>
    <w:rsid w:val="00545EEA"/>
    <w:rsid w:val="005462FB"/>
    <w:rsid w:val="005465BB"/>
    <w:rsid w:val="005467A1"/>
    <w:rsid w:val="005468F8"/>
    <w:rsid w:val="00546CDF"/>
    <w:rsid w:val="00546FFB"/>
    <w:rsid w:val="0054740F"/>
    <w:rsid w:val="00547526"/>
    <w:rsid w:val="0054780D"/>
    <w:rsid w:val="00547940"/>
    <w:rsid w:val="00547AF5"/>
    <w:rsid w:val="005501BC"/>
    <w:rsid w:val="00550565"/>
    <w:rsid w:val="00550788"/>
    <w:rsid w:val="005508B7"/>
    <w:rsid w:val="00550978"/>
    <w:rsid w:val="00550AC0"/>
    <w:rsid w:val="00551461"/>
    <w:rsid w:val="00551D4B"/>
    <w:rsid w:val="005524A5"/>
    <w:rsid w:val="00552735"/>
    <w:rsid w:val="005527CF"/>
    <w:rsid w:val="005536BC"/>
    <w:rsid w:val="00554658"/>
    <w:rsid w:val="00554AD9"/>
    <w:rsid w:val="005556EC"/>
    <w:rsid w:val="00555968"/>
    <w:rsid w:val="00556B4B"/>
    <w:rsid w:val="005571D6"/>
    <w:rsid w:val="005572F7"/>
    <w:rsid w:val="00557480"/>
    <w:rsid w:val="00557741"/>
    <w:rsid w:val="00557807"/>
    <w:rsid w:val="00557D5B"/>
    <w:rsid w:val="00557DB6"/>
    <w:rsid w:val="005602CE"/>
    <w:rsid w:val="00560320"/>
    <w:rsid w:val="00560569"/>
    <w:rsid w:val="0056058B"/>
    <w:rsid w:val="00560CDF"/>
    <w:rsid w:val="0056123C"/>
    <w:rsid w:val="005616CF"/>
    <w:rsid w:val="0056197F"/>
    <w:rsid w:val="00561F55"/>
    <w:rsid w:val="00563301"/>
    <w:rsid w:val="00563819"/>
    <w:rsid w:val="005639C1"/>
    <w:rsid w:val="00563B5C"/>
    <w:rsid w:val="00563DA9"/>
    <w:rsid w:val="005642A3"/>
    <w:rsid w:val="005646B3"/>
    <w:rsid w:val="0056491E"/>
    <w:rsid w:val="00564973"/>
    <w:rsid w:val="00564A57"/>
    <w:rsid w:val="00564A70"/>
    <w:rsid w:val="00564B92"/>
    <w:rsid w:val="005652D0"/>
    <w:rsid w:val="0056626D"/>
    <w:rsid w:val="00566875"/>
    <w:rsid w:val="00566A6F"/>
    <w:rsid w:val="00566DB2"/>
    <w:rsid w:val="00566E51"/>
    <w:rsid w:val="00567094"/>
    <w:rsid w:val="0056739D"/>
    <w:rsid w:val="00567428"/>
    <w:rsid w:val="005677E9"/>
    <w:rsid w:val="005678FC"/>
    <w:rsid w:val="00567A4A"/>
    <w:rsid w:val="00567B29"/>
    <w:rsid w:val="005701AC"/>
    <w:rsid w:val="0057043A"/>
    <w:rsid w:val="00570458"/>
    <w:rsid w:val="0057089C"/>
    <w:rsid w:val="00570BB3"/>
    <w:rsid w:val="00570D20"/>
    <w:rsid w:val="005713D3"/>
    <w:rsid w:val="00571764"/>
    <w:rsid w:val="00571F86"/>
    <w:rsid w:val="0057228D"/>
    <w:rsid w:val="005727F7"/>
    <w:rsid w:val="005728CC"/>
    <w:rsid w:val="00572C50"/>
    <w:rsid w:val="00572DF5"/>
    <w:rsid w:val="0057304A"/>
    <w:rsid w:val="00573A18"/>
    <w:rsid w:val="00574084"/>
    <w:rsid w:val="00574BF6"/>
    <w:rsid w:val="00575E3B"/>
    <w:rsid w:val="00575F3F"/>
    <w:rsid w:val="0057629B"/>
    <w:rsid w:val="005762B6"/>
    <w:rsid w:val="005766F8"/>
    <w:rsid w:val="00576C92"/>
    <w:rsid w:val="00577340"/>
    <w:rsid w:val="00580877"/>
    <w:rsid w:val="00580982"/>
    <w:rsid w:val="005809C8"/>
    <w:rsid w:val="00580A09"/>
    <w:rsid w:val="00580C25"/>
    <w:rsid w:val="0058128F"/>
    <w:rsid w:val="005813F2"/>
    <w:rsid w:val="00581419"/>
    <w:rsid w:val="00581A7A"/>
    <w:rsid w:val="00581CBC"/>
    <w:rsid w:val="0058242D"/>
    <w:rsid w:val="005825ED"/>
    <w:rsid w:val="00582678"/>
    <w:rsid w:val="005826FB"/>
    <w:rsid w:val="005827EF"/>
    <w:rsid w:val="00582B9B"/>
    <w:rsid w:val="00582C8A"/>
    <w:rsid w:val="00583110"/>
    <w:rsid w:val="005831E3"/>
    <w:rsid w:val="0058336D"/>
    <w:rsid w:val="00583744"/>
    <w:rsid w:val="005839A4"/>
    <w:rsid w:val="00583DB3"/>
    <w:rsid w:val="005841C3"/>
    <w:rsid w:val="00584768"/>
    <w:rsid w:val="00584840"/>
    <w:rsid w:val="005852A5"/>
    <w:rsid w:val="005854CE"/>
    <w:rsid w:val="00585500"/>
    <w:rsid w:val="00585639"/>
    <w:rsid w:val="00585843"/>
    <w:rsid w:val="00585886"/>
    <w:rsid w:val="00585C6A"/>
    <w:rsid w:val="00586766"/>
    <w:rsid w:val="00586940"/>
    <w:rsid w:val="0058706A"/>
    <w:rsid w:val="005873FD"/>
    <w:rsid w:val="0058744F"/>
    <w:rsid w:val="00587658"/>
    <w:rsid w:val="00587C94"/>
    <w:rsid w:val="00587CE5"/>
    <w:rsid w:val="00587D6A"/>
    <w:rsid w:val="00590615"/>
    <w:rsid w:val="00590737"/>
    <w:rsid w:val="00590AF2"/>
    <w:rsid w:val="00590DDE"/>
    <w:rsid w:val="005911D6"/>
    <w:rsid w:val="00591B2F"/>
    <w:rsid w:val="00591C31"/>
    <w:rsid w:val="0059229C"/>
    <w:rsid w:val="00592651"/>
    <w:rsid w:val="0059291F"/>
    <w:rsid w:val="00592C3D"/>
    <w:rsid w:val="00592D2A"/>
    <w:rsid w:val="00593065"/>
    <w:rsid w:val="0059306C"/>
    <w:rsid w:val="005934B8"/>
    <w:rsid w:val="00593715"/>
    <w:rsid w:val="0059397A"/>
    <w:rsid w:val="00593EEA"/>
    <w:rsid w:val="005945F2"/>
    <w:rsid w:val="00594738"/>
    <w:rsid w:val="005950F3"/>
    <w:rsid w:val="005954C8"/>
    <w:rsid w:val="00596099"/>
    <w:rsid w:val="005961B3"/>
    <w:rsid w:val="00596BC9"/>
    <w:rsid w:val="005971D9"/>
    <w:rsid w:val="00597B39"/>
    <w:rsid w:val="005A0483"/>
    <w:rsid w:val="005A0CC6"/>
    <w:rsid w:val="005A0D13"/>
    <w:rsid w:val="005A0F60"/>
    <w:rsid w:val="005A1140"/>
    <w:rsid w:val="005A1441"/>
    <w:rsid w:val="005A1B31"/>
    <w:rsid w:val="005A1CDB"/>
    <w:rsid w:val="005A21EF"/>
    <w:rsid w:val="005A2230"/>
    <w:rsid w:val="005A2782"/>
    <w:rsid w:val="005A3421"/>
    <w:rsid w:val="005A37F2"/>
    <w:rsid w:val="005A37FF"/>
    <w:rsid w:val="005A3A35"/>
    <w:rsid w:val="005A4354"/>
    <w:rsid w:val="005A49C6"/>
    <w:rsid w:val="005A53F4"/>
    <w:rsid w:val="005A5C0D"/>
    <w:rsid w:val="005A5C4C"/>
    <w:rsid w:val="005A725D"/>
    <w:rsid w:val="005A74C2"/>
    <w:rsid w:val="005A7DAB"/>
    <w:rsid w:val="005A7FF4"/>
    <w:rsid w:val="005B07B9"/>
    <w:rsid w:val="005B0BD4"/>
    <w:rsid w:val="005B0E90"/>
    <w:rsid w:val="005B1267"/>
    <w:rsid w:val="005B16A9"/>
    <w:rsid w:val="005B1FA4"/>
    <w:rsid w:val="005B2BF6"/>
    <w:rsid w:val="005B3631"/>
    <w:rsid w:val="005B3A3B"/>
    <w:rsid w:val="005B3C35"/>
    <w:rsid w:val="005B3E30"/>
    <w:rsid w:val="005B4133"/>
    <w:rsid w:val="005B414B"/>
    <w:rsid w:val="005B4428"/>
    <w:rsid w:val="005B4806"/>
    <w:rsid w:val="005B4EA6"/>
    <w:rsid w:val="005B5092"/>
    <w:rsid w:val="005B52B2"/>
    <w:rsid w:val="005B53DE"/>
    <w:rsid w:val="005B59E8"/>
    <w:rsid w:val="005B5A4F"/>
    <w:rsid w:val="005B5D91"/>
    <w:rsid w:val="005B6D51"/>
    <w:rsid w:val="005B70F1"/>
    <w:rsid w:val="005B7160"/>
    <w:rsid w:val="005B7417"/>
    <w:rsid w:val="005B7A34"/>
    <w:rsid w:val="005B7D38"/>
    <w:rsid w:val="005B7D65"/>
    <w:rsid w:val="005B7E9D"/>
    <w:rsid w:val="005C0DD2"/>
    <w:rsid w:val="005C0ECE"/>
    <w:rsid w:val="005C0EEC"/>
    <w:rsid w:val="005C11C9"/>
    <w:rsid w:val="005C1394"/>
    <w:rsid w:val="005C1742"/>
    <w:rsid w:val="005C1AD3"/>
    <w:rsid w:val="005C1C27"/>
    <w:rsid w:val="005C2560"/>
    <w:rsid w:val="005C3D01"/>
    <w:rsid w:val="005C4100"/>
    <w:rsid w:val="005C41C5"/>
    <w:rsid w:val="005C41E5"/>
    <w:rsid w:val="005C48A9"/>
    <w:rsid w:val="005C4AD0"/>
    <w:rsid w:val="005C4AD2"/>
    <w:rsid w:val="005C4B49"/>
    <w:rsid w:val="005C4D1D"/>
    <w:rsid w:val="005C4E2D"/>
    <w:rsid w:val="005C5293"/>
    <w:rsid w:val="005C57FD"/>
    <w:rsid w:val="005C5864"/>
    <w:rsid w:val="005C5CA8"/>
    <w:rsid w:val="005C60F6"/>
    <w:rsid w:val="005C6A06"/>
    <w:rsid w:val="005C6B01"/>
    <w:rsid w:val="005C6CAD"/>
    <w:rsid w:val="005C6E8A"/>
    <w:rsid w:val="005C7F01"/>
    <w:rsid w:val="005D004E"/>
    <w:rsid w:val="005D0431"/>
    <w:rsid w:val="005D08C4"/>
    <w:rsid w:val="005D0C63"/>
    <w:rsid w:val="005D0F2B"/>
    <w:rsid w:val="005D1142"/>
    <w:rsid w:val="005D1204"/>
    <w:rsid w:val="005D1520"/>
    <w:rsid w:val="005D18EB"/>
    <w:rsid w:val="005D1A7D"/>
    <w:rsid w:val="005D1ABD"/>
    <w:rsid w:val="005D1C82"/>
    <w:rsid w:val="005D1D61"/>
    <w:rsid w:val="005D2FB5"/>
    <w:rsid w:val="005D3A19"/>
    <w:rsid w:val="005D3A8F"/>
    <w:rsid w:val="005D3C84"/>
    <w:rsid w:val="005D4D02"/>
    <w:rsid w:val="005D4FA3"/>
    <w:rsid w:val="005D5CF3"/>
    <w:rsid w:val="005D63BD"/>
    <w:rsid w:val="005D6453"/>
    <w:rsid w:val="005D6AF5"/>
    <w:rsid w:val="005D735A"/>
    <w:rsid w:val="005D75FF"/>
    <w:rsid w:val="005D792E"/>
    <w:rsid w:val="005D7B4C"/>
    <w:rsid w:val="005D7C2A"/>
    <w:rsid w:val="005D7FFE"/>
    <w:rsid w:val="005E002A"/>
    <w:rsid w:val="005E0119"/>
    <w:rsid w:val="005E0915"/>
    <w:rsid w:val="005E0C57"/>
    <w:rsid w:val="005E13A0"/>
    <w:rsid w:val="005E1465"/>
    <w:rsid w:val="005E17D1"/>
    <w:rsid w:val="005E1814"/>
    <w:rsid w:val="005E19F2"/>
    <w:rsid w:val="005E1C85"/>
    <w:rsid w:val="005E1E07"/>
    <w:rsid w:val="005E21FB"/>
    <w:rsid w:val="005E22C2"/>
    <w:rsid w:val="005E271F"/>
    <w:rsid w:val="005E2EAD"/>
    <w:rsid w:val="005E2EFF"/>
    <w:rsid w:val="005E377B"/>
    <w:rsid w:val="005E3926"/>
    <w:rsid w:val="005E4181"/>
    <w:rsid w:val="005E4A19"/>
    <w:rsid w:val="005E4B82"/>
    <w:rsid w:val="005E5216"/>
    <w:rsid w:val="005E53F4"/>
    <w:rsid w:val="005E5B4A"/>
    <w:rsid w:val="005E5DA8"/>
    <w:rsid w:val="005E635B"/>
    <w:rsid w:val="005E681D"/>
    <w:rsid w:val="005E6982"/>
    <w:rsid w:val="005E7223"/>
    <w:rsid w:val="005E7A4E"/>
    <w:rsid w:val="005E7BC9"/>
    <w:rsid w:val="005E7FE3"/>
    <w:rsid w:val="005F00A7"/>
    <w:rsid w:val="005F05D6"/>
    <w:rsid w:val="005F08F2"/>
    <w:rsid w:val="005F0C5B"/>
    <w:rsid w:val="005F17B1"/>
    <w:rsid w:val="005F17FB"/>
    <w:rsid w:val="005F183F"/>
    <w:rsid w:val="005F1898"/>
    <w:rsid w:val="005F1C79"/>
    <w:rsid w:val="005F1F27"/>
    <w:rsid w:val="005F2041"/>
    <w:rsid w:val="005F261D"/>
    <w:rsid w:val="005F286E"/>
    <w:rsid w:val="005F29B0"/>
    <w:rsid w:val="005F3AAB"/>
    <w:rsid w:val="005F3E35"/>
    <w:rsid w:val="005F43E6"/>
    <w:rsid w:val="005F465A"/>
    <w:rsid w:val="005F4B20"/>
    <w:rsid w:val="005F5635"/>
    <w:rsid w:val="005F603A"/>
    <w:rsid w:val="005F618C"/>
    <w:rsid w:val="005F62A9"/>
    <w:rsid w:val="005F644A"/>
    <w:rsid w:val="005F6874"/>
    <w:rsid w:val="005F6A62"/>
    <w:rsid w:val="005F6DF1"/>
    <w:rsid w:val="005F73A9"/>
    <w:rsid w:val="005F74B9"/>
    <w:rsid w:val="005F7573"/>
    <w:rsid w:val="005F7FA4"/>
    <w:rsid w:val="006006D4"/>
    <w:rsid w:val="0060078A"/>
    <w:rsid w:val="00600AC1"/>
    <w:rsid w:val="006010B0"/>
    <w:rsid w:val="006010E6"/>
    <w:rsid w:val="0060113F"/>
    <w:rsid w:val="00601A6B"/>
    <w:rsid w:val="00601C7C"/>
    <w:rsid w:val="00602AF4"/>
    <w:rsid w:val="006031C5"/>
    <w:rsid w:val="00603230"/>
    <w:rsid w:val="006034E3"/>
    <w:rsid w:val="006038BC"/>
    <w:rsid w:val="00603F3A"/>
    <w:rsid w:val="006040D9"/>
    <w:rsid w:val="00604B3D"/>
    <w:rsid w:val="006053B5"/>
    <w:rsid w:val="0060556C"/>
    <w:rsid w:val="00605C83"/>
    <w:rsid w:val="0060618D"/>
    <w:rsid w:val="00606D05"/>
    <w:rsid w:val="00606E73"/>
    <w:rsid w:val="0060764B"/>
    <w:rsid w:val="00607825"/>
    <w:rsid w:val="00607E9D"/>
    <w:rsid w:val="00607F91"/>
    <w:rsid w:val="00610A6B"/>
    <w:rsid w:val="00610C17"/>
    <w:rsid w:val="00610FC0"/>
    <w:rsid w:val="0061188E"/>
    <w:rsid w:val="00611AAF"/>
    <w:rsid w:val="00611CFE"/>
    <w:rsid w:val="00612AF3"/>
    <w:rsid w:val="00612D42"/>
    <w:rsid w:val="0061304D"/>
    <w:rsid w:val="006134D0"/>
    <w:rsid w:val="0061477F"/>
    <w:rsid w:val="00614A9F"/>
    <w:rsid w:val="00614CA7"/>
    <w:rsid w:val="00614DA3"/>
    <w:rsid w:val="0061684B"/>
    <w:rsid w:val="006171AB"/>
    <w:rsid w:val="00617B98"/>
    <w:rsid w:val="00617CBC"/>
    <w:rsid w:val="00617E7A"/>
    <w:rsid w:val="0062006E"/>
    <w:rsid w:val="00620173"/>
    <w:rsid w:val="00620907"/>
    <w:rsid w:val="00620FDA"/>
    <w:rsid w:val="006212FB"/>
    <w:rsid w:val="00622822"/>
    <w:rsid w:val="00623174"/>
    <w:rsid w:val="0062349D"/>
    <w:rsid w:val="00623639"/>
    <w:rsid w:val="00623896"/>
    <w:rsid w:val="006239B4"/>
    <w:rsid w:val="006242FE"/>
    <w:rsid w:val="006246CF"/>
    <w:rsid w:val="0062506D"/>
    <w:rsid w:val="00625844"/>
    <w:rsid w:val="00625883"/>
    <w:rsid w:val="00625AF0"/>
    <w:rsid w:val="00625F52"/>
    <w:rsid w:val="00626028"/>
    <w:rsid w:val="00626637"/>
    <w:rsid w:val="00627016"/>
    <w:rsid w:val="00627396"/>
    <w:rsid w:val="006273B6"/>
    <w:rsid w:val="0062795A"/>
    <w:rsid w:val="00627EDF"/>
    <w:rsid w:val="006300DB"/>
    <w:rsid w:val="00630624"/>
    <w:rsid w:val="00630B64"/>
    <w:rsid w:val="00631140"/>
    <w:rsid w:val="006315FD"/>
    <w:rsid w:val="00631CAB"/>
    <w:rsid w:val="0063218C"/>
    <w:rsid w:val="00632A12"/>
    <w:rsid w:val="006333C4"/>
    <w:rsid w:val="00633405"/>
    <w:rsid w:val="00634134"/>
    <w:rsid w:val="006341F4"/>
    <w:rsid w:val="0063443B"/>
    <w:rsid w:val="006345E4"/>
    <w:rsid w:val="006349BB"/>
    <w:rsid w:val="006352E7"/>
    <w:rsid w:val="0063532E"/>
    <w:rsid w:val="00635588"/>
    <w:rsid w:val="00635633"/>
    <w:rsid w:val="0063597F"/>
    <w:rsid w:val="00635AF2"/>
    <w:rsid w:val="00635BF2"/>
    <w:rsid w:val="00635E2D"/>
    <w:rsid w:val="00636041"/>
    <w:rsid w:val="00636068"/>
    <w:rsid w:val="0063686D"/>
    <w:rsid w:val="00636A79"/>
    <w:rsid w:val="00636FE0"/>
    <w:rsid w:val="0063714C"/>
    <w:rsid w:val="00637D0F"/>
    <w:rsid w:val="00640D00"/>
    <w:rsid w:val="00640F90"/>
    <w:rsid w:val="00641AE9"/>
    <w:rsid w:val="00641B72"/>
    <w:rsid w:val="00642082"/>
    <w:rsid w:val="00642282"/>
    <w:rsid w:val="00642550"/>
    <w:rsid w:val="00643268"/>
    <w:rsid w:val="0064391C"/>
    <w:rsid w:val="00643B15"/>
    <w:rsid w:val="00643BC2"/>
    <w:rsid w:val="00643F19"/>
    <w:rsid w:val="00643F1D"/>
    <w:rsid w:val="0064462E"/>
    <w:rsid w:val="00644AE6"/>
    <w:rsid w:val="00644D8E"/>
    <w:rsid w:val="00645764"/>
    <w:rsid w:val="00645AEA"/>
    <w:rsid w:val="00645F9D"/>
    <w:rsid w:val="006467FA"/>
    <w:rsid w:val="00646D7A"/>
    <w:rsid w:val="00647150"/>
    <w:rsid w:val="0064723B"/>
    <w:rsid w:val="00647C51"/>
    <w:rsid w:val="00647F02"/>
    <w:rsid w:val="0065036B"/>
    <w:rsid w:val="0065072D"/>
    <w:rsid w:val="00650967"/>
    <w:rsid w:val="00650AB4"/>
    <w:rsid w:val="00650BC7"/>
    <w:rsid w:val="00650EB1"/>
    <w:rsid w:val="00650F39"/>
    <w:rsid w:val="00651075"/>
    <w:rsid w:val="00651557"/>
    <w:rsid w:val="0065169C"/>
    <w:rsid w:val="006517FC"/>
    <w:rsid w:val="0065195F"/>
    <w:rsid w:val="00652119"/>
    <w:rsid w:val="006527A1"/>
    <w:rsid w:val="00652E10"/>
    <w:rsid w:val="00653789"/>
    <w:rsid w:val="00653DCE"/>
    <w:rsid w:val="0065402B"/>
    <w:rsid w:val="006540DC"/>
    <w:rsid w:val="00654138"/>
    <w:rsid w:val="00654531"/>
    <w:rsid w:val="006549A0"/>
    <w:rsid w:val="00654BDA"/>
    <w:rsid w:val="00654CD7"/>
    <w:rsid w:val="006560B2"/>
    <w:rsid w:val="00656218"/>
    <w:rsid w:val="006565CF"/>
    <w:rsid w:val="00656BA9"/>
    <w:rsid w:val="00656E77"/>
    <w:rsid w:val="00657090"/>
    <w:rsid w:val="00657557"/>
    <w:rsid w:val="00657B3D"/>
    <w:rsid w:val="00660105"/>
    <w:rsid w:val="00660259"/>
    <w:rsid w:val="006605FD"/>
    <w:rsid w:val="00660626"/>
    <w:rsid w:val="00660E36"/>
    <w:rsid w:val="0066147D"/>
    <w:rsid w:val="00661626"/>
    <w:rsid w:val="00661677"/>
    <w:rsid w:val="00661A91"/>
    <w:rsid w:val="00662041"/>
    <w:rsid w:val="00662457"/>
    <w:rsid w:val="00662628"/>
    <w:rsid w:val="0066335C"/>
    <w:rsid w:val="006635B4"/>
    <w:rsid w:val="006638F9"/>
    <w:rsid w:val="00663F68"/>
    <w:rsid w:val="00664C13"/>
    <w:rsid w:val="00664EF0"/>
    <w:rsid w:val="0066527C"/>
    <w:rsid w:val="006658C8"/>
    <w:rsid w:val="00665B2A"/>
    <w:rsid w:val="00665D9C"/>
    <w:rsid w:val="00665EA6"/>
    <w:rsid w:val="00665FF9"/>
    <w:rsid w:val="00666045"/>
    <w:rsid w:val="0066620F"/>
    <w:rsid w:val="00666247"/>
    <w:rsid w:val="006664F9"/>
    <w:rsid w:val="006667EA"/>
    <w:rsid w:val="006674E3"/>
    <w:rsid w:val="00667A2F"/>
    <w:rsid w:val="00670ACF"/>
    <w:rsid w:val="00670B22"/>
    <w:rsid w:val="00670C31"/>
    <w:rsid w:val="006711CA"/>
    <w:rsid w:val="00671B9D"/>
    <w:rsid w:val="00672198"/>
    <w:rsid w:val="00673193"/>
    <w:rsid w:val="00673CBD"/>
    <w:rsid w:val="006740C5"/>
    <w:rsid w:val="006743C9"/>
    <w:rsid w:val="00674C07"/>
    <w:rsid w:val="00674DF7"/>
    <w:rsid w:val="00674DFA"/>
    <w:rsid w:val="00674F2D"/>
    <w:rsid w:val="00675DF0"/>
    <w:rsid w:val="00675ED0"/>
    <w:rsid w:val="0067601F"/>
    <w:rsid w:val="006769B0"/>
    <w:rsid w:val="00676A7C"/>
    <w:rsid w:val="006777E2"/>
    <w:rsid w:val="00680189"/>
    <w:rsid w:val="00680D72"/>
    <w:rsid w:val="00680DB0"/>
    <w:rsid w:val="00681884"/>
    <w:rsid w:val="00681BB5"/>
    <w:rsid w:val="006825ED"/>
    <w:rsid w:val="006830E5"/>
    <w:rsid w:val="006831F3"/>
    <w:rsid w:val="006832EA"/>
    <w:rsid w:val="0068396F"/>
    <w:rsid w:val="00683A3D"/>
    <w:rsid w:val="00683B0D"/>
    <w:rsid w:val="00683C72"/>
    <w:rsid w:val="00684146"/>
    <w:rsid w:val="006844D5"/>
    <w:rsid w:val="00684A70"/>
    <w:rsid w:val="00684BAF"/>
    <w:rsid w:val="00684BDA"/>
    <w:rsid w:val="00684D16"/>
    <w:rsid w:val="0068575E"/>
    <w:rsid w:val="00686167"/>
    <w:rsid w:val="00686A31"/>
    <w:rsid w:val="00686A65"/>
    <w:rsid w:val="00686BDE"/>
    <w:rsid w:val="00686D8D"/>
    <w:rsid w:val="00686E5E"/>
    <w:rsid w:val="00687AFD"/>
    <w:rsid w:val="00687B93"/>
    <w:rsid w:val="00687BFF"/>
    <w:rsid w:val="0069051A"/>
    <w:rsid w:val="0069099F"/>
    <w:rsid w:val="00690C81"/>
    <w:rsid w:val="006910C5"/>
    <w:rsid w:val="0069173E"/>
    <w:rsid w:val="00691A6B"/>
    <w:rsid w:val="00691BF0"/>
    <w:rsid w:val="00691E9E"/>
    <w:rsid w:val="006922A0"/>
    <w:rsid w:val="006927AD"/>
    <w:rsid w:val="00692BF7"/>
    <w:rsid w:val="00692C0D"/>
    <w:rsid w:val="006931FC"/>
    <w:rsid w:val="00693890"/>
    <w:rsid w:val="00693BD5"/>
    <w:rsid w:val="00693DFE"/>
    <w:rsid w:val="00693F47"/>
    <w:rsid w:val="006946ED"/>
    <w:rsid w:val="00694744"/>
    <w:rsid w:val="00694898"/>
    <w:rsid w:val="00694B2E"/>
    <w:rsid w:val="006950CF"/>
    <w:rsid w:val="006952FA"/>
    <w:rsid w:val="0069533B"/>
    <w:rsid w:val="00695507"/>
    <w:rsid w:val="006957BE"/>
    <w:rsid w:val="00695936"/>
    <w:rsid w:val="00695A17"/>
    <w:rsid w:val="00695C8D"/>
    <w:rsid w:val="006967A6"/>
    <w:rsid w:val="0069760B"/>
    <w:rsid w:val="00697810"/>
    <w:rsid w:val="006A0386"/>
    <w:rsid w:val="006A09D2"/>
    <w:rsid w:val="006A0A8A"/>
    <w:rsid w:val="006A0E90"/>
    <w:rsid w:val="006A0F2F"/>
    <w:rsid w:val="006A1082"/>
    <w:rsid w:val="006A1251"/>
    <w:rsid w:val="006A27A0"/>
    <w:rsid w:val="006A2E3C"/>
    <w:rsid w:val="006A43FA"/>
    <w:rsid w:val="006A4441"/>
    <w:rsid w:val="006A475F"/>
    <w:rsid w:val="006A48B4"/>
    <w:rsid w:val="006A538E"/>
    <w:rsid w:val="006A54F8"/>
    <w:rsid w:val="006A5D74"/>
    <w:rsid w:val="006A7142"/>
    <w:rsid w:val="006A7B64"/>
    <w:rsid w:val="006A7D84"/>
    <w:rsid w:val="006B00D5"/>
    <w:rsid w:val="006B00EC"/>
    <w:rsid w:val="006B0158"/>
    <w:rsid w:val="006B0C76"/>
    <w:rsid w:val="006B107F"/>
    <w:rsid w:val="006B1294"/>
    <w:rsid w:val="006B1B2D"/>
    <w:rsid w:val="006B233C"/>
    <w:rsid w:val="006B2383"/>
    <w:rsid w:val="006B2875"/>
    <w:rsid w:val="006B2C3C"/>
    <w:rsid w:val="006B2F51"/>
    <w:rsid w:val="006B3243"/>
    <w:rsid w:val="006B3A25"/>
    <w:rsid w:val="006B46F3"/>
    <w:rsid w:val="006B46FC"/>
    <w:rsid w:val="006B4A2E"/>
    <w:rsid w:val="006B55F2"/>
    <w:rsid w:val="006B5759"/>
    <w:rsid w:val="006B5901"/>
    <w:rsid w:val="006B5E97"/>
    <w:rsid w:val="006B5EBA"/>
    <w:rsid w:val="006B64B3"/>
    <w:rsid w:val="006B698E"/>
    <w:rsid w:val="006B6FF8"/>
    <w:rsid w:val="006B712D"/>
    <w:rsid w:val="006B7310"/>
    <w:rsid w:val="006C1524"/>
    <w:rsid w:val="006C1C69"/>
    <w:rsid w:val="006C1E2C"/>
    <w:rsid w:val="006C247C"/>
    <w:rsid w:val="006C3062"/>
    <w:rsid w:val="006C31C0"/>
    <w:rsid w:val="006C3A1C"/>
    <w:rsid w:val="006C3EE6"/>
    <w:rsid w:val="006C3FDB"/>
    <w:rsid w:val="006C4156"/>
    <w:rsid w:val="006C43F2"/>
    <w:rsid w:val="006C443E"/>
    <w:rsid w:val="006C4DBF"/>
    <w:rsid w:val="006C4F44"/>
    <w:rsid w:val="006C503F"/>
    <w:rsid w:val="006C54FF"/>
    <w:rsid w:val="006C5A2E"/>
    <w:rsid w:val="006C6187"/>
    <w:rsid w:val="006C61CC"/>
    <w:rsid w:val="006C64A3"/>
    <w:rsid w:val="006C70F2"/>
    <w:rsid w:val="006C7152"/>
    <w:rsid w:val="006C72D0"/>
    <w:rsid w:val="006C77D2"/>
    <w:rsid w:val="006D039B"/>
    <w:rsid w:val="006D0418"/>
    <w:rsid w:val="006D08A6"/>
    <w:rsid w:val="006D0A51"/>
    <w:rsid w:val="006D0F86"/>
    <w:rsid w:val="006D1A5B"/>
    <w:rsid w:val="006D200A"/>
    <w:rsid w:val="006D2305"/>
    <w:rsid w:val="006D27D6"/>
    <w:rsid w:val="006D2B78"/>
    <w:rsid w:val="006D375F"/>
    <w:rsid w:val="006D37A2"/>
    <w:rsid w:val="006D3BE6"/>
    <w:rsid w:val="006D3F6A"/>
    <w:rsid w:val="006D419B"/>
    <w:rsid w:val="006D427F"/>
    <w:rsid w:val="006D42AC"/>
    <w:rsid w:val="006D45AD"/>
    <w:rsid w:val="006D4C88"/>
    <w:rsid w:val="006D4F48"/>
    <w:rsid w:val="006D5389"/>
    <w:rsid w:val="006D564E"/>
    <w:rsid w:val="006D585E"/>
    <w:rsid w:val="006D5DCC"/>
    <w:rsid w:val="006D6C5E"/>
    <w:rsid w:val="006D71B2"/>
    <w:rsid w:val="006D74F1"/>
    <w:rsid w:val="006D7D60"/>
    <w:rsid w:val="006D7EBC"/>
    <w:rsid w:val="006E0085"/>
    <w:rsid w:val="006E0123"/>
    <w:rsid w:val="006E0F0F"/>
    <w:rsid w:val="006E0F88"/>
    <w:rsid w:val="006E15D6"/>
    <w:rsid w:val="006E18E6"/>
    <w:rsid w:val="006E1C10"/>
    <w:rsid w:val="006E209D"/>
    <w:rsid w:val="006E242C"/>
    <w:rsid w:val="006E2512"/>
    <w:rsid w:val="006E29D8"/>
    <w:rsid w:val="006E2EC4"/>
    <w:rsid w:val="006E33EF"/>
    <w:rsid w:val="006E344F"/>
    <w:rsid w:val="006E34F7"/>
    <w:rsid w:val="006E4529"/>
    <w:rsid w:val="006E508E"/>
    <w:rsid w:val="006E577A"/>
    <w:rsid w:val="006E5BBF"/>
    <w:rsid w:val="006E5D4E"/>
    <w:rsid w:val="006E60FC"/>
    <w:rsid w:val="006E649C"/>
    <w:rsid w:val="006E6580"/>
    <w:rsid w:val="006E7068"/>
    <w:rsid w:val="006E78CA"/>
    <w:rsid w:val="006F0559"/>
    <w:rsid w:val="006F0685"/>
    <w:rsid w:val="006F0DE6"/>
    <w:rsid w:val="006F0EFE"/>
    <w:rsid w:val="006F0FB2"/>
    <w:rsid w:val="006F1419"/>
    <w:rsid w:val="006F14A6"/>
    <w:rsid w:val="006F1790"/>
    <w:rsid w:val="006F1ABA"/>
    <w:rsid w:val="006F1B47"/>
    <w:rsid w:val="006F1BC6"/>
    <w:rsid w:val="006F2F43"/>
    <w:rsid w:val="006F321C"/>
    <w:rsid w:val="006F33AC"/>
    <w:rsid w:val="006F33F3"/>
    <w:rsid w:val="006F34C8"/>
    <w:rsid w:val="006F3DE4"/>
    <w:rsid w:val="006F4578"/>
    <w:rsid w:val="006F4BE1"/>
    <w:rsid w:val="006F4CA9"/>
    <w:rsid w:val="006F4CB0"/>
    <w:rsid w:val="006F51EF"/>
    <w:rsid w:val="006F5A85"/>
    <w:rsid w:val="006F6345"/>
    <w:rsid w:val="006F66C6"/>
    <w:rsid w:val="006F6C1F"/>
    <w:rsid w:val="006F7A21"/>
    <w:rsid w:val="006F7B57"/>
    <w:rsid w:val="007000AD"/>
    <w:rsid w:val="0070081C"/>
    <w:rsid w:val="00700AA7"/>
    <w:rsid w:val="00700FD1"/>
    <w:rsid w:val="00701158"/>
    <w:rsid w:val="007013FF"/>
    <w:rsid w:val="007015D2"/>
    <w:rsid w:val="00701880"/>
    <w:rsid w:val="007020F7"/>
    <w:rsid w:val="007021B6"/>
    <w:rsid w:val="007022DA"/>
    <w:rsid w:val="007027BB"/>
    <w:rsid w:val="00702963"/>
    <w:rsid w:val="00702A92"/>
    <w:rsid w:val="00702D98"/>
    <w:rsid w:val="00703911"/>
    <w:rsid w:val="00703DF1"/>
    <w:rsid w:val="00704B16"/>
    <w:rsid w:val="00704E41"/>
    <w:rsid w:val="00705BA7"/>
    <w:rsid w:val="00705C6B"/>
    <w:rsid w:val="00705E89"/>
    <w:rsid w:val="00706467"/>
    <w:rsid w:val="00706554"/>
    <w:rsid w:val="00706E4B"/>
    <w:rsid w:val="0070715B"/>
    <w:rsid w:val="00707163"/>
    <w:rsid w:val="007077A7"/>
    <w:rsid w:val="00707ADE"/>
    <w:rsid w:val="0071022E"/>
    <w:rsid w:val="00710373"/>
    <w:rsid w:val="007105F7"/>
    <w:rsid w:val="007105FD"/>
    <w:rsid w:val="00710C3F"/>
    <w:rsid w:val="00710C83"/>
    <w:rsid w:val="00711B19"/>
    <w:rsid w:val="00711EBF"/>
    <w:rsid w:val="0071225A"/>
    <w:rsid w:val="00712716"/>
    <w:rsid w:val="0071285B"/>
    <w:rsid w:val="00713D67"/>
    <w:rsid w:val="007143F3"/>
    <w:rsid w:val="00714765"/>
    <w:rsid w:val="007152EC"/>
    <w:rsid w:val="00715327"/>
    <w:rsid w:val="0071622C"/>
    <w:rsid w:val="007163F6"/>
    <w:rsid w:val="0071662B"/>
    <w:rsid w:val="00716A1B"/>
    <w:rsid w:val="00716AAC"/>
    <w:rsid w:val="00716F18"/>
    <w:rsid w:val="007172C6"/>
    <w:rsid w:val="007173C9"/>
    <w:rsid w:val="00717992"/>
    <w:rsid w:val="00717B1C"/>
    <w:rsid w:val="00717DB6"/>
    <w:rsid w:val="007201CE"/>
    <w:rsid w:val="007202A2"/>
    <w:rsid w:val="007203C3"/>
    <w:rsid w:val="007204C7"/>
    <w:rsid w:val="00720F05"/>
    <w:rsid w:val="0072139F"/>
    <w:rsid w:val="007218AE"/>
    <w:rsid w:val="0072196B"/>
    <w:rsid w:val="00721C38"/>
    <w:rsid w:val="00721CC9"/>
    <w:rsid w:val="00721D1C"/>
    <w:rsid w:val="00721E2A"/>
    <w:rsid w:val="00722772"/>
    <w:rsid w:val="00722A6F"/>
    <w:rsid w:val="00722D7F"/>
    <w:rsid w:val="00723000"/>
    <w:rsid w:val="007230BA"/>
    <w:rsid w:val="00723630"/>
    <w:rsid w:val="0072395D"/>
    <w:rsid w:val="00723CF5"/>
    <w:rsid w:val="0072400C"/>
    <w:rsid w:val="007241D9"/>
    <w:rsid w:val="00725319"/>
    <w:rsid w:val="007253DD"/>
    <w:rsid w:val="0072562B"/>
    <w:rsid w:val="00725FFF"/>
    <w:rsid w:val="00726337"/>
    <w:rsid w:val="00726C8D"/>
    <w:rsid w:val="00727A62"/>
    <w:rsid w:val="00727A98"/>
    <w:rsid w:val="00727FB2"/>
    <w:rsid w:val="00727FC1"/>
    <w:rsid w:val="00727FE3"/>
    <w:rsid w:val="007310B9"/>
    <w:rsid w:val="00731961"/>
    <w:rsid w:val="00731F65"/>
    <w:rsid w:val="0073272A"/>
    <w:rsid w:val="00732F88"/>
    <w:rsid w:val="00733280"/>
    <w:rsid w:val="00733873"/>
    <w:rsid w:val="00733CE4"/>
    <w:rsid w:val="0073406E"/>
    <w:rsid w:val="0073445C"/>
    <w:rsid w:val="00734DAE"/>
    <w:rsid w:val="007353D2"/>
    <w:rsid w:val="0073567A"/>
    <w:rsid w:val="00736238"/>
    <w:rsid w:val="00736242"/>
    <w:rsid w:val="0073695D"/>
    <w:rsid w:val="00736D88"/>
    <w:rsid w:val="00737094"/>
    <w:rsid w:val="007371BF"/>
    <w:rsid w:val="00737496"/>
    <w:rsid w:val="00737511"/>
    <w:rsid w:val="00737601"/>
    <w:rsid w:val="00737633"/>
    <w:rsid w:val="00737904"/>
    <w:rsid w:val="00737DD0"/>
    <w:rsid w:val="00740160"/>
    <w:rsid w:val="007410A5"/>
    <w:rsid w:val="00741135"/>
    <w:rsid w:val="00741527"/>
    <w:rsid w:val="007420FA"/>
    <w:rsid w:val="00742439"/>
    <w:rsid w:val="00742550"/>
    <w:rsid w:val="007425EB"/>
    <w:rsid w:val="0074296F"/>
    <w:rsid w:val="00742F9D"/>
    <w:rsid w:val="00743133"/>
    <w:rsid w:val="0074326B"/>
    <w:rsid w:val="00743838"/>
    <w:rsid w:val="00743FBA"/>
    <w:rsid w:val="007448A8"/>
    <w:rsid w:val="00744DB5"/>
    <w:rsid w:val="0074529B"/>
    <w:rsid w:val="0074579F"/>
    <w:rsid w:val="00745A92"/>
    <w:rsid w:val="00745E14"/>
    <w:rsid w:val="0074631D"/>
    <w:rsid w:val="00746420"/>
    <w:rsid w:val="007467CD"/>
    <w:rsid w:val="0074680B"/>
    <w:rsid w:val="00746A1F"/>
    <w:rsid w:val="007479C8"/>
    <w:rsid w:val="00747D9A"/>
    <w:rsid w:val="00750794"/>
    <w:rsid w:val="007508E8"/>
    <w:rsid w:val="0075112C"/>
    <w:rsid w:val="00751345"/>
    <w:rsid w:val="007513FF"/>
    <w:rsid w:val="00751503"/>
    <w:rsid w:val="0075161C"/>
    <w:rsid w:val="0075182A"/>
    <w:rsid w:val="00751BC3"/>
    <w:rsid w:val="00751BEE"/>
    <w:rsid w:val="00751EDB"/>
    <w:rsid w:val="00752905"/>
    <w:rsid w:val="0075343F"/>
    <w:rsid w:val="00753BE4"/>
    <w:rsid w:val="00753D54"/>
    <w:rsid w:val="00753DD9"/>
    <w:rsid w:val="00753E2E"/>
    <w:rsid w:val="00754004"/>
    <w:rsid w:val="007543EF"/>
    <w:rsid w:val="00755068"/>
    <w:rsid w:val="00755634"/>
    <w:rsid w:val="007557C4"/>
    <w:rsid w:val="00755D84"/>
    <w:rsid w:val="0075612B"/>
    <w:rsid w:val="007563E5"/>
    <w:rsid w:val="00756452"/>
    <w:rsid w:val="00756D6A"/>
    <w:rsid w:val="00757519"/>
    <w:rsid w:val="0075763C"/>
    <w:rsid w:val="0075785C"/>
    <w:rsid w:val="007600C9"/>
    <w:rsid w:val="00760127"/>
    <w:rsid w:val="0076030D"/>
    <w:rsid w:val="007603E2"/>
    <w:rsid w:val="0076088D"/>
    <w:rsid w:val="00760BAD"/>
    <w:rsid w:val="00760C41"/>
    <w:rsid w:val="00761123"/>
    <w:rsid w:val="00762159"/>
    <w:rsid w:val="0076221D"/>
    <w:rsid w:val="00762D17"/>
    <w:rsid w:val="00762EC1"/>
    <w:rsid w:val="00763499"/>
    <w:rsid w:val="0076364B"/>
    <w:rsid w:val="0076413F"/>
    <w:rsid w:val="00764455"/>
    <w:rsid w:val="0076453E"/>
    <w:rsid w:val="00765159"/>
    <w:rsid w:val="00765182"/>
    <w:rsid w:val="00765305"/>
    <w:rsid w:val="00765530"/>
    <w:rsid w:val="00766AC7"/>
    <w:rsid w:val="00767184"/>
    <w:rsid w:val="00767473"/>
    <w:rsid w:val="0076779A"/>
    <w:rsid w:val="0076792F"/>
    <w:rsid w:val="00767A72"/>
    <w:rsid w:val="00767C3C"/>
    <w:rsid w:val="00767EC0"/>
    <w:rsid w:val="007700D0"/>
    <w:rsid w:val="007704C1"/>
    <w:rsid w:val="00770672"/>
    <w:rsid w:val="007707ED"/>
    <w:rsid w:val="007711E8"/>
    <w:rsid w:val="00771474"/>
    <w:rsid w:val="007715F6"/>
    <w:rsid w:val="007718BC"/>
    <w:rsid w:val="0077192F"/>
    <w:rsid w:val="00772376"/>
    <w:rsid w:val="0077243E"/>
    <w:rsid w:val="00772899"/>
    <w:rsid w:val="00772940"/>
    <w:rsid w:val="00772AFB"/>
    <w:rsid w:val="00772BA8"/>
    <w:rsid w:val="00772C0F"/>
    <w:rsid w:val="00772D99"/>
    <w:rsid w:val="00772DA9"/>
    <w:rsid w:val="00772EE4"/>
    <w:rsid w:val="00773086"/>
    <w:rsid w:val="007731E1"/>
    <w:rsid w:val="00773410"/>
    <w:rsid w:val="00773BC7"/>
    <w:rsid w:val="0077408F"/>
    <w:rsid w:val="00774175"/>
    <w:rsid w:val="00774229"/>
    <w:rsid w:val="007749FA"/>
    <w:rsid w:val="00774A65"/>
    <w:rsid w:val="00775125"/>
    <w:rsid w:val="00775A33"/>
    <w:rsid w:val="00775B4A"/>
    <w:rsid w:val="00775B61"/>
    <w:rsid w:val="007760CB"/>
    <w:rsid w:val="007765F1"/>
    <w:rsid w:val="007768F7"/>
    <w:rsid w:val="007774AA"/>
    <w:rsid w:val="007776CE"/>
    <w:rsid w:val="007806F0"/>
    <w:rsid w:val="0078119D"/>
    <w:rsid w:val="007811B7"/>
    <w:rsid w:val="0078162F"/>
    <w:rsid w:val="00781C7D"/>
    <w:rsid w:val="00782222"/>
    <w:rsid w:val="00782348"/>
    <w:rsid w:val="00782FC1"/>
    <w:rsid w:val="007838E0"/>
    <w:rsid w:val="00783D3D"/>
    <w:rsid w:val="00783FE0"/>
    <w:rsid w:val="00784069"/>
    <w:rsid w:val="00784183"/>
    <w:rsid w:val="0078446A"/>
    <w:rsid w:val="007850A5"/>
    <w:rsid w:val="00785452"/>
    <w:rsid w:val="00786126"/>
    <w:rsid w:val="007861AE"/>
    <w:rsid w:val="00786351"/>
    <w:rsid w:val="00786641"/>
    <w:rsid w:val="007869DF"/>
    <w:rsid w:val="00786BBD"/>
    <w:rsid w:val="00787007"/>
    <w:rsid w:val="00787097"/>
    <w:rsid w:val="00787D4B"/>
    <w:rsid w:val="00787DB0"/>
    <w:rsid w:val="0079040D"/>
    <w:rsid w:val="00790B34"/>
    <w:rsid w:val="007911A0"/>
    <w:rsid w:val="007912D4"/>
    <w:rsid w:val="00791827"/>
    <w:rsid w:val="00791CCC"/>
    <w:rsid w:val="00791CDF"/>
    <w:rsid w:val="0079226C"/>
    <w:rsid w:val="00792C43"/>
    <w:rsid w:val="00793129"/>
    <w:rsid w:val="007938FD"/>
    <w:rsid w:val="00793C62"/>
    <w:rsid w:val="00793D63"/>
    <w:rsid w:val="00793EDF"/>
    <w:rsid w:val="0079440B"/>
    <w:rsid w:val="0079470A"/>
    <w:rsid w:val="0079480D"/>
    <w:rsid w:val="00794864"/>
    <w:rsid w:val="00794DF1"/>
    <w:rsid w:val="00794E32"/>
    <w:rsid w:val="00795334"/>
    <w:rsid w:val="00795365"/>
    <w:rsid w:val="0079581E"/>
    <w:rsid w:val="00795849"/>
    <w:rsid w:val="0079587D"/>
    <w:rsid w:val="00795C8B"/>
    <w:rsid w:val="007961AA"/>
    <w:rsid w:val="00796258"/>
    <w:rsid w:val="00796D55"/>
    <w:rsid w:val="00796DB5"/>
    <w:rsid w:val="00796F68"/>
    <w:rsid w:val="0079765C"/>
    <w:rsid w:val="007979E6"/>
    <w:rsid w:val="007A002C"/>
    <w:rsid w:val="007A0669"/>
    <w:rsid w:val="007A088E"/>
    <w:rsid w:val="007A095E"/>
    <w:rsid w:val="007A0AF7"/>
    <w:rsid w:val="007A1A98"/>
    <w:rsid w:val="007A1B28"/>
    <w:rsid w:val="007A21DF"/>
    <w:rsid w:val="007A262B"/>
    <w:rsid w:val="007A2698"/>
    <w:rsid w:val="007A3101"/>
    <w:rsid w:val="007A3114"/>
    <w:rsid w:val="007A35A8"/>
    <w:rsid w:val="007A3660"/>
    <w:rsid w:val="007A367C"/>
    <w:rsid w:val="007A3859"/>
    <w:rsid w:val="007A3B94"/>
    <w:rsid w:val="007A3C7F"/>
    <w:rsid w:val="007A4193"/>
    <w:rsid w:val="007A41A8"/>
    <w:rsid w:val="007A4EA4"/>
    <w:rsid w:val="007A5BC3"/>
    <w:rsid w:val="007A60B5"/>
    <w:rsid w:val="007A7537"/>
    <w:rsid w:val="007A76FC"/>
    <w:rsid w:val="007A7E00"/>
    <w:rsid w:val="007A7EDD"/>
    <w:rsid w:val="007B0296"/>
    <w:rsid w:val="007B03C3"/>
    <w:rsid w:val="007B03FB"/>
    <w:rsid w:val="007B03FD"/>
    <w:rsid w:val="007B053C"/>
    <w:rsid w:val="007B0A4C"/>
    <w:rsid w:val="007B0D90"/>
    <w:rsid w:val="007B0DE9"/>
    <w:rsid w:val="007B0FAE"/>
    <w:rsid w:val="007B14A9"/>
    <w:rsid w:val="007B157B"/>
    <w:rsid w:val="007B18C1"/>
    <w:rsid w:val="007B28CA"/>
    <w:rsid w:val="007B2B64"/>
    <w:rsid w:val="007B2DD2"/>
    <w:rsid w:val="007B485D"/>
    <w:rsid w:val="007B4AFA"/>
    <w:rsid w:val="007B4D5F"/>
    <w:rsid w:val="007B4DEF"/>
    <w:rsid w:val="007B503A"/>
    <w:rsid w:val="007B50D4"/>
    <w:rsid w:val="007B54E1"/>
    <w:rsid w:val="007B560D"/>
    <w:rsid w:val="007B5A07"/>
    <w:rsid w:val="007B5C95"/>
    <w:rsid w:val="007B6003"/>
    <w:rsid w:val="007B65F7"/>
    <w:rsid w:val="007B6D5D"/>
    <w:rsid w:val="007C0359"/>
    <w:rsid w:val="007C0518"/>
    <w:rsid w:val="007C07A0"/>
    <w:rsid w:val="007C09E5"/>
    <w:rsid w:val="007C11C7"/>
    <w:rsid w:val="007C143B"/>
    <w:rsid w:val="007C15F1"/>
    <w:rsid w:val="007C209B"/>
    <w:rsid w:val="007C2A0A"/>
    <w:rsid w:val="007C4325"/>
    <w:rsid w:val="007C4D25"/>
    <w:rsid w:val="007C4D90"/>
    <w:rsid w:val="007C5005"/>
    <w:rsid w:val="007C5B65"/>
    <w:rsid w:val="007C5CF7"/>
    <w:rsid w:val="007C5E2A"/>
    <w:rsid w:val="007C6680"/>
    <w:rsid w:val="007C682B"/>
    <w:rsid w:val="007C6F77"/>
    <w:rsid w:val="007C6FF9"/>
    <w:rsid w:val="007C710A"/>
    <w:rsid w:val="007C76DF"/>
    <w:rsid w:val="007C7754"/>
    <w:rsid w:val="007C7873"/>
    <w:rsid w:val="007C7A73"/>
    <w:rsid w:val="007D0160"/>
    <w:rsid w:val="007D049D"/>
    <w:rsid w:val="007D0614"/>
    <w:rsid w:val="007D0A9D"/>
    <w:rsid w:val="007D0AE3"/>
    <w:rsid w:val="007D1166"/>
    <w:rsid w:val="007D1289"/>
    <w:rsid w:val="007D17E6"/>
    <w:rsid w:val="007D19F6"/>
    <w:rsid w:val="007D1A0F"/>
    <w:rsid w:val="007D2004"/>
    <w:rsid w:val="007D22B0"/>
    <w:rsid w:val="007D22F3"/>
    <w:rsid w:val="007D2482"/>
    <w:rsid w:val="007D2F40"/>
    <w:rsid w:val="007D3317"/>
    <w:rsid w:val="007D3784"/>
    <w:rsid w:val="007D3D46"/>
    <w:rsid w:val="007D43AC"/>
    <w:rsid w:val="007D48A6"/>
    <w:rsid w:val="007D4909"/>
    <w:rsid w:val="007D4CBB"/>
    <w:rsid w:val="007D54B7"/>
    <w:rsid w:val="007D570E"/>
    <w:rsid w:val="007D5A73"/>
    <w:rsid w:val="007D5BF5"/>
    <w:rsid w:val="007D5E18"/>
    <w:rsid w:val="007D6EB2"/>
    <w:rsid w:val="007D7527"/>
    <w:rsid w:val="007E0473"/>
    <w:rsid w:val="007E0732"/>
    <w:rsid w:val="007E0879"/>
    <w:rsid w:val="007E0A54"/>
    <w:rsid w:val="007E0ABC"/>
    <w:rsid w:val="007E0C26"/>
    <w:rsid w:val="007E13AE"/>
    <w:rsid w:val="007E1F09"/>
    <w:rsid w:val="007E24AA"/>
    <w:rsid w:val="007E2DB9"/>
    <w:rsid w:val="007E2E8C"/>
    <w:rsid w:val="007E3141"/>
    <w:rsid w:val="007E316A"/>
    <w:rsid w:val="007E32F4"/>
    <w:rsid w:val="007E33BF"/>
    <w:rsid w:val="007E3888"/>
    <w:rsid w:val="007E3EB8"/>
    <w:rsid w:val="007E425F"/>
    <w:rsid w:val="007E45FB"/>
    <w:rsid w:val="007E4745"/>
    <w:rsid w:val="007E4EC2"/>
    <w:rsid w:val="007E4FC0"/>
    <w:rsid w:val="007E5057"/>
    <w:rsid w:val="007E5D08"/>
    <w:rsid w:val="007E6016"/>
    <w:rsid w:val="007E69CA"/>
    <w:rsid w:val="007E6A61"/>
    <w:rsid w:val="007E7983"/>
    <w:rsid w:val="007F01B1"/>
    <w:rsid w:val="007F107B"/>
    <w:rsid w:val="007F11F0"/>
    <w:rsid w:val="007F1379"/>
    <w:rsid w:val="007F1908"/>
    <w:rsid w:val="007F1A83"/>
    <w:rsid w:val="007F1BCD"/>
    <w:rsid w:val="007F2086"/>
    <w:rsid w:val="007F2DE6"/>
    <w:rsid w:val="007F32F1"/>
    <w:rsid w:val="007F35C8"/>
    <w:rsid w:val="007F3B15"/>
    <w:rsid w:val="007F3C45"/>
    <w:rsid w:val="007F3CF6"/>
    <w:rsid w:val="007F4233"/>
    <w:rsid w:val="007F4714"/>
    <w:rsid w:val="007F52E8"/>
    <w:rsid w:val="007F5353"/>
    <w:rsid w:val="007F54A7"/>
    <w:rsid w:val="007F57FE"/>
    <w:rsid w:val="007F5B7A"/>
    <w:rsid w:val="007F6772"/>
    <w:rsid w:val="007F6E4B"/>
    <w:rsid w:val="007F6E99"/>
    <w:rsid w:val="007F7423"/>
    <w:rsid w:val="007F7498"/>
    <w:rsid w:val="00800A0E"/>
    <w:rsid w:val="00800F70"/>
    <w:rsid w:val="00801DB9"/>
    <w:rsid w:val="0080220B"/>
    <w:rsid w:val="00802A06"/>
    <w:rsid w:val="00803332"/>
    <w:rsid w:val="008033E3"/>
    <w:rsid w:val="00803757"/>
    <w:rsid w:val="008039D4"/>
    <w:rsid w:val="00803EEE"/>
    <w:rsid w:val="008040DD"/>
    <w:rsid w:val="00804322"/>
    <w:rsid w:val="00804A5D"/>
    <w:rsid w:val="00804DCE"/>
    <w:rsid w:val="00804F37"/>
    <w:rsid w:val="008054F8"/>
    <w:rsid w:val="00805D76"/>
    <w:rsid w:val="00806111"/>
    <w:rsid w:val="0080620D"/>
    <w:rsid w:val="00806601"/>
    <w:rsid w:val="008070C2"/>
    <w:rsid w:val="008071A8"/>
    <w:rsid w:val="008071B7"/>
    <w:rsid w:val="00807418"/>
    <w:rsid w:val="008077EE"/>
    <w:rsid w:val="00810068"/>
    <w:rsid w:val="00810694"/>
    <w:rsid w:val="00810700"/>
    <w:rsid w:val="00810A66"/>
    <w:rsid w:val="00810D24"/>
    <w:rsid w:val="00811226"/>
    <w:rsid w:val="008113C5"/>
    <w:rsid w:val="008113E4"/>
    <w:rsid w:val="008118F3"/>
    <w:rsid w:val="00811B6B"/>
    <w:rsid w:val="00812141"/>
    <w:rsid w:val="0081224D"/>
    <w:rsid w:val="00812AB7"/>
    <w:rsid w:val="008139DE"/>
    <w:rsid w:val="00813B42"/>
    <w:rsid w:val="00814332"/>
    <w:rsid w:val="008143A6"/>
    <w:rsid w:val="0081465E"/>
    <w:rsid w:val="00814867"/>
    <w:rsid w:val="0081586C"/>
    <w:rsid w:val="00815AF5"/>
    <w:rsid w:val="00815FFC"/>
    <w:rsid w:val="0081615E"/>
    <w:rsid w:val="00816D08"/>
    <w:rsid w:val="00816D3F"/>
    <w:rsid w:val="00820AB6"/>
    <w:rsid w:val="00820F97"/>
    <w:rsid w:val="00821FFC"/>
    <w:rsid w:val="00822023"/>
    <w:rsid w:val="00822110"/>
    <w:rsid w:val="00822126"/>
    <w:rsid w:val="0082244A"/>
    <w:rsid w:val="0082252A"/>
    <w:rsid w:val="008225C0"/>
    <w:rsid w:val="008232E7"/>
    <w:rsid w:val="0082340C"/>
    <w:rsid w:val="00823B5B"/>
    <w:rsid w:val="00824B77"/>
    <w:rsid w:val="00825055"/>
    <w:rsid w:val="008253DF"/>
    <w:rsid w:val="008253F0"/>
    <w:rsid w:val="00825886"/>
    <w:rsid w:val="00825BD7"/>
    <w:rsid w:val="00825CC7"/>
    <w:rsid w:val="00825F4B"/>
    <w:rsid w:val="00826542"/>
    <w:rsid w:val="008268C1"/>
    <w:rsid w:val="00826B1A"/>
    <w:rsid w:val="00826BB1"/>
    <w:rsid w:val="00826DE9"/>
    <w:rsid w:val="008273F0"/>
    <w:rsid w:val="00827487"/>
    <w:rsid w:val="00827FBA"/>
    <w:rsid w:val="0083050F"/>
    <w:rsid w:val="00830915"/>
    <w:rsid w:val="00830C46"/>
    <w:rsid w:val="00830CA0"/>
    <w:rsid w:val="00830FBF"/>
    <w:rsid w:val="008317FC"/>
    <w:rsid w:val="008319F6"/>
    <w:rsid w:val="00831BC3"/>
    <w:rsid w:val="00831BC5"/>
    <w:rsid w:val="00831EB9"/>
    <w:rsid w:val="00832333"/>
    <w:rsid w:val="00832CE3"/>
    <w:rsid w:val="00832E8F"/>
    <w:rsid w:val="0083312D"/>
    <w:rsid w:val="008336F8"/>
    <w:rsid w:val="008341DC"/>
    <w:rsid w:val="0083450C"/>
    <w:rsid w:val="00835D76"/>
    <w:rsid w:val="00836380"/>
    <w:rsid w:val="008368EB"/>
    <w:rsid w:val="00837DB0"/>
    <w:rsid w:val="00837F28"/>
    <w:rsid w:val="00840429"/>
    <w:rsid w:val="008405DE"/>
    <w:rsid w:val="00840835"/>
    <w:rsid w:val="00840C98"/>
    <w:rsid w:val="00840E03"/>
    <w:rsid w:val="00840FE7"/>
    <w:rsid w:val="008411EE"/>
    <w:rsid w:val="00841B6F"/>
    <w:rsid w:val="00841BB9"/>
    <w:rsid w:val="00841DF3"/>
    <w:rsid w:val="00841E16"/>
    <w:rsid w:val="0084227D"/>
    <w:rsid w:val="0084286E"/>
    <w:rsid w:val="00842AA4"/>
    <w:rsid w:val="00842C4B"/>
    <w:rsid w:val="008435C9"/>
    <w:rsid w:val="00843BF8"/>
    <w:rsid w:val="0084422A"/>
    <w:rsid w:val="008445D0"/>
    <w:rsid w:val="00844824"/>
    <w:rsid w:val="00844FB4"/>
    <w:rsid w:val="008450F7"/>
    <w:rsid w:val="008452FA"/>
    <w:rsid w:val="00845C3D"/>
    <w:rsid w:val="00845E16"/>
    <w:rsid w:val="00846107"/>
    <w:rsid w:val="00846124"/>
    <w:rsid w:val="00846323"/>
    <w:rsid w:val="0084638C"/>
    <w:rsid w:val="00846A56"/>
    <w:rsid w:val="008478FF"/>
    <w:rsid w:val="008500DB"/>
    <w:rsid w:val="008500EF"/>
    <w:rsid w:val="00850296"/>
    <w:rsid w:val="00850809"/>
    <w:rsid w:val="00850A8F"/>
    <w:rsid w:val="00850EB6"/>
    <w:rsid w:val="00850EE7"/>
    <w:rsid w:val="0085106C"/>
    <w:rsid w:val="0085146D"/>
    <w:rsid w:val="00852C47"/>
    <w:rsid w:val="00852E1A"/>
    <w:rsid w:val="008531CF"/>
    <w:rsid w:val="008534BA"/>
    <w:rsid w:val="008537B1"/>
    <w:rsid w:val="00853950"/>
    <w:rsid w:val="008541A6"/>
    <w:rsid w:val="00854460"/>
    <w:rsid w:val="008549EA"/>
    <w:rsid w:val="00854CDD"/>
    <w:rsid w:val="00855DBF"/>
    <w:rsid w:val="008561D6"/>
    <w:rsid w:val="0085621D"/>
    <w:rsid w:val="008569D0"/>
    <w:rsid w:val="008577B0"/>
    <w:rsid w:val="008605D1"/>
    <w:rsid w:val="00861265"/>
    <w:rsid w:val="00861952"/>
    <w:rsid w:val="00861D98"/>
    <w:rsid w:val="00862339"/>
    <w:rsid w:val="008627B7"/>
    <w:rsid w:val="00862A96"/>
    <w:rsid w:val="00864141"/>
    <w:rsid w:val="0086500A"/>
    <w:rsid w:val="008653DE"/>
    <w:rsid w:val="00865AEE"/>
    <w:rsid w:val="008663C0"/>
    <w:rsid w:val="008666A6"/>
    <w:rsid w:val="00866974"/>
    <w:rsid w:val="00866B0F"/>
    <w:rsid w:val="00867697"/>
    <w:rsid w:val="0086783F"/>
    <w:rsid w:val="00867B01"/>
    <w:rsid w:val="00867C0A"/>
    <w:rsid w:val="00870660"/>
    <w:rsid w:val="008706C3"/>
    <w:rsid w:val="008708A3"/>
    <w:rsid w:val="00870DDC"/>
    <w:rsid w:val="00870DFD"/>
    <w:rsid w:val="00871379"/>
    <w:rsid w:val="008713CA"/>
    <w:rsid w:val="00872A33"/>
    <w:rsid w:val="00872C45"/>
    <w:rsid w:val="00872F47"/>
    <w:rsid w:val="008734B8"/>
    <w:rsid w:val="00873514"/>
    <w:rsid w:val="00873A8F"/>
    <w:rsid w:val="00874593"/>
    <w:rsid w:val="00874AD2"/>
    <w:rsid w:val="00874B2A"/>
    <w:rsid w:val="00874CE7"/>
    <w:rsid w:val="008750D3"/>
    <w:rsid w:val="00875139"/>
    <w:rsid w:val="00875332"/>
    <w:rsid w:val="0087550D"/>
    <w:rsid w:val="008767B1"/>
    <w:rsid w:val="00876BA3"/>
    <w:rsid w:val="00876DC0"/>
    <w:rsid w:val="00876DD3"/>
    <w:rsid w:val="008778EF"/>
    <w:rsid w:val="0087795C"/>
    <w:rsid w:val="008800DB"/>
    <w:rsid w:val="008802DB"/>
    <w:rsid w:val="00880466"/>
    <w:rsid w:val="0088129E"/>
    <w:rsid w:val="00881349"/>
    <w:rsid w:val="008821AF"/>
    <w:rsid w:val="008826D2"/>
    <w:rsid w:val="00882857"/>
    <w:rsid w:val="00882C34"/>
    <w:rsid w:val="00882D38"/>
    <w:rsid w:val="00883D63"/>
    <w:rsid w:val="00883F45"/>
    <w:rsid w:val="008844C1"/>
    <w:rsid w:val="0088486E"/>
    <w:rsid w:val="00884B0B"/>
    <w:rsid w:val="00884B49"/>
    <w:rsid w:val="00884B6D"/>
    <w:rsid w:val="0088568C"/>
    <w:rsid w:val="00885C27"/>
    <w:rsid w:val="00885C75"/>
    <w:rsid w:val="00885CCA"/>
    <w:rsid w:val="00885D49"/>
    <w:rsid w:val="00886546"/>
    <w:rsid w:val="00886646"/>
    <w:rsid w:val="00886A8C"/>
    <w:rsid w:val="00886ABE"/>
    <w:rsid w:val="00887B30"/>
    <w:rsid w:val="00887CAC"/>
    <w:rsid w:val="00887F5F"/>
    <w:rsid w:val="00890132"/>
    <w:rsid w:val="008906E4"/>
    <w:rsid w:val="008908E4"/>
    <w:rsid w:val="0089096A"/>
    <w:rsid w:val="00890F14"/>
    <w:rsid w:val="008912EF"/>
    <w:rsid w:val="00891E49"/>
    <w:rsid w:val="0089274D"/>
    <w:rsid w:val="00892DE9"/>
    <w:rsid w:val="0089355C"/>
    <w:rsid w:val="00893A38"/>
    <w:rsid w:val="00893A72"/>
    <w:rsid w:val="008944F3"/>
    <w:rsid w:val="00894D3F"/>
    <w:rsid w:val="00894EA8"/>
    <w:rsid w:val="00895021"/>
    <w:rsid w:val="008950D7"/>
    <w:rsid w:val="00895A52"/>
    <w:rsid w:val="00895ABA"/>
    <w:rsid w:val="00895E6F"/>
    <w:rsid w:val="00896BBB"/>
    <w:rsid w:val="00896C11"/>
    <w:rsid w:val="00896EB5"/>
    <w:rsid w:val="00897A73"/>
    <w:rsid w:val="008A0969"/>
    <w:rsid w:val="008A0EA6"/>
    <w:rsid w:val="008A177E"/>
    <w:rsid w:val="008A1AA1"/>
    <w:rsid w:val="008A1B4C"/>
    <w:rsid w:val="008A1B8E"/>
    <w:rsid w:val="008A20A2"/>
    <w:rsid w:val="008A285A"/>
    <w:rsid w:val="008A28FE"/>
    <w:rsid w:val="008A29FD"/>
    <w:rsid w:val="008A2AB7"/>
    <w:rsid w:val="008A2B52"/>
    <w:rsid w:val="008A3260"/>
    <w:rsid w:val="008A3337"/>
    <w:rsid w:val="008A37A8"/>
    <w:rsid w:val="008A395C"/>
    <w:rsid w:val="008A3DCD"/>
    <w:rsid w:val="008A434B"/>
    <w:rsid w:val="008A5C98"/>
    <w:rsid w:val="008A66E5"/>
    <w:rsid w:val="008A6B97"/>
    <w:rsid w:val="008A6F1C"/>
    <w:rsid w:val="008A74E0"/>
    <w:rsid w:val="008A7621"/>
    <w:rsid w:val="008A776B"/>
    <w:rsid w:val="008A7FCB"/>
    <w:rsid w:val="008B0022"/>
    <w:rsid w:val="008B02D9"/>
    <w:rsid w:val="008B02DA"/>
    <w:rsid w:val="008B03D2"/>
    <w:rsid w:val="008B0468"/>
    <w:rsid w:val="008B05A9"/>
    <w:rsid w:val="008B1BA4"/>
    <w:rsid w:val="008B2736"/>
    <w:rsid w:val="008B2784"/>
    <w:rsid w:val="008B27A4"/>
    <w:rsid w:val="008B2EFA"/>
    <w:rsid w:val="008B2F45"/>
    <w:rsid w:val="008B33D1"/>
    <w:rsid w:val="008B3B56"/>
    <w:rsid w:val="008B41D4"/>
    <w:rsid w:val="008B4769"/>
    <w:rsid w:val="008B4A16"/>
    <w:rsid w:val="008B513C"/>
    <w:rsid w:val="008B52A5"/>
    <w:rsid w:val="008B5380"/>
    <w:rsid w:val="008B5381"/>
    <w:rsid w:val="008B58A9"/>
    <w:rsid w:val="008B5949"/>
    <w:rsid w:val="008B5977"/>
    <w:rsid w:val="008B60FB"/>
    <w:rsid w:val="008B7301"/>
    <w:rsid w:val="008B73A7"/>
    <w:rsid w:val="008B76F5"/>
    <w:rsid w:val="008C0231"/>
    <w:rsid w:val="008C0283"/>
    <w:rsid w:val="008C02D2"/>
    <w:rsid w:val="008C02EA"/>
    <w:rsid w:val="008C0521"/>
    <w:rsid w:val="008C1595"/>
    <w:rsid w:val="008C1B18"/>
    <w:rsid w:val="008C2B60"/>
    <w:rsid w:val="008C332C"/>
    <w:rsid w:val="008C334E"/>
    <w:rsid w:val="008C34A4"/>
    <w:rsid w:val="008C389E"/>
    <w:rsid w:val="008C3B41"/>
    <w:rsid w:val="008C3C83"/>
    <w:rsid w:val="008C4322"/>
    <w:rsid w:val="008C470E"/>
    <w:rsid w:val="008C4986"/>
    <w:rsid w:val="008C4BF0"/>
    <w:rsid w:val="008C4D3D"/>
    <w:rsid w:val="008C51F3"/>
    <w:rsid w:val="008C53C5"/>
    <w:rsid w:val="008C5859"/>
    <w:rsid w:val="008C67A4"/>
    <w:rsid w:val="008C7A9F"/>
    <w:rsid w:val="008D00D6"/>
    <w:rsid w:val="008D02BB"/>
    <w:rsid w:val="008D08AE"/>
    <w:rsid w:val="008D0DA3"/>
    <w:rsid w:val="008D1347"/>
    <w:rsid w:val="008D14CE"/>
    <w:rsid w:val="008D163A"/>
    <w:rsid w:val="008D1C89"/>
    <w:rsid w:val="008D20C3"/>
    <w:rsid w:val="008D23FA"/>
    <w:rsid w:val="008D26EA"/>
    <w:rsid w:val="008D3085"/>
    <w:rsid w:val="008D408F"/>
    <w:rsid w:val="008D4418"/>
    <w:rsid w:val="008D480F"/>
    <w:rsid w:val="008D49BC"/>
    <w:rsid w:val="008D4F73"/>
    <w:rsid w:val="008D4FE1"/>
    <w:rsid w:val="008D5BDE"/>
    <w:rsid w:val="008D5C04"/>
    <w:rsid w:val="008D5D9D"/>
    <w:rsid w:val="008D5E57"/>
    <w:rsid w:val="008D5FF2"/>
    <w:rsid w:val="008D60E2"/>
    <w:rsid w:val="008D6B3A"/>
    <w:rsid w:val="008D6D95"/>
    <w:rsid w:val="008D6FD8"/>
    <w:rsid w:val="008D702A"/>
    <w:rsid w:val="008D7087"/>
    <w:rsid w:val="008D7878"/>
    <w:rsid w:val="008D7E39"/>
    <w:rsid w:val="008D7E46"/>
    <w:rsid w:val="008D7E83"/>
    <w:rsid w:val="008E0B01"/>
    <w:rsid w:val="008E0C68"/>
    <w:rsid w:val="008E1948"/>
    <w:rsid w:val="008E1A69"/>
    <w:rsid w:val="008E223D"/>
    <w:rsid w:val="008E262E"/>
    <w:rsid w:val="008E2685"/>
    <w:rsid w:val="008E2A5D"/>
    <w:rsid w:val="008E2B42"/>
    <w:rsid w:val="008E2BC5"/>
    <w:rsid w:val="008E2BF4"/>
    <w:rsid w:val="008E31B1"/>
    <w:rsid w:val="008E3873"/>
    <w:rsid w:val="008E3A88"/>
    <w:rsid w:val="008E48CD"/>
    <w:rsid w:val="008E4A78"/>
    <w:rsid w:val="008E4EAF"/>
    <w:rsid w:val="008E5254"/>
    <w:rsid w:val="008E54D7"/>
    <w:rsid w:val="008E5543"/>
    <w:rsid w:val="008E591B"/>
    <w:rsid w:val="008E627E"/>
    <w:rsid w:val="008E6357"/>
    <w:rsid w:val="008E65DE"/>
    <w:rsid w:val="008E6AA7"/>
    <w:rsid w:val="008E6C7E"/>
    <w:rsid w:val="008E7034"/>
    <w:rsid w:val="008E711F"/>
    <w:rsid w:val="008E7655"/>
    <w:rsid w:val="008E76EA"/>
    <w:rsid w:val="008E7AC7"/>
    <w:rsid w:val="008E7BC2"/>
    <w:rsid w:val="008E7FEA"/>
    <w:rsid w:val="008F051A"/>
    <w:rsid w:val="008F05B7"/>
    <w:rsid w:val="008F0914"/>
    <w:rsid w:val="008F0CB5"/>
    <w:rsid w:val="008F1085"/>
    <w:rsid w:val="008F1212"/>
    <w:rsid w:val="008F21F7"/>
    <w:rsid w:val="008F24C8"/>
    <w:rsid w:val="008F2FBF"/>
    <w:rsid w:val="008F3089"/>
    <w:rsid w:val="008F344E"/>
    <w:rsid w:val="008F38CF"/>
    <w:rsid w:val="008F3ED8"/>
    <w:rsid w:val="008F4523"/>
    <w:rsid w:val="008F45AF"/>
    <w:rsid w:val="008F4849"/>
    <w:rsid w:val="008F48CB"/>
    <w:rsid w:val="008F4AB8"/>
    <w:rsid w:val="008F4D4D"/>
    <w:rsid w:val="008F6318"/>
    <w:rsid w:val="008F6556"/>
    <w:rsid w:val="008F6700"/>
    <w:rsid w:val="008F6BB2"/>
    <w:rsid w:val="008F6FE8"/>
    <w:rsid w:val="008F7071"/>
    <w:rsid w:val="009007D3"/>
    <w:rsid w:val="009010EA"/>
    <w:rsid w:val="009016EC"/>
    <w:rsid w:val="00902688"/>
    <w:rsid w:val="00903124"/>
    <w:rsid w:val="009034F2"/>
    <w:rsid w:val="00903962"/>
    <w:rsid w:val="00903FE7"/>
    <w:rsid w:val="0090472E"/>
    <w:rsid w:val="00904AED"/>
    <w:rsid w:val="0090509F"/>
    <w:rsid w:val="009054AA"/>
    <w:rsid w:val="00905595"/>
    <w:rsid w:val="00905925"/>
    <w:rsid w:val="00905D25"/>
    <w:rsid w:val="0090727F"/>
    <w:rsid w:val="00907F57"/>
    <w:rsid w:val="00910A86"/>
    <w:rsid w:val="00910E91"/>
    <w:rsid w:val="00911461"/>
    <w:rsid w:val="00911765"/>
    <w:rsid w:val="00911C9D"/>
    <w:rsid w:val="0091269F"/>
    <w:rsid w:val="00912B53"/>
    <w:rsid w:val="009130E6"/>
    <w:rsid w:val="00913F35"/>
    <w:rsid w:val="009141CC"/>
    <w:rsid w:val="00914500"/>
    <w:rsid w:val="00914E04"/>
    <w:rsid w:val="00914F28"/>
    <w:rsid w:val="0091501A"/>
    <w:rsid w:val="009154D0"/>
    <w:rsid w:val="0091565F"/>
    <w:rsid w:val="0091573A"/>
    <w:rsid w:val="009159A1"/>
    <w:rsid w:val="00915BAC"/>
    <w:rsid w:val="0091616A"/>
    <w:rsid w:val="00916A59"/>
    <w:rsid w:val="00916A87"/>
    <w:rsid w:val="009170E5"/>
    <w:rsid w:val="009172B9"/>
    <w:rsid w:val="00917552"/>
    <w:rsid w:val="00917B26"/>
    <w:rsid w:val="00917C62"/>
    <w:rsid w:val="00920887"/>
    <w:rsid w:val="00920CD7"/>
    <w:rsid w:val="009217FD"/>
    <w:rsid w:val="0092181C"/>
    <w:rsid w:val="00921872"/>
    <w:rsid w:val="00921948"/>
    <w:rsid w:val="00921D74"/>
    <w:rsid w:val="00922240"/>
    <w:rsid w:val="009224BD"/>
    <w:rsid w:val="0092269A"/>
    <w:rsid w:val="00922FEC"/>
    <w:rsid w:val="009231E7"/>
    <w:rsid w:val="00923279"/>
    <w:rsid w:val="009232CB"/>
    <w:rsid w:val="0092365B"/>
    <w:rsid w:val="00923874"/>
    <w:rsid w:val="0092389E"/>
    <w:rsid w:val="00923B1E"/>
    <w:rsid w:val="00923CD2"/>
    <w:rsid w:val="00923DE1"/>
    <w:rsid w:val="009243B2"/>
    <w:rsid w:val="009245E3"/>
    <w:rsid w:val="00924A82"/>
    <w:rsid w:val="00925C32"/>
    <w:rsid w:val="00925DE7"/>
    <w:rsid w:val="0092672F"/>
    <w:rsid w:val="009268DD"/>
    <w:rsid w:val="00926A78"/>
    <w:rsid w:val="00927235"/>
    <w:rsid w:val="00927E8C"/>
    <w:rsid w:val="0093000B"/>
    <w:rsid w:val="00930044"/>
    <w:rsid w:val="00930324"/>
    <w:rsid w:val="009308F2"/>
    <w:rsid w:val="00930939"/>
    <w:rsid w:val="00930A67"/>
    <w:rsid w:val="00930AF2"/>
    <w:rsid w:val="00930D59"/>
    <w:rsid w:val="009314F1"/>
    <w:rsid w:val="00932096"/>
    <w:rsid w:val="0093217C"/>
    <w:rsid w:val="00932BBF"/>
    <w:rsid w:val="00932D38"/>
    <w:rsid w:val="00933047"/>
    <w:rsid w:val="00933134"/>
    <w:rsid w:val="009335EE"/>
    <w:rsid w:val="00933CE4"/>
    <w:rsid w:val="00934624"/>
    <w:rsid w:val="0093484B"/>
    <w:rsid w:val="00934BDD"/>
    <w:rsid w:val="0093536D"/>
    <w:rsid w:val="009354C1"/>
    <w:rsid w:val="00935AAA"/>
    <w:rsid w:val="00935C2C"/>
    <w:rsid w:val="00936286"/>
    <w:rsid w:val="009366FB"/>
    <w:rsid w:val="0093696F"/>
    <w:rsid w:val="00936DD8"/>
    <w:rsid w:val="00937DAA"/>
    <w:rsid w:val="00940C0A"/>
    <w:rsid w:val="00940FDD"/>
    <w:rsid w:val="00941597"/>
    <w:rsid w:val="0094160C"/>
    <w:rsid w:val="00941F79"/>
    <w:rsid w:val="00942040"/>
    <w:rsid w:val="009420F7"/>
    <w:rsid w:val="00943206"/>
    <w:rsid w:val="009432DE"/>
    <w:rsid w:val="00944BF5"/>
    <w:rsid w:val="00944C81"/>
    <w:rsid w:val="00944F82"/>
    <w:rsid w:val="00944FE1"/>
    <w:rsid w:val="00945338"/>
    <w:rsid w:val="009455DC"/>
    <w:rsid w:val="00945B07"/>
    <w:rsid w:val="00945D9A"/>
    <w:rsid w:val="0094632C"/>
    <w:rsid w:val="00946E37"/>
    <w:rsid w:val="00947881"/>
    <w:rsid w:val="00947A61"/>
    <w:rsid w:val="00950004"/>
    <w:rsid w:val="009502F7"/>
    <w:rsid w:val="00950551"/>
    <w:rsid w:val="00950BA1"/>
    <w:rsid w:val="00950C67"/>
    <w:rsid w:val="00951490"/>
    <w:rsid w:val="0095163D"/>
    <w:rsid w:val="00951C17"/>
    <w:rsid w:val="00951CA4"/>
    <w:rsid w:val="009528BD"/>
    <w:rsid w:val="0095292C"/>
    <w:rsid w:val="009529E3"/>
    <w:rsid w:val="00952A13"/>
    <w:rsid w:val="00952C9A"/>
    <w:rsid w:val="00952F90"/>
    <w:rsid w:val="00953C3F"/>
    <w:rsid w:val="00953E91"/>
    <w:rsid w:val="0095478B"/>
    <w:rsid w:val="00954882"/>
    <w:rsid w:val="00954C66"/>
    <w:rsid w:val="00954E8B"/>
    <w:rsid w:val="00954E93"/>
    <w:rsid w:val="00954FEB"/>
    <w:rsid w:val="0095536C"/>
    <w:rsid w:val="0095540B"/>
    <w:rsid w:val="0095597D"/>
    <w:rsid w:val="00955F85"/>
    <w:rsid w:val="00956309"/>
    <w:rsid w:val="009566D5"/>
    <w:rsid w:val="00956B15"/>
    <w:rsid w:val="00957223"/>
    <w:rsid w:val="00957634"/>
    <w:rsid w:val="00957984"/>
    <w:rsid w:val="00957A75"/>
    <w:rsid w:val="00960BB8"/>
    <w:rsid w:val="009612CE"/>
    <w:rsid w:val="009616BE"/>
    <w:rsid w:val="00961B8B"/>
    <w:rsid w:val="00961C30"/>
    <w:rsid w:val="00961D9A"/>
    <w:rsid w:val="00962046"/>
    <w:rsid w:val="009623CD"/>
    <w:rsid w:val="009623ED"/>
    <w:rsid w:val="00963542"/>
    <w:rsid w:val="00964564"/>
    <w:rsid w:val="009646A6"/>
    <w:rsid w:val="00964B76"/>
    <w:rsid w:val="00965410"/>
    <w:rsid w:val="009655B5"/>
    <w:rsid w:val="00965851"/>
    <w:rsid w:val="00965E01"/>
    <w:rsid w:val="009661C0"/>
    <w:rsid w:val="00966AB7"/>
    <w:rsid w:val="00967114"/>
    <w:rsid w:val="009677B2"/>
    <w:rsid w:val="00967AF7"/>
    <w:rsid w:val="00967B8C"/>
    <w:rsid w:val="0097005C"/>
    <w:rsid w:val="0097014C"/>
    <w:rsid w:val="0097091F"/>
    <w:rsid w:val="00970B49"/>
    <w:rsid w:val="00970F26"/>
    <w:rsid w:val="009716D0"/>
    <w:rsid w:val="00971711"/>
    <w:rsid w:val="00971951"/>
    <w:rsid w:val="00971C3F"/>
    <w:rsid w:val="00971C42"/>
    <w:rsid w:val="009720E8"/>
    <w:rsid w:val="009721C1"/>
    <w:rsid w:val="00972BAE"/>
    <w:rsid w:val="00972D04"/>
    <w:rsid w:val="00973193"/>
    <w:rsid w:val="0097324D"/>
    <w:rsid w:val="009736A3"/>
    <w:rsid w:val="00973903"/>
    <w:rsid w:val="00974232"/>
    <w:rsid w:val="00974260"/>
    <w:rsid w:val="0097461C"/>
    <w:rsid w:val="00974A42"/>
    <w:rsid w:val="00974F53"/>
    <w:rsid w:val="00975B7C"/>
    <w:rsid w:val="00975C92"/>
    <w:rsid w:val="00975E80"/>
    <w:rsid w:val="00975F48"/>
    <w:rsid w:val="009764BC"/>
    <w:rsid w:val="009765D1"/>
    <w:rsid w:val="00977215"/>
    <w:rsid w:val="00977696"/>
    <w:rsid w:val="0097785E"/>
    <w:rsid w:val="009801E8"/>
    <w:rsid w:val="00981091"/>
    <w:rsid w:val="00981562"/>
    <w:rsid w:val="00981669"/>
    <w:rsid w:val="00981B1E"/>
    <w:rsid w:val="009822CA"/>
    <w:rsid w:val="009829A0"/>
    <w:rsid w:val="009829F8"/>
    <w:rsid w:val="00982DC2"/>
    <w:rsid w:val="00983351"/>
    <w:rsid w:val="00983494"/>
    <w:rsid w:val="00983C78"/>
    <w:rsid w:val="00983CE2"/>
    <w:rsid w:val="00984282"/>
    <w:rsid w:val="00984388"/>
    <w:rsid w:val="0098476E"/>
    <w:rsid w:val="0098494A"/>
    <w:rsid w:val="00984AF8"/>
    <w:rsid w:val="00985A0D"/>
    <w:rsid w:val="00985D55"/>
    <w:rsid w:val="00985F73"/>
    <w:rsid w:val="00986106"/>
    <w:rsid w:val="00986B95"/>
    <w:rsid w:val="009872C3"/>
    <w:rsid w:val="0098741E"/>
    <w:rsid w:val="00990599"/>
    <w:rsid w:val="00990670"/>
    <w:rsid w:val="00990B08"/>
    <w:rsid w:val="00990F6F"/>
    <w:rsid w:val="00991EB8"/>
    <w:rsid w:val="009927CA"/>
    <w:rsid w:val="00992A9C"/>
    <w:rsid w:val="00993C6E"/>
    <w:rsid w:val="0099424E"/>
    <w:rsid w:val="00994E65"/>
    <w:rsid w:val="00996828"/>
    <w:rsid w:val="00996D0F"/>
    <w:rsid w:val="00996D62"/>
    <w:rsid w:val="00997649"/>
    <w:rsid w:val="009A02B5"/>
    <w:rsid w:val="009A095E"/>
    <w:rsid w:val="009A0992"/>
    <w:rsid w:val="009A0A62"/>
    <w:rsid w:val="009A0BB2"/>
    <w:rsid w:val="009A25C1"/>
    <w:rsid w:val="009A2657"/>
    <w:rsid w:val="009A29AE"/>
    <w:rsid w:val="009A2E44"/>
    <w:rsid w:val="009A3207"/>
    <w:rsid w:val="009A3341"/>
    <w:rsid w:val="009A35E3"/>
    <w:rsid w:val="009A3FEB"/>
    <w:rsid w:val="009A4053"/>
    <w:rsid w:val="009A45FF"/>
    <w:rsid w:val="009A4688"/>
    <w:rsid w:val="009A4B81"/>
    <w:rsid w:val="009A4F1E"/>
    <w:rsid w:val="009A53C8"/>
    <w:rsid w:val="009A53D8"/>
    <w:rsid w:val="009A572E"/>
    <w:rsid w:val="009A5906"/>
    <w:rsid w:val="009A5A8F"/>
    <w:rsid w:val="009A5BB4"/>
    <w:rsid w:val="009A5CE7"/>
    <w:rsid w:val="009A690C"/>
    <w:rsid w:val="009A7C7C"/>
    <w:rsid w:val="009A7ECC"/>
    <w:rsid w:val="009A7F81"/>
    <w:rsid w:val="009B0224"/>
    <w:rsid w:val="009B06FB"/>
    <w:rsid w:val="009B08E1"/>
    <w:rsid w:val="009B0986"/>
    <w:rsid w:val="009B0C5B"/>
    <w:rsid w:val="009B11AC"/>
    <w:rsid w:val="009B19BD"/>
    <w:rsid w:val="009B1F8D"/>
    <w:rsid w:val="009B2053"/>
    <w:rsid w:val="009B2447"/>
    <w:rsid w:val="009B263A"/>
    <w:rsid w:val="009B26D5"/>
    <w:rsid w:val="009B32F7"/>
    <w:rsid w:val="009B3694"/>
    <w:rsid w:val="009B3B81"/>
    <w:rsid w:val="009B4667"/>
    <w:rsid w:val="009B4682"/>
    <w:rsid w:val="009B4D36"/>
    <w:rsid w:val="009B4F85"/>
    <w:rsid w:val="009B52AD"/>
    <w:rsid w:val="009B583B"/>
    <w:rsid w:val="009B5ADA"/>
    <w:rsid w:val="009B5D2F"/>
    <w:rsid w:val="009B6A5A"/>
    <w:rsid w:val="009B6BC8"/>
    <w:rsid w:val="009B7482"/>
    <w:rsid w:val="009B770E"/>
    <w:rsid w:val="009B7914"/>
    <w:rsid w:val="009C1033"/>
    <w:rsid w:val="009C1152"/>
    <w:rsid w:val="009C1632"/>
    <w:rsid w:val="009C1990"/>
    <w:rsid w:val="009C19E8"/>
    <w:rsid w:val="009C1E9A"/>
    <w:rsid w:val="009C1F96"/>
    <w:rsid w:val="009C207D"/>
    <w:rsid w:val="009C22E6"/>
    <w:rsid w:val="009C305B"/>
    <w:rsid w:val="009C34CC"/>
    <w:rsid w:val="009C43DE"/>
    <w:rsid w:val="009C45C1"/>
    <w:rsid w:val="009C4B60"/>
    <w:rsid w:val="009C4CA0"/>
    <w:rsid w:val="009C5DF5"/>
    <w:rsid w:val="009C5FCF"/>
    <w:rsid w:val="009C6257"/>
    <w:rsid w:val="009C6EB9"/>
    <w:rsid w:val="009C7025"/>
    <w:rsid w:val="009C7D64"/>
    <w:rsid w:val="009D081C"/>
    <w:rsid w:val="009D0F48"/>
    <w:rsid w:val="009D1008"/>
    <w:rsid w:val="009D12BE"/>
    <w:rsid w:val="009D14CB"/>
    <w:rsid w:val="009D14EB"/>
    <w:rsid w:val="009D1CB3"/>
    <w:rsid w:val="009D1F04"/>
    <w:rsid w:val="009D2022"/>
    <w:rsid w:val="009D20AE"/>
    <w:rsid w:val="009D216E"/>
    <w:rsid w:val="009D2800"/>
    <w:rsid w:val="009D2913"/>
    <w:rsid w:val="009D2A68"/>
    <w:rsid w:val="009D3053"/>
    <w:rsid w:val="009D3268"/>
    <w:rsid w:val="009D32A6"/>
    <w:rsid w:val="009D35C1"/>
    <w:rsid w:val="009D39B2"/>
    <w:rsid w:val="009D3C73"/>
    <w:rsid w:val="009D5460"/>
    <w:rsid w:val="009D5496"/>
    <w:rsid w:val="009D5753"/>
    <w:rsid w:val="009D575C"/>
    <w:rsid w:val="009D5854"/>
    <w:rsid w:val="009D6524"/>
    <w:rsid w:val="009D69CE"/>
    <w:rsid w:val="009D6A99"/>
    <w:rsid w:val="009D72DE"/>
    <w:rsid w:val="009D733D"/>
    <w:rsid w:val="009D78AC"/>
    <w:rsid w:val="009D791E"/>
    <w:rsid w:val="009D7C06"/>
    <w:rsid w:val="009D7CAF"/>
    <w:rsid w:val="009E0989"/>
    <w:rsid w:val="009E1262"/>
    <w:rsid w:val="009E1287"/>
    <w:rsid w:val="009E1845"/>
    <w:rsid w:val="009E1D6E"/>
    <w:rsid w:val="009E1FD8"/>
    <w:rsid w:val="009E23C7"/>
    <w:rsid w:val="009E249E"/>
    <w:rsid w:val="009E254D"/>
    <w:rsid w:val="009E2A8C"/>
    <w:rsid w:val="009E2F86"/>
    <w:rsid w:val="009E3063"/>
    <w:rsid w:val="009E308B"/>
    <w:rsid w:val="009E32C8"/>
    <w:rsid w:val="009E36AA"/>
    <w:rsid w:val="009E38A8"/>
    <w:rsid w:val="009E3996"/>
    <w:rsid w:val="009E429F"/>
    <w:rsid w:val="009E4549"/>
    <w:rsid w:val="009E56A5"/>
    <w:rsid w:val="009E588B"/>
    <w:rsid w:val="009E77A4"/>
    <w:rsid w:val="009E78AC"/>
    <w:rsid w:val="009E7AEA"/>
    <w:rsid w:val="009F00FF"/>
    <w:rsid w:val="009F0232"/>
    <w:rsid w:val="009F0338"/>
    <w:rsid w:val="009F0839"/>
    <w:rsid w:val="009F088F"/>
    <w:rsid w:val="009F0B70"/>
    <w:rsid w:val="009F0DFB"/>
    <w:rsid w:val="009F0EF7"/>
    <w:rsid w:val="009F1424"/>
    <w:rsid w:val="009F1537"/>
    <w:rsid w:val="009F18AA"/>
    <w:rsid w:val="009F19A1"/>
    <w:rsid w:val="009F1CC5"/>
    <w:rsid w:val="009F218D"/>
    <w:rsid w:val="009F3360"/>
    <w:rsid w:val="009F3650"/>
    <w:rsid w:val="009F3AFA"/>
    <w:rsid w:val="009F48B3"/>
    <w:rsid w:val="009F4ACF"/>
    <w:rsid w:val="009F4EC8"/>
    <w:rsid w:val="009F4F82"/>
    <w:rsid w:val="009F6D1F"/>
    <w:rsid w:val="009F7145"/>
    <w:rsid w:val="009F726D"/>
    <w:rsid w:val="009F7C78"/>
    <w:rsid w:val="009F7F24"/>
    <w:rsid w:val="00A00140"/>
    <w:rsid w:val="00A009D9"/>
    <w:rsid w:val="00A01144"/>
    <w:rsid w:val="00A01177"/>
    <w:rsid w:val="00A013B3"/>
    <w:rsid w:val="00A01675"/>
    <w:rsid w:val="00A02056"/>
    <w:rsid w:val="00A027F2"/>
    <w:rsid w:val="00A0299E"/>
    <w:rsid w:val="00A03083"/>
    <w:rsid w:val="00A03B7F"/>
    <w:rsid w:val="00A03D23"/>
    <w:rsid w:val="00A03D98"/>
    <w:rsid w:val="00A04D1A"/>
    <w:rsid w:val="00A04FFC"/>
    <w:rsid w:val="00A05298"/>
    <w:rsid w:val="00A05701"/>
    <w:rsid w:val="00A0590E"/>
    <w:rsid w:val="00A05D3D"/>
    <w:rsid w:val="00A06656"/>
    <w:rsid w:val="00A06662"/>
    <w:rsid w:val="00A06A94"/>
    <w:rsid w:val="00A06AE8"/>
    <w:rsid w:val="00A07163"/>
    <w:rsid w:val="00A0775D"/>
    <w:rsid w:val="00A07A55"/>
    <w:rsid w:val="00A108A3"/>
    <w:rsid w:val="00A11088"/>
    <w:rsid w:val="00A111C9"/>
    <w:rsid w:val="00A111F3"/>
    <w:rsid w:val="00A1144F"/>
    <w:rsid w:val="00A118B6"/>
    <w:rsid w:val="00A1196F"/>
    <w:rsid w:val="00A1198A"/>
    <w:rsid w:val="00A12118"/>
    <w:rsid w:val="00A124C7"/>
    <w:rsid w:val="00A12775"/>
    <w:rsid w:val="00A128F4"/>
    <w:rsid w:val="00A1309B"/>
    <w:rsid w:val="00A131E8"/>
    <w:rsid w:val="00A13688"/>
    <w:rsid w:val="00A136EF"/>
    <w:rsid w:val="00A14A7A"/>
    <w:rsid w:val="00A14D9B"/>
    <w:rsid w:val="00A14EA2"/>
    <w:rsid w:val="00A153A0"/>
    <w:rsid w:val="00A15402"/>
    <w:rsid w:val="00A1565E"/>
    <w:rsid w:val="00A15B61"/>
    <w:rsid w:val="00A15BF5"/>
    <w:rsid w:val="00A15D19"/>
    <w:rsid w:val="00A16B82"/>
    <w:rsid w:val="00A17CD0"/>
    <w:rsid w:val="00A206CD"/>
    <w:rsid w:val="00A2144E"/>
    <w:rsid w:val="00A216BC"/>
    <w:rsid w:val="00A22509"/>
    <w:rsid w:val="00A2291C"/>
    <w:rsid w:val="00A22D13"/>
    <w:rsid w:val="00A232A2"/>
    <w:rsid w:val="00A235E9"/>
    <w:rsid w:val="00A235F4"/>
    <w:rsid w:val="00A23D39"/>
    <w:rsid w:val="00A23E2F"/>
    <w:rsid w:val="00A23F79"/>
    <w:rsid w:val="00A24378"/>
    <w:rsid w:val="00A2448D"/>
    <w:rsid w:val="00A246EB"/>
    <w:rsid w:val="00A24732"/>
    <w:rsid w:val="00A24938"/>
    <w:rsid w:val="00A24ABC"/>
    <w:rsid w:val="00A24BD0"/>
    <w:rsid w:val="00A24CD7"/>
    <w:rsid w:val="00A25867"/>
    <w:rsid w:val="00A25A64"/>
    <w:rsid w:val="00A25F64"/>
    <w:rsid w:val="00A261D7"/>
    <w:rsid w:val="00A2641A"/>
    <w:rsid w:val="00A2712C"/>
    <w:rsid w:val="00A30130"/>
    <w:rsid w:val="00A305DC"/>
    <w:rsid w:val="00A305F6"/>
    <w:rsid w:val="00A30D1E"/>
    <w:rsid w:val="00A31236"/>
    <w:rsid w:val="00A31554"/>
    <w:rsid w:val="00A31A90"/>
    <w:rsid w:val="00A31AD9"/>
    <w:rsid w:val="00A31B96"/>
    <w:rsid w:val="00A31DD1"/>
    <w:rsid w:val="00A323F8"/>
    <w:rsid w:val="00A326CB"/>
    <w:rsid w:val="00A32708"/>
    <w:rsid w:val="00A32818"/>
    <w:rsid w:val="00A32C86"/>
    <w:rsid w:val="00A34241"/>
    <w:rsid w:val="00A355C1"/>
    <w:rsid w:val="00A35DE7"/>
    <w:rsid w:val="00A35E8A"/>
    <w:rsid w:val="00A35F29"/>
    <w:rsid w:val="00A361BD"/>
    <w:rsid w:val="00A36589"/>
    <w:rsid w:val="00A3658B"/>
    <w:rsid w:val="00A365D3"/>
    <w:rsid w:val="00A37298"/>
    <w:rsid w:val="00A373F6"/>
    <w:rsid w:val="00A376FD"/>
    <w:rsid w:val="00A37FB6"/>
    <w:rsid w:val="00A40302"/>
    <w:rsid w:val="00A40C8C"/>
    <w:rsid w:val="00A413FE"/>
    <w:rsid w:val="00A41AA1"/>
    <w:rsid w:val="00A4202B"/>
    <w:rsid w:val="00A42448"/>
    <w:rsid w:val="00A4246C"/>
    <w:rsid w:val="00A42A7F"/>
    <w:rsid w:val="00A42CC8"/>
    <w:rsid w:val="00A42DAF"/>
    <w:rsid w:val="00A431F1"/>
    <w:rsid w:val="00A43683"/>
    <w:rsid w:val="00A438C0"/>
    <w:rsid w:val="00A4391B"/>
    <w:rsid w:val="00A43B1F"/>
    <w:rsid w:val="00A43B73"/>
    <w:rsid w:val="00A44531"/>
    <w:rsid w:val="00A46064"/>
    <w:rsid w:val="00A46169"/>
    <w:rsid w:val="00A466AB"/>
    <w:rsid w:val="00A47024"/>
    <w:rsid w:val="00A4783E"/>
    <w:rsid w:val="00A4794A"/>
    <w:rsid w:val="00A47F90"/>
    <w:rsid w:val="00A505C1"/>
    <w:rsid w:val="00A50730"/>
    <w:rsid w:val="00A50F7F"/>
    <w:rsid w:val="00A511FF"/>
    <w:rsid w:val="00A519B4"/>
    <w:rsid w:val="00A51EC5"/>
    <w:rsid w:val="00A522D2"/>
    <w:rsid w:val="00A52690"/>
    <w:rsid w:val="00A52D48"/>
    <w:rsid w:val="00A53877"/>
    <w:rsid w:val="00A53A14"/>
    <w:rsid w:val="00A54370"/>
    <w:rsid w:val="00A54808"/>
    <w:rsid w:val="00A54A62"/>
    <w:rsid w:val="00A55DFE"/>
    <w:rsid w:val="00A56011"/>
    <w:rsid w:val="00A56041"/>
    <w:rsid w:val="00A560DF"/>
    <w:rsid w:val="00A56143"/>
    <w:rsid w:val="00A56145"/>
    <w:rsid w:val="00A5622E"/>
    <w:rsid w:val="00A57190"/>
    <w:rsid w:val="00A5748B"/>
    <w:rsid w:val="00A576CE"/>
    <w:rsid w:val="00A57A94"/>
    <w:rsid w:val="00A60014"/>
    <w:rsid w:val="00A608E4"/>
    <w:rsid w:val="00A61088"/>
    <w:rsid w:val="00A615AF"/>
    <w:rsid w:val="00A618A0"/>
    <w:rsid w:val="00A62170"/>
    <w:rsid w:val="00A634B3"/>
    <w:rsid w:val="00A64D06"/>
    <w:rsid w:val="00A64F01"/>
    <w:rsid w:val="00A65354"/>
    <w:rsid w:val="00A657C2"/>
    <w:rsid w:val="00A65B39"/>
    <w:rsid w:val="00A65B45"/>
    <w:rsid w:val="00A65C06"/>
    <w:rsid w:val="00A66173"/>
    <w:rsid w:val="00A66407"/>
    <w:rsid w:val="00A669FC"/>
    <w:rsid w:val="00A67363"/>
    <w:rsid w:val="00A67A33"/>
    <w:rsid w:val="00A67BEE"/>
    <w:rsid w:val="00A67E1A"/>
    <w:rsid w:val="00A703F2"/>
    <w:rsid w:val="00A709E8"/>
    <w:rsid w:val="00A7139C"/>
    <w:rsid w:val="00A71504"/>
    <w:rsid w:val="00A71CDC"/>
    <w:rsid w:val="00A72A84"/>
    <w:rsid w:val="00A73099"/>
    <w:rsid w:val="00A73648"/>
    <w:rsid w:val="00A73C6D"/>
    <w:rsid w:val="00A74421"/>
    <w:rsid w:val="00A7451A"/>
    <w:rsid w:val="00A746D0"/>
    <w:rsid w:val="00A74C23"/>
    <w:rsid w:val="00A74D3B"/>
    <w:rsid w:val="00A75390"/>
    <w:rsid w:val="00A761CB"/>
    <w:rsid w:val="00A7664F"/>
    <w:rsid w:val="00A76887"/>
    <w:rsid w:val="00A76C37"/>
    <w:rsid w:val="00A76D16"/>
    <w:rsid w:val="00A770F8"/>
    <w:rsid w:val="00A777D4"/>
    <w:rsid w:val="00A77D74"/>
    <w:rsid w:val="00A77D94"/>
    <w:rsid w:val="00A800E1"/>
    <w:rsid w:val="00A802BF"/>
    <w:rsid w:val="00A80660"/>
    <w:rsid w:val="00A80F71"/>
    <w:rsid w:val="00A81096"/>
    <w:rsid w:val="00A817D3"/>
    <w:rsid w:val="00A8215D"/>
    <w:rsid w:val="00A8227C"/>
    <w:rsid w:val="00A8294F"/>
    <w:rsid w:val="00A83322"/>
    <w:rsid w:val="00A83685"/>
    <w:rsid w:val="00A83B07"/>
    <w:rsid w:val="00A83FF3"/>
    <w:rsid w:val="00A844DC"/>
    <w:rsid w:val="00A8467E"/>
    <w:rsid w:val="00A84808"/>
    <w:rsid w:val="00A84FB1"/>
    <w:rsid w:val="00A85D8F"/>
    <w:rsid w:val="00A868D7"/>
    <w:rsid w:val="00A8697D"/>
    <w:rsid w:val="00A86AA5"/>
    <w:rsid w:val="00A86DC7"/>
    <w:rsid w:val="00A87041"/>
    <w:rsid w:val="00A87172"/>
    <w:rsid w:val="00A87476"/>
    <w:rsid w:val="00A901C3"/>
    <w:rsid w:val="00A907D0"/>
    <w:rsid w:val="00A90AB3"/>
    <w:rsid w:val="00A90B92"/>
    <w:rsid w:val="00A90B9C"/>
    <w:rsid w:val="00A90C0E"/>
    <w:rsid w:val="00A90E55"/>
    <w:rsid w:val="00A90EE9"/>
    <w:rsid w:val="00A90F89"/>
    <w:rsid w:val="00A91A7F"/>
    <w:rsid w:val="00A91C94"/>
    <w:rsid w:val="00A91FFD"/>
    <w:rsid w:val="00A9260D"/>
    <w:rsid w:val="00A92A0E"/>
    <w:rsid w:val="00A92F43"/>
    <w:rsid w:val="00A93128"/>
    <w:rsid w:val="00A932B2"/>
    <w:rsid w:val="00A93504"/>
    <w:rsid w:val="00A935E1"/>
    <w:rsid w:val="00A9418A"/>
    <w:rsid w:val="00A941A9"/>
    <w:rsid w:val="00A94E27"/>
    <w:rsid w:val="00A9505D"/>
    <w:rsid w:val="00A950E0"/>
    <w:rsid w:val="00A95950"/>
    <w:rsid w:val="00A96211"/>
    <w:rsid w:val="00A97189"/>
    <w:rsid w:val="00A973AA"/>
    <w:rsid w:val="00A977B5"/>
    <w:rsid w:val="00A97848"/>
    <w:rsid w:val="00A97E26"/>
    <w:rsid w:val="00A97E4B"/>
    <w:rsid w:val="00AA0138"/>
    <w:rsid w:val="00AA015B"/>
    <w:rsid w:val="00AA026C"/>
    <w:rsid w:val="00AA0350"/>
    <w:rsid w:val="00AA038E"/>
    <w:rsid w:val="00AA04BA"/>
    <w:rsid w:val="00AA061B"/>
    <w:rsid w:val="00AA0F2E"/>
    <w:rsid w:val="00AA0F70"/>
    <w:rsid w:val="00AA22DD"/>
    <w:rsid w:val="00AA249F"/>
    <w:rsid w:val="00AA284A"/>
    <w:rsid w:val="00AA2B66"/>
    <w:rsid w:val="00AA33DF"/>
    <w:rsid w:val="00AA3425"/>
    <w:rsid w:val="00AA37A4"/>
    <w:rsid w:val="00AA3A51"/>
    <w:rsid w:val="00AA3CFD"/>
    <w:rsid w:val="00AA3E75"/>
    <w:rsid w:val="00AA4089"/>
    <w:rsid w:val="00AA4554"/>
    <w:rsid w:val="00AA4A45"/>
    <w:rsid w:val="00AA5684"/>
    <w:rsid w:val="00AA5773"/>
    <w:rsid w:val="00AA5C8D"/>
    <w:rsid w:val="00AA5FF2"/>
    <w:rsid w:val="00AA6BD5"/>
    <w:rsid w:val="00AA6C3C"/>
    <w:rsid w:val="00AA7384"/>
    <w:rsid w:val="00AA7B5A"/>
    <w:rsid w:val="00AA7C80"/>
    <w:rsid w:val="00AA7D62"/>
    <w:rsid w:val="00AA7EA9"/>
    <w:rsid w:val="00AB0739"/>
    <w:rsid w:val="00AB16CC"/>
    <w:rsid w:val="00AB1768"/>
    <w:rsid w:val="00AB17CE"/>
    <w:rsid w:val="00AB1E6D"/>
    <w:rsid w:val="00AB1FFC"/>
    <w:rsid w:val="00AB27DF"/>
    <w:rsid w:val="00AB331B"/>
    <w:rsid w:val="00AB34EF"/>
    <w:rsid w:val="00AB37A5"/>
    <w:rsid w:val="00AB4BC1"/>
    <w:rsid w:val="00AB5AD4"/>
    <w:rsid w:val="00AB5C32"/>
    <w:rsid w:val="00AB5F58"/>
    <w:rsid w:val="00AB6338"/>
    <w:rsid w:val="00AB7AB0"/>
    <w:rsid w:val="00AB7B25"/>
    <w:rsid w:val="00AC03C9"/>
    <w:rsid w:val="00AC0A69"/>
    <w:rsid w:val="00AC0CA9"/>
    <w:rsid w:val="00AC122C"/>
    <w:rsid w:val="00AC13A0"/>
    <w:rsid w:val="00AC1A01"/>
    <w:rsid w:val="00AC1C36"/>
    <w:rsid w:val="00AC2A14"/>
    <w:rsid w:val="00AC2F5D"/>
    <w:rsid w:val="00AC32E5"/>
    <w:rsid w:val="00AC36EA"/>
    <w:rsid w:val="00AC3785"/>
    <w:rsid w:val="00AC3A63"/>
    <w:rsid w:val="00AC3F82"/>
    <w:rsid w:val="00AC3FF9"/>
    <w:rsid w:val="00AC444B"/>
    <w:rsid w:val="00AC4714"/>
    <w:rsid w:val="00AC4762"/>
    <w:rsid w:val="00AC48BE"/>
    <w:rsid w:val="00AC4B84"/>
    <w:rsid w:val="00AC4C84"/>
    <w:rsid w:val="00AC4EBA"/>
    <w:rsid w:val="00AC5390"/>
    <w:rsid w:val="00AC57E5"/>
    <w:rsid w:val="00AC57F7"/>
    <w:rsid w:val="00AC5C46"/>
    <w:rsid w:val="00AC5F8F"/>
    <w:rsid w:val="00AC6109"/>
    <w:rsid w:val="00AC6236"/>
    <w:rsid w:val="00AC62D3"/>
    <w:rsid w:val="00AC6890"/>
    <w:rsid w:val="00AC6A8F"/>
    <w:rsid w:val="00AC6DFE"/>
    <w:rsid w:val="00AC76AD"/>
    <w:rsid w:val="00AD0875"/>
    <w:rsid w:val="00AD0AB4"/>
    <w:rsid w:val="00AD0B50"/>
    <w:rsid w:val="00AD1249"/>
    <w:rsid w:val="00AD1710"/>
    <w:rsid w:val="00AD28A3"/>
    <w:rsid w:val="00AD2E31"/>
    <w:rsid w:val="00AD2F17"/>
    <w:rsid w:val="00AD3454"/>
    <w:rsid w:val="00AD36E0"/>
    <w:rsid w:val="00AD39A4"/>
    <w:rsid w:val="00AD41CA"/>
    <w:rsid w:val="00AD4225"/>
    <w:rsid w:val="00AD4476"/>
    <w:rsid w:val="00AD4612"/>
    <w:rsid w:val="00AD469C"/>
    <w:rsid w:val="00AD4B4B"/>
    <w:rsid w:val="00AD4BD5"/>
    <w:rsid w:val="00AD4BD6"/>
    <w:rsid w:val="00AD4D4C"/>
    <w:rsid w:val="00AD5DE8"/>
    <w:rsid w:val="00AD61DB"/>
    <w:rsid w:val="00AD63FF"/>
    <w:rsid w:val="00AD64CF"/>
    <w:rsid w:val="00AD64D8"/>
    <w:rsid w:val="00AD66DA"/>
    <w:rsid w:val="00AD690F"/>
    <w:rsid w:val="00AD6C89"/>
    <w:rsid w:val="00AD6DC0"/>
    <w:rsid w:val="00AD6E9F"/>
    <w:rsid w:val="00AD7046"/>
    <w:rsid w:val="00AD7572"/>
    <w:rsid w:val="00AD7BCE"/>
    <w:rsid w:val="00AD7C04"/>
    <w:rsid w:val="00AD7ED5"/>
    <w:rsid w:val="00AD7F90"/>
    <w:rsid w:val="00AE019D"/>
    <w:rsid w:val="00AE0471"/>
    <w:rsid w:val="00AE05F2"/>
    <w:rsid w:val="00AE0F52"/>
    <w:rsid w:val="00AE14EF"/>
    <w:rsid w:val="00AE1A69"/>
    <w:rsid w:val="00AE2048"/>
    <w:rsid w:val="00AE2197"/>
    <w:rsid w:val="00AE21D6"/>
    <w:rsid w:val="00AE25E5"/>
    <w:rsid w:val="00AE2CC3"/>
    <w:rsid w:val="00AE2E09"/>
    <w:rsid w:val="00AE2E23"/>
    <w:rsid w:val="00AE2E29"/>
    <w:rsid w:val="00AE321A"/>
    <w:rsid w:val="00AE33C5"/>
    <w:rsid w:val="00AE3A61"/>
    <w:rsid w:val="00AE4086"/>
    <w:rsid w:val="00AE5138"/>
    <w:rsid w:val="00AE548E"/>
    <w:rsid w:val="00AE5E80"/>
    <w:rsid w:val="00AE6110"/>
    <w:rsid w:val="00AE6ABA"/>
    <w:rsid w:val="00AE7CB8"/>
    <w:rsid w:val="00AE7FA8"/>
    <w:rsid w:val="00AF005C"/>
    <w:rsid w:val="00AF0A9B"/>
    <w:rsid w:val="00AF1F87"/>
    <w:rsid w:val="00AF1FD2"/>
    <w:rsid w:val="00AF2258"/>
    <w:rsid w:val="00AF26A3"/>
    <w:rsid w:val="00AF277B"/>
    <w:rsid w:val="00AF285B"/>
    <w:rsid w:val="00AF3064"/>
    <w:rsid w:val="00AF3369"/>
    <w:rsid w:val="00AF35C6"/>
    <w:rsid w:val="00AF36E5"/>
    <w:rsid w:val="00AF3B05"/>
    <w:rsid w:val="00AF4095"/>
    <w:rsid w:val="00AF45A1"/>
    <w:rsid w:val="00AF50AC"/>
    <w:rsid w:val="00AF578A"/>
    <w:rsid w:val="00AF5C12"/>
    <w:rsid w:val="00AF5CDD"/>
    <w:rsid w:val="00AF60A0"/>
    <w:rsid w:val="00AF60C6"/>
    <w:rsid w:val="00AF6C2E"/>
    <w:rsid w:val="00AF6DCE"/>
    <w:rsid w:val="00AF6E6E"/>
    <w:rsid w:val="00AF749F"/>
    <w:rsid w:val="00AF7579"/>
    <w:rsid w:val="00AF7639"/>
    <w:rsid w:val="00AF796C"/>
    <w:rsid w:val="00B0197F"/>
    <w:rsid w:val="00B01C24"/>
    <w:rsid w:val="00B025DE"/>
    <w:rsid w:val="00B03301"/>
    <w:rsid w:val="00B03449"/>
    <w:rsid w:val="00B036F1"/>
    <w:rsid w:val="00B03E04"/>
    <w:rsid w:val="00B04211"/>
    <w:rsid w:val="00B045B9"/>
    <w:rsid w:val="00B04A9D"/>
    <w:rsid w:val="00B04B05"/>
    <w:rsid w:val="00B04CFC"/>
    <w:rsid w:val="00B0522D"/>
    <w:rsid w:val="00B05E1D"/>
    <w:rsid w:val="00B06C98"/>
    <w:rsid w:val="00B06F28"/>
    <w:rsid w:val="00B0741C"/>
    <w:rsid w:val="00B0776C"/>
    <w:rsid w:val="00B078ED"/>
    <w:rsid w:val="00B07FD1"/>
    <w:rsid w:val="00B07FD5"/>
    <w:rsid w:val="00B10FB1"/>
    <w:rsid w:val="00B11117"/>
    <w:rsid w:val="00B121BC"/>
    <w:rsid w:val="00B12A41"/>
    <w:rsid w:val="00B12AD2"/>
    <w:rsid w:val="00B12D86"/>
    <w:rsid w:val="00B13168"/>
    <w:rsid w:val="00B1401D"/>
    <w:rsid w:val="00B14946"/>
    <w:rsid w:val="00B14AA1"/>
    <w:rsid w:val="00B14AB7"/>
    <w:rsid w:val="00B14BC1"/>
    <w:rsid w:val="00B14DD3"/>
    <w:rsid w:val="00B15D89"/>
    <w:rsid w:val="00B1639F"/>
    <w:rsid w:val="00B16AB6"/>
    <w:rsid w:val="00B16AC2"/>
    <w:rsid w:val="00B17112"/>
    <w:rsid w:val="00B1765D"/>
    <w:rsid w:val="00B200E3"/>
    <w:rsid w:val="00B204E6"/>
    <w:rsid w:val="00B20BFE"/>
    <w:rsid w:val="00B20DC9"/>
    <w:rsid w:val="00B211BE"/>
    <w:rsid w:val="00B21326"/>
    <w:rsid w:val="00B2208C"/>
    <w:rsid w:val="00B224F6"/>
    <w:rsid w:val="00B22574"/>
    <w:rsid w:val="00B226B2"/>
    <w:rsid w:val="00B22BB2"/>
    <w:rsid w:val="00B2340E"/>
    <w:rsid w:val="00B23737"/>
    <w:rsid w:val="00B23D6A"/>
    <w:rsid w:val="00B240FC"/>
    <w:rsid w:val="00B24323"/>
    <w:rsid w:val="00B2459F"/>
    <w:rsid w:val="00B2464D"/>
    <w:rsid w:val="00B24669"/>
    <w:rsid w:val="00B24920"/>
    <w:rsid w:val="00B24A2C"/>
    <w:rsid w:val="00B24FE5"/>
    <w:rsid w:val="00B25A0A"/>
    <w:rsid w:val="00B25C33"/>
    <w:rsid w:val="00B261B3"/>
    <w:rsid w:val="00B26595"/>
    <w:rsid w:val="00B265CD"/>
    <w:rsid w:val="00B2718E"/>
    <w:rsid w:val="00B27DB6"/>
    <w:rsid w:val="00B27E23"/>
    <w:rsid w:val="00B27EE7"/>
    <w:rsid w:val="00B3076E"/>
    <w:rsid w:val="00B307A7"/>
    <w:rsid w:val="00B30916"/>
    <w:rsid w:val="00B3194E"/>
    <w:rsid w:val="00B32968"/>
    <w:rsid w:val="00B32DF9"/>
    <w:rsid w:val="00B334FC"/>
    <w:rsid w:val="00B335AB"/>
    <w:rsid w:val="00B33623"/>
    <w:rsid w:val="00B3372D"/>
    <w:rsid w:val="00B33ACE"/>
    <w:rsid w:val="00B33D35"/>
    <w:rsid w:val="00B34452"/>
    <w:rsid w:val="00B3457A"/>
    <w:rsid w:val="00B34976"/>
    <w:rsid w:val="00B34A9E"/>
    <w:rsid w:val="00B34DD7"/>
    <w:rsid w:val="00B34FD1"/>
    <w:rsid w:val="00B35108"/>
    <w:rsid w:val="00B3541A"/>
    <w:rsid w:val="00B357FC"/>
    <w:rsid w:val="00B3612A"/>
    <w:rsid w:val="00B36B33"/>
    <w:rsid w:val="00B3706C"/>
    <w:rsid w:val="00B374DD"/>
    <w:rsid w:val="00B37DFA"/>
    <w:rsid w:val="00B37EC6"/>
    <w:rsid w:val="00B40C2D"/>
    <w:rsid w:val="00B41565"/>
    <w:rsid w:val="00B41CB4"/>
    <w:rsid w:val="00B41F03"/>
    <w:rsid w:val="00B41FDA"/>
    <w:rsid w:val="00B43DE5"/>
    <w:rsid w:val="00B440D2"/>
    <w:rsid w:val="00B44492"/>
    <w:rsid w:val="00B44889"/>
    <w:rsid w:val="00B449B3"/>
    <w:rsid w:val="00B44DCF"/>
    <w:rsid w:val="00B45298"/>
    <w:rsid w:val="00B452E4"/>
    <w:rsid w:val="00B453CB"/>
    <w:rsid w:val="00B4599A"/>
    <w:rsid w:val="00B45AD7"/>
    <w:rsid w:val="00B462BC"/>
    <w:rsid w:val="00B462E4"/>
    <w:rsid w:val="00B466A0"/>
    <w:rsid w:val="00B47097"/>
    <w:rsid w:val="00B47242"/>
    <w:rsid w:val="00B50675"/>
    <w:rsid w:val="00B5091F"/>
    <w:rsid w:val="00B512C5"/>
    <w:rsid w:val="00B5159E"/>
    <w:rsid w:val="00B51795"/>
    <w:rsid w:val="00B51BEB"/>
    <w:rsid w:val="00B52E9F"/>
    <w:rsid w:val="00B53122"/>
    <w:rsid w:val="00B532D9"/>
    <w:rsid w:val="00B5354F"/>
    <w:rsid w:val="00B5356B"/>
    <w:rsid w:val="00B53773"/>
    <w:rsid w:val="00B53AF8"/>
    <w:rsid w:val="00B53E1C"/>
    <w:rsid w:val="00B54183"/>
    <w:rsid w:val="00B54393"/>
    <w:rsid w:val="00B54661"/>
    <w:rsid w:val="00B546A7"/>
    <w:rsid w:val="00B54772"/>
    <w:rsid w:val="00B54D4A"/>
    <w:rsid w:val="00B552D8"/>
    <w:rsid w:val="00B5576D"/>
    <w:rsid w:val="00B56101"/>
    <w:rsid w:val="00B56A51"/>
    <w:rsid w:val="00B56A6D"/>
    <w:rsid w:val="00B56C12"/>
    <w:rsid w:val="00B56E0A"/>
    <w:rsid w:val="00B572C1"/>
    <w:rsid w:val="00B57C5F"/>
    <w:rsid w:val="00B57DA4"/>
    <w:rsid w:val="00B57EAD"/>
    <w:rsid w:val="00B603F1"/>
    <w:rsid w:val="00B6067A"/>
    <w:rsid w:val="00B608E3"/>
    <w:rsid w:val="00B61603"/>
    <w:rsid w:val="00B61E45"/>
    <w:rsid w:val="00B6280B"/>
    <w:rsid w:val="00B6301D"/>
    <w:rsid w:val="00B633ED"/>
    <w:rsid w:val="00B640D1"/>
    <w:rsid w:val="00B6520A"/>
    <w:rsid w:val="00B658FF"/>
    <w:rsid w:val="00B659C3"/>
    <w:rsid w:val="00B659CF"/>
    <w:rsid w:val="00B66CD9"/>
    <w:rsid w:val="00B66CDD"/>
    <w:rsid w:val="00B66DFF"/>
    <w:rsid w:val="00B675BE"/>
    <w:rsid w:val="00B679B3"/>
    <w:rsid w:val="00B70080"/>
    <w:rsid w:val="00B70494"/>
    <w:rsid w:val="00B709EA"/>
    <w:rsid w:val="00B70A81"/>
    <w:rsid w:val="00B71026"/>
    <w:rsid w:val="00B71614"/>
    <w:rsid w:val="00B71C0B"/>
    <w:rsid w:val="00B71E22"/>
    <w:rsid w:val="00B72457"/>
    <w:rsid w:val="00B724FC"/>
    <w:rsid w:val="00B726E3"/>
    <w:rsid w:val="00B73554"/>
    <w:rsid w:val="00B738AD"/>
    <w:rsid w:val="00B73B7E"/>
    <w:rsid w:val="00B74446"/>
    <w:rsid w:val="00B7466C"/>
    <w:rsid w:val="00B74C5D"/>
    <w:rsid w:val="00B74FBE"/>
    <w:rsid w:val="00B756FB"/>
    <w:rsid w:val="00B75C9E"/>
    <w:rsid w:val="00B76572"/>
    <w:rsid w:val="00B76CD0"/>
    <w:rsid w:val="00B76FF0"/>
    <w:rsid w:val="00B77697"/>
    <w:rsid w:val="00B77C8D"/>
    <w:rsid w:val="00B77E00"/>
    <w:rsid w:val="00B80C51"/>
    <w:rsid w:val="00B8129A"/>
    <w:rsid w:val="00B81C90"/>
    <w:rsid w:val="00B8239D"/>
    <w:rsid w:val="00B8246E"/>
    <w:rsid w:val="00B82651"/>
    <w:rsid w:val="00B82736"/>
    <w:rsid w:val="00B82A21"/>
    <w:rsid w:val="00B82AD2"/>
    <w:rsid w:val="00B82C6F"/>
    <w:rsid w:val="00B82D65"/>
    <w:rsid w:val="00B82DF2"/>
    <w:rsid w:val="00B84792"/>
    <w:rsid w:val="00B84D2C"/>
    <w:rsid w:val="00B851D4"/>
    <w:rsid w:val="00B8554C"/>
    <w:rsid w:val="00B8666E"/>
    <w:rsid w:val="00B86A4D"/>
    <w:rsid w:val="00B86B03"/>
    <w:rsid w:val="00B86C36"/>
    <w:rsid w:val="00B87396"/>
    <w:rsid w:val="00B874D0"/>
    <w:rsid w:val="00B87F5F"/>
    <w:rsid w:val="00B900B2"/>
    <w:rsid w:val="00B902EA"/>
    <w:rsid w:val="00B90884"/>
    <w:rsid w:val="00B90D95"/>
    <w:rsid w:val="00B90F5B"/>
    <w:rsid w:val="00B91432"/>
    <w:rsid w:val="00B91DB1"/>
    <w:rsid w:val="00B92432"/>
    <w:rsid w:val="00B92AE3"/>
    <w:rsid w:val="00B92C08"/>
    <w:rsid w:val="00B92E6F"/>
    <w:rsid w:val="00B93166"/>
    <w:rsid w:val="00B93187"/>
    <w:rsid w:val="00B9337F"/>
    <w:rsid w:val="00B93509"/>
    <w:rsid w:val="00B93524"/>
    <w:rsid w:val="00B93602"/>
    <w:rsid w:val="00B93778"/>
    <w:rsid w:val="00B93C2E"/>
    <w:rsid w:val="00B943E1"/>
    <w:rsid w:val="00B946EE"/>
    <w:rsid w:val="00B94BBC"/>
    <w:rsid w:val="00B9530C"/>
    <w:rsid w:val="00B95F6F"/>
    <w:rsid w:val="00B96C06"/>
    <w:rsid w:val="00B9740D"/>
    <w:rsid w:val="00B97511"/>
    <w:rsid w:val="00B97713"/>
    <w:rsid w:val="00BA0B42"/>
    <w:rsid w:val="00BA0F3B"/>
    <w:rsid w:val="00BA1B65"/>
    <w:rsid w:val="00BA20C8"/>
    <w:rsid w:val="00BA2732"/>
    <w:rsid w:val="00BA2E56"/>
    <w:rsid w:val="00BA32CA"/>
    <w:rsid w:val="00BA38AD"/>
    <w:rsid w:val="00BA38DF"/>
    <w:rsid w:val="00BA43F4"/>
    <w:rsid w:val="00BA4B4F"/>
    <w:rsid w:val="00BA4C5B"/>
    <w:rsid w:val="00BA5065"/>
    <w:rsid w:val="00BA5A9F"/>
    <w:rsid w:val="00BA5EED"/>
    <w:rsid w:val="00BA610A"/>
    <w:rsid w:val="00BA6EE2"/>
    <w:rsid w:val="00BA71FF"/>
    <w:rsid w:val="00BA7636"/>
    <w:rsid w:val="00BA7B91"/>
    <w:rsid w:val="00BB018A"/>
    <w:rsid w:val="00BB02DA"/>
    <w:rsid w:val="00BB0532"/>
    <w:rsid w:val="00BB0694"/>
    <w:rsid w:val="00BB098E"/>
    <w:rsid w:val="00BB0C54"/>
    <w:rsid w:val="00BB0E83"/>
    <w:rsid w:val="00BB0EE3"/>
    <w:rsid w:val="00BB12F8"/>
    <w:rsid w:val="00BB1844"/>
    <w:rsid w:val="00BB1AD2"/>
    <w:rsid w:val="00BB2082"/>
    <w:rsid w:val="00BB3298"/>
    <w:rsid w:val="00BB3914"/>
    <w:rsid w:val="00BB3C7B"/>
    <w:rsid w:val="00BB3D7B"/>
    <w:rsid w:val="00BB3FB0"/>
    <w:rsid w:val="00BB4681"/>
    <w:rsid w:val="00BB5870"/>
    <w:rsid w:val="00BB5C30"/>
    <w:rsid w:val="00BB5C82"/>
    <w:rsid w:val="00BB5F22"/>
    <w:rsid w:val="00BB6620"/>
    <w:rsid w:val="00BB66F4"/>
    <w:rsid w:val="00BB6CD5"/>
    <w:rsid w:val="00BB6E3A"/>
    <w:rsid w:val="00BB70B9"/>
    <w:rsid w:val="00BB7127"/>
    <w:rsid w:val="00BB7150"/>
    <w:rsid w:val="00BB715D"/>
    <w:rsid w:val="00BB7415"/>
    <w:rsid w:val="00BB7799"/>
    <w:rsid w:val="00BB7C7C"/>
    <w:rsid w:val="00BB7DE7"/>
    <w:rsid w:val="00BC0ADE"/>
    <w:rsid w:val="00BC1221"/>
    <w:rsid w:val="00BC17BC"/>
    <w:rsid w:val="00BC1BE4"/>
    <w:rsid w:val="00BC28D8"/>
    <w:rsid w:val="00BC2C93"/>
    <w:rsid w:val="00BC3076"/>
    <w:rsid w:val="00BC320D"/>
    <w:rsid w:val="00BC3A57"/>
    <w:rsid w:val="00BC3FFA"/>
    <w:rsid w:val="00BC49F6"/>
    <w:rsid w:val="00BC5131"/>
    <w:rsid w:val="00BC5A94"/>
    <w:rsid w:val="00BC6311"/>
    <w:rsid w:val="00BC66AC"/>
    <w:rsid w:val="00BC6A5D"/>
    <w:rsid w:val="00BC6FB7"/>
    <w:rsid w:val="00BC7198"/>
    <w:rsid w:val="00BC73D1"/>
    <w:rsid w:val="00BC74B5"/>
    <w:rsid w:val="00BC7D64"/>
    <w:rsid w:val="00BC7DD9"/>
    <w:rsid w:val="00BD0257"/>
    <w:rsid w:val="00BD0691"/>
    <w:rsid w:val="00BD1B4A"/>
    <w:rsid w:val="00BD1CAE"/>
    <w:rsid w:val="00BD1E5A"/>
    <w:rsid w:val="00BD1FE4"/>
    <w:rsid w:val="00BD212E"/>
    <w:rsid w:val="00BD25C0"/>
    <w:rsid w:val="00BD2991"/>
    <w:rsid w:val="00BD33E3"/>
    <w:rsid w:val="00BD37C5"/>
    <w:rsid w:val="00BD471D"/>
    <w:rsid w:val="00BD4BBD"/>
    <w:rsid w:val="00BD594E"/>
    <w:rsid w:val="00BD5CB7"/>
    <w:rsid w:val="00BD63CC"/>
    <w:rsid w:val="00BD7134"/>
    <w:rsid w:val="00BD7190"/>
    <w:rsid w:val="00BD71A3"/>
    <w:rsid w:val="00BD74DF"/>
    <w:rsid w:val="00BE0BB2"/>
    <w:rsid w:val="00BE125C"/>
    <w:rsid w:val="00BE2E0D"/>
    <w:rsid w:val="00BE34AF"/>
    <w:rsid w:val="00BE34CD"/>
    <w:rsid w:val="00BE3557"/>
    <w:rsid w:val="00BE36C6"/>
    <w:rsid w:val="00BE37FB"/>
    <w:rsid w:val="00BE4440"/>
    <w:rsid w:val="00BE4986"/>
    <w:rsid w:val="00BE5476"/>
    <w:rsid w:val="00BE6041"/>
    <w:rsid w:val="00BE611F"/>
    <w:rsid w:val="00BE6294"/>
    <w:rsid w:val="00BE6AFA"/>
    <w:rsid w:val="00BE6FFA"/>
    <w:rsid w:val="00BE7C87"/>
    <w:rsid w:val="00BE7F4E"/>
    <w:rsid w:val="00BF032B"/>
    <w:rsid w:val="00BF04E9"/>
    <w:rsid w:val="00BF089B"/>
    <w:rsid w:val="00BF0D26"/>
    <w:rsid w:val="00BF13F1"/>
    <w:rsid w:val="00BF1560"/>
    <w:rsid w:val="00BF1F33"/>
    <w:rsid w:val="00BF2D82"/>
    <w:rsid w:val="00BF2E48"/>
    <w:rsid w:val="00BF3B32"/>
    <w:rsid w:val="00BF3F80"/>
    <w:rsid w:val="00BF40BD"/>
    <w:rsid w:val="00BF40D4"/>
    <w:rsid w:val="00BF434E"/>
    <w:rsid w:val="00BF4E2A"/>
    <w:rsid w:val="00BF5027"/>
    <w:rsid w:val="00BF5795"/>
    <w:rsid w:val="00BF58EE"/>
    <w:rsid w:val="00BF596A"/>
    <w:rsid w:val="00BF5AA3"/>
    <w:rsid w:val="00BF5AD7"/>
    <w:rsid w:val="00BF5D3F"/>
    <w:rsid w:val="00BF6122"/>
    <w:rsid w:val="00BF625C"/>
    <w:rsid w:val="00BF65A2"/>
    <w:rsid w:val="00BF6CF9"/>
    <w:rsid w:val="00BF7720"/>
    <w:rsid w:val="00BF7E6E"/>
    <w:rsid w:val="00C00017"/>
    <w:rsid w:val="00C0026E"/>
    <w:rsid w:val="00C004FD"/>
    <w:rsid w:val="00C0066B"/>
    <w:rsid w:val="00C0086C"/>
    <w:rsid w:val="00C01B97"/>
    <w:rsid w:val="00C01D95"/>
    <w:rsid w:val="00C031B5"/>
    <w:rsid w:val="00C03889"/>
    <w:rsid w:val="00C03C82"/>
    <w:rsid w:val="00C0443B"/>
    <w:rsid w:val="00C04493"/>
    <w:rsid w:val="00C04724"/>
    <w:rsid w:val="00C048B8"/>
    <w:rsid w:val="00C048C8"/>
    <w:rsid w:val="00C04B84"/>
    <w:rsid w:val="00C04DFA"/>
    <w:rsid w:val="00C0528F"/>
    <w:rsid w:val="00C05A05"/>
    <w:rsid w:val="00C05A12"/>
    <w:rsid w:val="00C05A92"/>
    <w:rsid w:val="00C05C9A"/>
    <w:rsid w:val="00C05C9D"/>
    <w:rsid w:val="00C05D58"/>
    <w:rsid w:val="00C05EF0"/>
    <w:rsid w:val="00C068A9"/>
    <w:rsid w:val="00C07B6D"/>
    <w:rsid w:val="00C07F9C"/>
    <w:rsid w:val="00C11C9E"/>
    <w:rsid w:val="00C11E8C"/>
    <w:rsid w:val="00C127C2"/>
    <w:rsid w:val="00C129B2"/>
    <w:rsid w:val="00C12A39"/>
    <w:rsid w:val="00C12B4C"/>
    <w:rsid w:val="00C12E19"/>
    <w:rsid w:val="00C13823"/>
    <w:rsid w:val="00C139FC"/>
    <w:rsid w:val="00C13E57"/>
    <w:rsid w:val="00C147E8"/>
    <w:rsid w:val="00C1492C"/>
    <w:rsid w:val="00C14C0A"/>
    <w:rsid w:val="00C160CF"/>
    <w:rsid w:val="00C17068"/>
    <w:rsid w:val="00C178C9"/>
    <w:rsid w:val="00C17FD9"/>
    <w:rsid w:val="00C202E9"/>
    <w:rsid w:val="00C20799"/>
    <w:rsid w:val="00C20E78"/>
    <w:rsid w:val="00C2102A"/>
    <w:rsid w:val="00C2134A"/>
    <w:rsid w:val="00C21CDC"/>
    <w:rsid w:val="00C21DCC"/>
    <w:rsid w:val="00C21F32"/>
    <w:rsid w:val="00C224B9"/>
    <w:rsid w:val="00C229A2"/>
    <w:rsid w:val="00C22A1B"/>
    <w:rsid w:val="00C22C0B"/>
    <w:rsid w:val="00C232B6"/>
    <w:rsid w:val="00C233CB"/>
    <w:rsid w:val="00C234A6"/>
    <w:rsid w:val="00C2388E"/>
    <w:rsid w:val="00C238A3"/>
    <w:rsid w:val="00C245B0"/>
    <w:rsid w:val="00C248AD"/>
    <w:rsid w:val="00C24EFF"/>
    <w:rsid w:val="00C25A4D"/>
    <w:rsid w:val="00C26007"/>
    <w:rsid w:val="00C26647"/>
    <w:rsid w:val="00C26B1B"/>
    <w:rsid w:val="00C26B25"/>
    <w:rsid w:val="00C275D9"/>
    <w:rsid w:val="00C27603"/>
    <w:rsid w:val="00C27B36"/>
    <w:rsid w:val="00C27B8D"/>
    <w:rsid w:val="00C3012D"/>
    <w:rsid w:val="00C302DD"/>
    <w:rsid w:val="00C312A3"/>
    <w:rsid w:val="00C315AF"/>
    <w:rsid w:val="00C32580"/>
    <w:rsid w:val="00C3259D"/>
    <w:rsid w:val="00C3337D"/>
    <w:rsid w:val="00C33497"/>
    <w:rsid w:val="00C33507"/>
    <w:rsid w:val="00C3372A"/>
    <w:rsid w:val="00C33F4A"/>
    <w:rsid w:val="00C3451C"/>
    <w:rsid w:val="00C3461F"/>
    <w:rsid w:val="00C34746"/>
    <w:rsid w:val="00C35566"/>
    <w:rsid w:val="00C35592"/>
    <w:rsid w:val="00C35983"/>
    <w:rsid w:val="00C36943"/>
    <w:rsid w:val="00C373B0"/>
    <w:rsid w:val="00C37BC0"/>
    <w:rsid w:val="00C37EA2"/>
    <w:rsid w:val="00C37F78"/>
    <w:rsid w:val="00C40A68"/>
    <w:rsid w:val="00C4176C"/>
    <w:rsid w:val="00C41964"/>
    <w:rsid w:val="00C41F42"/>
    <w:rsid w:val="00C421DB"/>
    <w:rsid w:val="00C42E3F"/>
    <w:rsid w:val="00C434C9"/>
    <w:rsid w:val="00C436F0"/>
    <w:rsid w:val="00C437DA"/>
    <w:rsid w:val="00C43BAC"/>
    <w:rsid w:val="00C443CF"/>
    <w:rsid w:val="00C44487"/>
    <w:rsid w:val="00C44505"/>
    <w:rsid w:val="00C446CA"/>
    <w:rsid w:val="00C44911"/>
    <w:rsid w:val="00C4498F"/>
    <w:rsid w:val="00C44A5F"/>
    <w:rsid w:val="00C44BA1"/>
    <w:rsid w:val="00C44D90"/>
    <w:rsid w:val="00C44F1A"/>
    <w:rsid w:val="00C45195"/>
    <w:rsid w:val="00C452B8"/>
    <w:rsid w:val="00C45399"/>
    <w:rsid w:val="00C45A2A"/>
    <w:rsid w:val="00C45D9F"/>
    <w:rsid w:val="00C45DF9"/>
    <w:rsid w:val="00C463C1"/>
    <w:rsid w:val="00C465FA"/>
    <w:rsid w:val="00C47427"/>
    <w:rsid w:val="00C474EF"/>
    <w:rsid w:val="00C503CD"/>
    <w:rsid w:val="00C50AE9"/>
    <w:rsid w:val="00C50FB2"/>
    <w:rsid w:val="00C511A2"/>
    <w:rsid w:val="00C5136B"/>
    <w:rsid w:val="00C513C0"/>
    <w:rsid w:val="00C515C9"/>
    <w:rsid w:val="00C52BB3"/>
    <w:rsid w:val="00C52D6B"/>
    <w:rsid w:val="00C52DA3"/>
    <w:rsid w:val="00C535FC"/>
    <w:rsid w:val="00C53894"/>
    <w:rsid w:val="00C5439E"/>
    <w:rsid w:val="00C543BA"/>
    <w:rsid w:val="00C54864"/>
    <w:rsid w:val="00C54988"/>
    <w:rsid w:val="00C54D80"/>
    <w:rsid w:val="00C54ED9"/>
    <w:rsid w:val="00C54FDD"/>
    <w:rsid w:val="00C55063"/>
    <w:rsid w:val="00C550B2"/>
    <w:rsid w:val="00C55E26"/>
    <w:rsid w:val="00C55E47"/>
    <w:rsid w:val="00C560AC"/>
    <w:rsid w:val="00C56533"/>
    <w:rsid w:val="00C56BDB"/>
    <w:rsid w:val="00C5716F"/>
    <w:rsid w:val="00C5728F"/>
    <w:rsid w:val="00C57671"/>
    <w:rsid w:val="00C578F9"/>
    <w:rsid w:val="00C57A06"/>
    <w:rsid w:val="00C57DBF"/>
    <w:rsid w:val="00C600C7"/>
    <w:rsid w:val="00C604D2"/>
    <w:rsid w:val="00C60FC8"/>
    <w:rsid w:val="00C6145B"/>
    <w:rsid w:val="00C6195F"/>
    <w:rsid w:val="00C61A80"/>
    <w:rsid w:val="00C61F85"/>
    <w:rsid w:val="00C6257B"/>
    <w:rsid w:val="00C62657"/>
    <w:rsid w:val="00C6269B"/>
    <w:rsid w:val="00C6281F"/>
    <w:rsid w:val="00C62844"/>
    <w:rsid w:val="00C628F6"/>
    <w:rsid w:val="00C63280"/>
    <w:rsid w:val="00C6333C"/>
    <w:rsid w:val="00C63A54"/>
    <w:rsid w:val="00C63AD7"/>
    <w:rsid w:val="00C63BBF"/>
    <w:rsid w:val="00C64146"/>
    <w:rsid w:val="00C6463D"/>
    <w:rsid w:val="00C6478A"/>
    <w:rsid w:val="00C647FA"/>
    <w:rsid w:val="00C656CF"/>
    <w:rsid w:val="00C65B52"/>
    <w:rsid w:val="00C65C23"/>
    <w:rsid w:val="00C66382"/>
    <w:rsid w:val="00C664B9"/>
    <w:rsid w:val="00C668E3"/>
    <w:rsid w:val="00C66FC0"/>
    <w:rsid w:val="00C6702C"/>
    <w:rsid w:val="00C67061"/>
    <w:rsid w:val="00C674C3"/>
    <w:rsid w:val="00C678B4"/>
    <w:rsid w:val="00C67D4F"/>
    <w:rsid w:val="00C67DF8"/>
    <w:rsid w:val="00C67F76"/>
    <w:rsid w:val="00C701A1"/>
    <w:rsid w:val="00C7022B"/>
    <w:rsid w:val="00C703E8"/>
    <w:rsid w:val="00C709EE"/>
    <w:rsid w:val="00C72194"/>
    <w:rsid w:val="00C725A0"/>
    <w:rsid w:val="00C728CE"/>
    <w:rsid w:val="00C736ED"/>
    <w:rsid w:val="00C73A3B"/>
    <w:rsid w:val="00C73D5D"/>
    <w:rsid w:val="00C73EC3"/>
    <w:rsid w:val="00C7420E"/>
    <w:rsid w:val="00C74615"/>
    <w:rsid w:val="00C747C2"/>
    <w:rsid w:val="00C747E1"/>
    <w:rsid w:val="00C7480C"/>
    <w:rsid w:val="00C74EB8"/>
    <w:rsid w:val="00C75031"/>
    <w:rsid w:val="00C75182"/>
    <w:rsid w:val="00C75C88"/>
    <w:rsid w:val="00C76498"/>
    <w:rsid w:val="00C76786"/>
    <w:rsid w:val="00C7758F"/>
    <w:rsid w:val="00C77620"/>
    <w:rsid w:val="00C80148"/>
    <w:rsid w:val="00C80482"/>
    <w:rsid w:val="00C8151D"/>
    <w:rsid w:val="00C8172B"/>
    <w:rsid w:val="00C8191A"/>
    <w:rsid w:val="00C81CDA"/>
    <w:rsid w:val="00C81D71"/>
    <w:rsid w:val="00C828AE"/>
    <w:rsid w:val="00C82AEC"/>
    <w:rsid w:val="00C83239"/>
    <w:rsid w:val="00C834EE"/>
    <w:rsid w:val="00C83904"/>
    <w:rsid w:val="00C83996"/>
    <w:rsid w:val="00C83FA4"/>
    <w:rsid w:val="00C841D1"/>
    <w:rsid w:val="00C8446F"/>
    <w:rsid w:val="00C846E3"/>
    <w:rsid w:val="00C849CE"/>
    <w:rsid w:val="00C852ED"/>
    <w:rsid w:val="00C853AA"/>
    <w:rsid w:val="00C8662D"/>
    <w:rsid w:val="00C86BE9"/>
    <w:rsid w:val="00C86DB0"/>
    <w:rsid w:val="00C86E09"/>
    <w:rsid w:val="00C87191"/>
    <w:rsid w:val="00C87462"/>
    <w:rsid w:val="00C87827"/>
    <w:rsid w:val="00C87C82"/>
    <w:rsid w:val="00C90160"/>
    <w:rsid w:val="00C903CC"/>
    <w:rsid w:val="00C90837"/>
    <w:rsid w:val="00C90C63"/>
    <w:rsid w:val="00C914D7"/>
    <w:rsid w:val="00C916ED"/>
    <w:rsid w:val="00C92D4E"/>
    <w:rsid w:val="00C92F9C"/>
    <w:rsid w:val="00C9327C"/>
    <w:rsid w:val="00C932F8"/>
    <w:rsid w:val="00C93337"/>
    <w:rsid w:val="00C93498"/>
    <w:rsid w:val="00C936E5"/>
    <w:rsid w:val="00C93CE8"/>
    <w:rsid w:val="00C93D35"/>
    <w:rsid w:val="00C944BF"/>
    <w:rsid w:val="00C944E3"/>
    <w:rsid w:val="00C94FDB"/>
    <w:rsid w:val="00C959D4"/>
    <w:rsid w:val="00C965C6"/>
    <w:rsid w:val="00C96BD9"/>
    <w:rsid w:val="00C97F1F"/>
    <w:rsid w:val="00CA011D"/>
    <w:rsid w:val="00CA0427"/>
    <w:rsid w:val="00CA0622"/>
    <w:rsid w:val="00CA0968"/>
    <w:rsid w:val="00CA09D9"/>
    <w:rsid w:val="00CA0EDD"/>
    <w:rsid w:val="00CA2496"/>
    <w:rsid w:val="00CA253C"/>
    <w:rsid w:val="00CA28E9"/>
    <w:rsid w:val="00CA3550"/>
    <w:rsid w:val="00CA39A4"/>
    <w:rsid w:val="00CA3CBF"/>
    <w:rsid w:val="00CA3D0A"/>
    <w:rsid w:val="00CA3E25"/>
    <w:rsid w:val="00CA40D2"/>
    <w:rsid w:val="00CA4100"/>
    <w:rsid w:val="00CA4CC7"/>
    <w:rsid w:val="00CA5349"/>
    <w:rsid w:val="00CA5594"/>
    <w:rsid w:val="00CA5CA4"/>
    <w:rsid w:val="00CA5FFD"/>
    <w:rsid w:val="00CA63FD"/>
    <w:rsid w:val="00CA65FC"/>
    <w:rsid w:val="00CA6F19"/>
    <w:rsid w:val="00CA71B1"/>
    <w:rsid w:val="00CA76B1"/>
    <w:rsid w:val="00CB08E7"/>
    <w:rsid w:val="00CB0E34"/>
    <w:rsid w:val="00CB1482"/>
    <w:rsid w:val="00CB16F9"/>
    <w:rsid w:val="00CB17FF"/>
    <w:rsid w:val="00CB18DF"/>
    <w:rsid w:val="00CB1C0A"/>
    <w:rsid w:val="00CB1CCD"/>
    <w:rsid w:val="00CB279D"/>
    <w:rsid w:val="00CB2A5E"/>
    <w:rsid w:val="00CB2D83"/>
    <w:rsid w:val="00CB2D90"/>
    <w:rsid w:val="00CB35A1"/>
    <w:rsid w:val="00CB3A1D"/>
    <w:rsid w:val="00CB3BCF"/>
    <w:rsid w:val="00CB3D14"/>
    <w:rsid w:val="00CB3F93"/>
    <w:rsid w:val="00CB46D8"/>
    <w:rsid w:val="00CB4730"/>
    <w:rsid w:val="00CB4BC8"/>
    <w:rsid w:val="00CB4DA7"/>
    <w:rsid w:val="00CB5999"/>
    <w:rsid w:val="00CB5C5F"/>
    <w:rsid w:val="00CB6172"/>
    <w:rsid w:val="00CB64C4"/>
    <w:rsid w:val="00CB6A69"/>
    <w:rsid w:val="00CB6DFA"/>
    <w:rsid w:val="00CB75F0"/>
    <w:rsid w:val="00CB7A1F"/>
    <w:rsid w:val="00CB7F59"/>
    <w:rsid w:val="00CC012C"/>
    <w:rsid w:val="00CC136E"/>
    <w:rsid w:val="00CC1902"/>
    <w:rsid w:val="00CC229F"/>
    <w:rsid w:val="00CC2778"/>
    <w:rsid w:val="00CC27A7"/>
    <w:rsid w:val="00CC3693"/>
    <w:rsid w:val="00CC416F"/>
    <w:rsid w:val="00CC4182"/>
    <w:rsid w:val="00CC4512"/>
    <w:rsid w:val="00CC48FC"/>
    <w:rsid w:val="00CC5751"/>
    <w:rsid w:val="00CC5977"/>
    <w:rsid w:val="00CC5B43"/>
    <w:rsid w:val="00CC5B52"/>
    <w:rsid w:val="00CC5E1D"/>
    <w:rsid w:val="00CC6887"/>
    <w:rsid w:val="00CC6E22"/>
    <w:rsid w:val="00CC76A9"/>
    <w:rsid w:val="00CC781E"/>
    <w:rsid w:val="00CC7A45"/>
    <w:rsid w:val="00CC7B0F"/>
    <w:rsid w:val="00CC7E17"/>
    <w:rsid w:val="00CD016A"/>
    <w:rsid w:val="00CD0921"/>
    <w:rsid w:val="00CD18F0"/>
    <w:rsid w:val="00CD1BF7"/>
    <w:rsid w:val="00CD2EA4"/>
    <w:rsid w:val="00CD30A5"/>
    <w:rsid w:val="00CD325B"/>
    <w:rsid w:val="00CD333B"/>
    <w:rsid w:val="00CD355A"/>
    <w:rsid w:val="00CD3B35"/>
    <w:rsid w:val="00CD3D82"/>
    <w:rsid w:val="00CD3ED8"/>
    <w:rsid w:val="00CD4066"/>
    <w:rsid w:val="00CD4958"/>
    <w:rsid w:val="00CD4AB0"/>
    <w:rsid w:val="00CD4EAF"/>
    <w:rsid w:val="00CD5328"/>
    <w:rsid w:val="00CD5340"/>
    <w:rsid w:val="00CD595A"/>
    <w:rsid w:val="00CD5A84"/>
    <w:rsid w:val="00CD5BEC"/>
    <w:rsid w:val="00CD6102"/>
    <w:rsid w:val="00CD6104"/>
    <w:rsid w:val="00CD6759"/>
    <w:rsid w:val="00CD6C01"/>
    <w:rsid w:val="00CD6DAE"/>
    <w:rsid w:val="00CD6F22"/>
    <w:rsid w:val="00CD7466"/>
    <w:rsid w:val="00CD75AD"/>
    <w:rsid w:val="00CD7768"/>
    <w:rsid w:val="00CE01CB"/>
    <w:rsid w:val="00CE0778"/>
    <w:rsid w:val="00CE0836"/>
    <w:rsid w:val="00CE1174"/>
    <w:rsid w:val="00CE11AE"/>
    <w:rsid w:val="00CE1568"/>
    <w:rsid w:val="00CE17AB"/>
    <w:rsid w:val="00CE18B0"/>
    <w:rsid w:val="00CE1B4C"/>
    <w:rsid w:val="00CE2462"/>
    <w:rsid w:val="00CE2844"/>
    <w:rsid w:val="00CE2CB4"/>
    <w:rsid w:val="00CE34DF"/>
    <w:rsid w:val="00CE3C22"/>
    <w:rsid w:val="00CE3DCD"/>
    <w:rsid w:val="00CE3E2A"/>
    <w:rsid w:val="00CE4223"/>
    <w:rsid w:val="00CE42F9"/>
    <w:rsid w:val="00CE4748"/>
    <w:rsid w:val="00CE4CDF"/>
    <w:rsid w:val="00CE5401"/>
    <w:rsid w:val="00CE551C"/>
    <w:rsid w:val="00CE5DBD"/>
    <w:rsid w:val="00CE6793"/>
    <w:rsid w:val="00CE6AC1"/>
    <w:rsid w:val="00CE6FFC"/>
    <w:rsid w:val="00CE7B2C"/>
    <w:rsid w:val="00CE7E4A"/>
    <w:rsid w:val="00CF05A0"/>
    <w:rsid w:val="00CF0654"/>
    <w:rsid w:val="00CF1297"/>
    <w:rsid w:val="00CF1B03"/>
    <w:rsid w:val="00CF28EC"/>
    <w:rsid w:val="00CF2AEE"/>
    <w:rsid w:val="00CF34DD"/>
    <w:rsid w:val="00CF3732"/>
    <w:rsid w:val="00CF3860"/>
    <w:rsid w:val="00CF3DD6"/>
    <w:rsid w:val="00CF45AC"/>
    <w:rsid w:val="00CF4CC4"/>
    <w:rsid w:val="00CF50C4"/>
    <w:rsid w:val="00CF55F5"/>
    <w:rsid w:val="00CF5D59"/>
    <w:rsid w:val="00CF5DB4"/>
    <w:rsid w:val="00CF5DF2"/>
    <w:rsid w:val="00CF604D"/>
    <w:rsid w:val="00CF63C7"/>
    <w:rsid w:val="00CF680B"/>
    <w:rsid w:val="00CF6A6D"/>
    <w:rsid w:val="00CF77E9"/>
    <w:rsid w:val="00CF7816"/>
    <w:rsid w:val="00CF7DCA"/>
    <w:rsid w:val="00D00D36"/>
    <w:rsid w:val="00D00EBB"/>
    <w:rsid w:val="00D011DF"/>
    <w:rsid w:val="00D01622"/>
    <w:rsid w:val="00D01986"/>
    <w:rsid w:val="00D01B4D"/>
    <w:rsid w:val="00D01C39"/>
    <w:rsid w:val="00D0234E"/>
    <w:rsid w:val="00D0265B"/>
    <w:rsid w:val="00D02A52"/>
    <w:rsid w:val="00D032FE"/>
    <w:rsid w:val="00D035DE"/>
    <w:rsid w:val="00D03836"/>
    <w:rsid w:val="00D039F2"/>
    <w:rsid w:val="00D03C3D"/>
    <w:rsid w:val="00D03D4D"/>
    <w:rsid w:val="00D040F8"/>
    <w:rsid w:val="00D043F0"/>
    <w:rsid w:val="00D047F2"/>
    <w:rsid w:val="00D049CA"/>
    <w:rsid w:val="00D04B8F"/>
    <w:rsid w:val="00D05CBE"/>
    <w:rsid w:val="00D05F03"/>
    <w:rsid w:val="00D05F0F"/>
    <w:rsid w:val="00D060AD"/>
    <w:rsid w:val="00D0617A"/>
    <w:rsid w:val="00D06612"/>
    <w:rsid w:val="00D06635"/>
    <w:rsid w:val="00D06760"/>
    <w:rsid w:val="00D076CA"/>
    <w:rsid w:val="00D10153"/>
    <w:rsid w:val="00D10385"/>
    <w:rsid w:val="00D1079B"/>
    <w:rsid w:val="00D10D76"/>
    <w:rsid w:val="00D10E2C"/>
    <w:rsid w:val="00D110CB"/>
    <w:rsid w:val="00D11EE6"/>
    <w:rsid w:val="00D120B9"/>
    <w:rsid w:val="00D120E2"/>
    <w:rsid w:val="00D129C2"/>
    <w:rsid w:val="00D12E27"/>
    <w:rsid w:val="00D12E40"/>
    <w:rsid w:val="00D12F8E"/>
    <w:rsid w:val="00D13516"/>
    <w:rsid w:val="00D13B0C"/>
    <w:rsid w:val="00D14179"/>
    <w:rsid w:val="00D14499"/>
    <w:rsid w:val="00D1470A"/>
    <w:rsid w:val="00D148ED"/>
    <w:rsid w:val="00D149CB"/>
    <w:rsid w:val="00D14D29"/>
    <w:rsid w:val="00D15393"/>
    <w:rsid w:val="00D15704"/>
    <w:rsid w:val="00D15D59"/>
    <w:rsid w:val="00D15ED8"/>
    <w:rsid w:val="00D16053"/>
    <w:rsid w:val="00D16463"/>
    <w:rsid w:val="00D1673D"/>
    <w:rsid w:val="00D16CF8"/>
    <w:rsid w:val="00D16DB2"/>
    <w:rsid w:val="00D1765F"/>
    <w:rsid w:val="00D2003B"/>
    <w:rsid w:val="00D20979"/>
    <w:rsid w:val="00D20A1E"/>
    <w:rsid w:val="00D20FD6"/>
    <w:rsid w:val="00D21852"/>
    <w:rsid w:val="00D218DE"/>
    <w:rsid w:val="00D223B5"/>
    <w:rsid w:val="00D2243D"/>
    <w:rsid w:val="00D22732"/>
    <w:rsid w:val="00D22A8C"/>
    <w:rsid w:val="00D22AEF"/>
    <w:rsid w:val="00D22C0E"/>
    <w:rsid w:val="00D22D00"/>
    <w:rsid w:val="00D23406"/>
    <w:rsid w:val="00D235F8"/>
    <w:rsid w:val="00D239B6"/>
    <w:rsid w:val="00D2411D"/>
    <w:rsid w:val="00D24BA2"/>
    <w:rsid w:val="00D25620"/>
    <w:rsid w:val="00D256FE"/>
    <w:rsid w:val="00D25D8A"/>
    <w:rsid w:val="00D25E36"/>
    <w:rsid w:val="00D265F3"/>
    <w:rsid w:val="00D26992"/>
    <w:rsid w:val="00D26A4C"/>
    <w:rsid w:val="00D26EDB"/>
    <w:rsid w:val="00D26FF6"/>
    <w:rsid w:val="00D304FC"/>
    <w:rsid w:val="00D306D5"/>
    <w:rsid w:val="00D30BF3"/>
    <w:rsid w:val="00D30F90"/>
    <w:rsid w:val="00D314AB"/>
    <w:rsid w:val="00D31795"/>
    <w:rsid w:val="00D317C5"/>
    <w:rsid w:val="00D317EB"/>
    <w:rsid w:val="00D31842"/>
    <w:rsid w:val="00D31C1B"/>
    <w:rsid w:val="00D31C86"/>
    <w:rsid w:val="00D31E29"/>
    <w:rsid w:val="00D31E8F"/>
    <w:rsid w:val="00D320F2"/>
    <w:rsid w:val="00D3245E"/>
    <w:rsid w:val="00D3296F"/>
    <w:rsid w:val="00D32AE6"/>
    <w:rsid w:val="00D3359E"/>
    <w:rsid w:val="00D3370C"/>
    <w:rsid w:val="00D339D5"/>
    <w:rsid w:val="00D33ABE"/>
    <w:rsid w:val="00D33AF7"/>
    <w:rsid w:val="00D33E09"/>
    <w:rsid w:val="00D33F1C"/>
    <w:rsid w:val="00D34446"/>
    <w:rsid w:val="00D34745"/>
    <w:rsid w:val="00D34AF0"/>
    <w:rsid w:val="00D34DEC"/>
    <w:rsid w:val="00D3565A"/>
    <w:rsid w:val="00D3658C"/>
    <w:rsid w:val="00D3716E"/>
    <w:rsid w:val="00D37216"/>
    <w:rsid w:val="00D37480"/>
    <w:rsid w:val="00D375E0"/>
    <w:rsid w:val="00D3782D"/>
    <w:rsid w:val="00D3793F"/>
    <w:rsid w:val="00D41DFC"/>
    <w:rsid w:val="00D41E74"/>
    <w:rsid w:val="00D41E99"/>
    <w:rsid w:val="00D4225A"/>
    <w:rsid w:val="00D423A2"/>
    <w:rsid w:val="00D424D2"/>
    <w:rsid w:val="00D42547"/>
    <w:rsid w:val="00D425CE"/>
    <w:rsid w:val="00D429A0"/>
    <w:rsid w:val="00D42BC4"/>
    <w:rsid w:val="00D42D43"/>
    <w:rsid w:val="00D4344A"/>
    <w:rsid w:val="00D43843"/>
    <w:rsid w:val="00D44002"/>
    <w:rsid w:val="00D4403D"/>
    <w:rsid w:val="00D44070"/>
    <w:rsid w:val="00D44439"/>
    <w:rsid w:val="00D4499A"/>
    <w:rsid w:val="00D44E0A"/>
    <w:rsid w:val="00D4557C"/>
    <w:rsid w:val="00D45A30"/>
    <w:rsid w:val="00D45CB5"/>
    <w:rsid w:val="00D476AB"/>
    <w:rsid w:val="00D47868"/>
    <w:rsid w:val="00D47A12"/>
    <w:rsid w:val="00D47BE2"/>
    <w:rsid w:val="00D50378"/>
    <w:rsid w:val="00D504B7"/>
    <w:rsid w:val="00D510C1"/>
    <w:rsid w:val="00D510F0"/>
    <w:rsid w:val="00D5158E"/>
    <w:rsid w:val="00D517A5"/>
    <w:rsid w:val="00D51DDC"/>
    <w:rsid w:val="00D523EF"/>
    <w:rsid w:val="00D52745"/>
    <w:rsid w:val="00D537F5"/>
    <w:rsid w:val="00D53B02"/>
    <w:rsid w:val="00D53EC8"/>
    <w:rsid w:val="00D53F1E"/>
    <w:rsid w:val="00D54A03"/>
    <w:rsid w:val="00D54DC3"/>
    <w:rsid w:val="00D5597F"/>
    <w:rsid w:val="00D55A5A"/>
    <w:rsid w:val="00D562A9"/>
    <w:rsid w:val="00D563E1"/>
    <w:rsid w:val="00D568F2"/>
    <w:rsid w:val="00D569FA"/>
    <w:rsid w:val="00D56B51"/>
    <w:rsid w:val="00D577F1"/>
    <w:rsid w:val="00D57A82"/>
    <w:rsid w:val="00D604A9"/>
    <w:rsid w:val="00D60556"/>
    <w:rsid w:val="00D6077B"/>
    <w:rsid w:val="00D6077C"/>
    <w:rsid w:val="00D60B13"/>
    <w:rsid w:val="00D60C85"/>
    <w:rsid w:val="00D61055"/>
    <w:rsid w:val="00D61ACE"/>
    <w:rsid w:val="00D61ADC"/>
    <w:rsid w:val="00D61BC3"/>
    <w:rsid w:val="00D61BDE"/>
    <w:rsid w:val="00D6254A"/>
    <w:rsid w:val="00D62DC8"/>
    <w:rsid w:val="00D63056"/>
    <w:rsid w:val="00D63138"/>
    <w:rsid w:val="00D63201"/>
    <w:rsid w:val="00D632AD"/>
    <w:rsid w:val="00D6343A"/>
    <w:rsid w:val="00D635ED"/>
    <w:rsid w:val="00D63AE4"/>
    <w:rsid w:val="00D63F67"/>
    <w:rsid w:val="00D648B8"/>
    <w:rsid w:val="00D64BD9"/>
    <w:rsid w:val="00D64EF9"/>
    <w:rsid w:val="00D653A7"/>
    <w:rsid w:val="00D66388"/>
    <w:rsid w:val="00D66839"/>
    <w:rsid w:val="00D66C14"/>
    <w:rsid w:val="00D66E02"/>
    <w:rsid w:val="00D67723"/>
    <w:rsid w:val="00D67C19"/>
    <w:rsid w:val="00D70B04"/>
    <w:rsid w:val="00D71062"/>
    <w:rsid w:val="00D71416"/>
    <w:rsid w:val="00D7143B"/>
    <w:rsid w:val="00D71AB3"/>
    <w:rsid w:val="00D71C2E"/>
    <w:rsid w:val="00D72109"/>
    <w:rsid w:val="00D7256C"/>
    <w:rsid w:val="00D72A9F"/>
    <w:rsid w:val="00D73329"/>
    <w:rsid w:val="00D7435D"/>
    <w:rsid w:val="00D74FE6"/>
    <w:rsid w:val="00D7518B"/>
    <w:rsid w:val="00D75E8C"/>
    <w:rsid w:val="00D75F6C"/>
    <w:rsid w:val="00D760EB"/>
    <w:rsid w:val="00D76E85"/>
    <w:rsid w:val="00D77E07"/>
    <w:rsid w:val="00D77FFE"/>
    <w:rsid w:val="00D809EF"/>
    <w:rsid w:val="00D80A2A"/>
    <w:rsid w:val="00D80C2B"/>
    <w:rsid w:val="00D80E6A"/>
    <w:rsid w:val="00D80F93"/>
    <w:rsid w:val="00D8153C"/>
    <w:rsid w:val="00D81AB3"/>
    <w:rsid w:val="00D81ADC"/>
    <w:rsid w:val="00D820A4"/>
    <w:rsid w:val="00D82245"/>
    <w:rsid w:val="00D823A9"/>
    <w:rsid w:val="00D82404"/>
    <w:rsid w:val="00D82439"/>
    <w:rsid w:val="00D8287F"/>
    <w:rsid w:val="00D82DFB"/>
    <w:rsid w:val="00D82F23"/>
    <w:rsid w:val="00D83543"/>
    <w:rsid w:val="00D836DE"/>
    <w:rsid w:val="00D83A44"/>
    <w:rsid w:val="00D83C19"/>
    <w:rsid w:val="00D83C99"/>
    <w:rsid w:val="00D84F48"/>
    <w:rsid w:val="00D85108"/>
    <w:rsid w:val="00D8556E"/>
    <w:rsid w:val="00D85576"/>
    <w:rsid w:val="00D85D69"/>
    <w:rsid w:val="00D8619D"/>
    <w:rsid w:val="00D86313"/>
    <w:rsid w:val="00D86920"/>
    <w:rsid w:val="00D86D22"/>
    <w:rsid w:val="00D86FBB"/>
    <w:rsid w:val="00D875AD"/>
    <w:rsid w:val="00D87B2E"/>
    <w:rsid w:val="00D87D4C"/>
    <w:rsid w:val="00D905C0"/>
    <w:rsid w:val="00D907BE"/>
    <w:rsid w:val="00D90FB0"/>
    <w:rsid w:val="00D91326"/>
    <w:rsid w:val="00D91874"/>
    <w:rsid w:val="00D91967"/>
    <w:rsid w:val="00D91ADD"/>
    <w:rsid w:val="00D91C4C"/>
    <w:rsid w:val="00D91C7F"/>
    <w:rsid w:val="00D91F0E"/>
    <w:rsid w:val="00D92067"/>
    <w:rsid w:val="00D923A6"/>
    <w:rsid w:val="00D92436"/>
    <w:rsid w:val="00D92AF2"/>
    <w:rsid w:val="00D9366E"/>
    <w:rsid w:val="00D9372F"/>
    <w:rsid w:val="00D93871"/>
    <w:rsid w:val="00D93B1E"/>
    <w:rsid w:val="00D94171"/>
    <w:rsid w:val="00D94226"/>
    <w:rsid w:val="00D94614"/>
    <w:rsid w:val="00D94690"/>
    <w:rsid w:val="00D9505E"/>
    <w:rsid w:val="00D9552F"/>
    <w:rsid w:val="00D95810"/>
    <w:rsid w:val="00D95F7B"/>
    <w:rsid w:val="00D962D6"/>
    <w:rsid w:val="00D96B35"/>
    <w:rsid w:val="00D96B63"/>
    <w:rsid w:val="00D96F02"/>
    <w:rsid w:val="00D97207"/>
    <w:rsid w:val="00D97543"/>
    <w:rsid w:val="00D977C8"/>
    <w:rsid w:val="00DA017A"/>
    <w:rsid w:val="00DA0371"/>
    <w:rsid w:val="00DA08A5"/>
    <w:rsid w:val="00DA11E5"/>
    <w:rsid w:val="00DA15AA"/>
    <w:rsid w:val="00DA1DA6"/>
    <w:rsid w:val="00DA212A"/>
    <w:rsid w:val="00DA2390"/>
    <w:rsid w:val="00DA2533"/>
    <w:rsid w:val="00DA2727"/>
    <w:rsid w:val="00DA3A40"/>
    <w:rsid w:val="00DA3B9D"/>
    <w:rsid w:val="00DA408A"/>
    <w:rsid w:val="00DA4229"/>
    <w:rsid w:val="00DA4281"/>
    <w:rsid w:val="00DA47CC"/>
    <w:rsid w:val="00DA5441"/>
    <w:rsid w:val="00DA56D4"/>
    <w:rsid w:val="00DA5A61"/>
    <w:rsid w:val="00DA5BEA"/>
    <w:rsid w:val="00DA672E"/>
    <w:rsid w:val="00DA6E2D"/>
    <w:rsid w:val="00DA6FBC"/>
    <w:rsid w:val="00DA74A2"/>
    <w:rsid w:val="00DA7B8F"/>
    <w:rsid w:val="00DA7CF7"/>
    <w:rsid w:val="00DB004B"/>
    <w:rsid w:val="00DB04F1"/>
    <w:rsid w:val="00DB0DC8"/>
    <w:rsid w:val="00DB0F23"/>
    <w:rsid w:val="00DB126A"/>
    <w:rsid w:val="00DB3055"/>
    <w:rsid w:val="00DB335E"/>
    <w:rsid w:val="00DB370F"/>
    <w:rsid w:val="00DB40C1"/>
    <w:rsid w:val="00DB4561"/>
    <w:rsid w:val="00DB572F"/>
    <w:rsid w:val="00DB5A9B"/>
    <w:rsid w:val="00DB6002"/>
    <w:rsid w:val="00DB6071"/>
    <w:rsid w:val="00DB66E7"/>
    <w:rsid w:val="00DB6A01"/>
    <w:rsid w:val="00DB6B42"/>
    <w:rsid w:val="00DB7807"/>
    <w:rsid w:val="00DB7CE9"/>
    <w:rsid w:val="00DC0300"/>
    <w:rsid w:val="00DC0B53"/>
    <w:rsid w:val="00DC0E67"/>
    <w:rsid w:val="00DC0ECD"/>
    <w:rsid w:val="00DC10E1"/>
    <w:rsid w:val="00DC15E1"/>
    <w:rsid w:val="00DC1EEC"/>
    <w:rsid w:val="00DC2979"/>
    <w:rsid w:val="00DC2C74"/>
    <w:rsid w:val="00DC2D4E"/>
    <w:rsid w:val="00DC328E"/>
    <w:rsid w:val="00DC3B74"/>
    <w:rsid w:val="00DC3CFF"/>
    <w:rsid w:val="00DC45D3"/>
    <w:rsid w:val="00DC4835"/>
    <w:rsid w:val="00DC48E5"/>
    <w:rsid w:val="00DC57B4"/>
    <w:rsid w:val="00DC57D7"/>
    <w:rsid w:val="00DC5E50"/>
    <w:rsid w:val="00DC6291"/>
    <w:rsid w:val="00DC630C"/>
    <w:rsid w:val="00DC6483"/>
    <w:rsid w:val="00DC712C"/>
    <w:rsid w:val="00DC79FD"/>
    <w:rsid w:val="00DC7E85"/>
    <w:rsid w:val="00DD0670"/>
    <w:rsid w:val="00DD096B"/>
    <w:rsid w:val="00DD0E8E"/>
    <w:rsid w:val="00DD1E86"/>
    <w:rsid w:val="00DD2357"/>
    <w:rsid w:val="00DD2581"/>
    <w:rsid w:val="00DD263F"/>
    <w:rsid w:val="00DD2764"/>
    <w:rsid w:val="00DD2860"/>
    <w:rsid w:val="00DD28F8"/>
    <w:rsid w:val="00DD29A9"/>
    <w:rsid w:val="00DD2D82"/>
    <w:rsid w:val="00DD2D93"/>
    <w:rsid w:val="00DD3475"/>
    <w:rsid w:val="00DD3CC9"/>
    <w:rsid w:val="00DD4364"/>
    <w:rsid w:val="00DD4977"/>
    <w:rsid w:val="00DD4B59"/>
    <w:rsid w:val="00DD4E8A"/>
    <w:rsid w:val="00DD5415"/>
    <w:rsid w:val="00DD5743"/>
    <w:rsid w:val="00DD5D10"/>
    <w:rsid w:val="00DD6DB2"/>
    <w:rsid w:val="00DD6DEB"/>
    <w:rsid w:val="00DD6E47"/>
    <w:rsid w:val="00DD7982"/>
    <w:rsid w:val="00DD7B67"/>
    <w:rsid w:val="00DD7DD7"/>
    <w:rsid w:val="00DE037A"/>
    <w:rsid w:val="00DE0B5E"/>
    <w:rsid w:val="00DE0D0C"/>
    <w:rsid w:val="00DE0D29"/>
    <w:rsid w:val="00DE0F6C"/>
    <w:rsid w:val="00DE1283"/>
    <w:rsid w:val="00DE1BA0"/>
    <w:rsid w:val="00DE1BE4"/>
    <w:rsid w:val="00DE1D29"/>
    <w:rsid w:val="00DE25DB"/>
    <w:rsid w:val="00DE326E"/>
    <w:rsid w:val="00DE3497"/>
    <w:rsid w:val="00DE35D8"/>
    <w:rsid w:val="00DE3775"/>
    <w:rsid w:val="00DE425E"/>
    <w:rsid w:val="00DE44D8"/>
    <w:rsid w:val="00DE57F1"/>
    <w:rsid w:val="00DE5FC8"/>
    <w:rsid w:val="00DE61A0"/>
    <w:rsid w:val="00DE62A5"/>
    <w:rsid w:val="00DE66BC"/>
    <w:rsid w:val="00DE699F"/>
    <w:rsid w:val="00DE6E09"/>
    <w:rsid w:val="00DF0961"/>
    <w:rsid w:val="00DF1047"/>
    <w:rsid w:val="00DF11B4"/>
    <w:rsid w:val="00DF1579"/>
    <w:rsid w:val="00DF17C1"/>
    <w:rsid w:val="00DF220C"/>
    <w:rsid w:val="00DF22DC"/>
    <w:rsid w:val="00DF2779"/>
    <w:rsid w:val="00DF3034"/>
    <w:rsid w:val="00DF3DFF"/>
    <w:rsid w:val="00DF4CAF"/>
    <w:rsid w:val="00DF4FF2"/>
    <w:rsid w:val="00DF52FC"/>
    <w:rsid w:val="00DF54EA"/>
    <w:rsid w:val="00DF5E85"/>
    <w:rsid w:val="00DF60E3"/>
    <w:rsid w:val="00DF616B"/>
    <w:rsid w:val="00DF6B94"/>
    <w:rsid w:val="00DF73B2"/>
    <w:rsid w:val="00DF7B51"/>
    <w:rsid w:val="00DF7C3D"/>
    <w:rsid w:val="00DF7EE5"/>
    <w:rsid w:val="00E000C8"/>
    <w:rsid w:val="00E00515"/>
    <w:rsid w:val="00E00AF7"/>
    <w:rsid w:val="00E00B09"/>
    <w:rsid w:val="00E0203C"/>
    <w:rsid w:val="00E0231F"/>
    <w:rsid w:val="00E032AB"/>
    <w:rsid w:val="00E0360C"/>
    <w:rsid w:val="00E03703"/>
    <w:rsid w:val="00E0479D"/>
    <w:rsid w:val="00E04EDC"/>
    <w:rsid w:val="00E04EE2"/>
    <w:rsid w:val="00E04F37"/>
    <w:rsid w:val="00E052EA"/>
    <w:rsid w:val="00E0598C"/>
    <w:rsid w:val="00E059B2"/>
    <w:rsid w:val="00E06C8C"/>
    <w:rsid w:val="00E0749E"/>
    <w:rsid w:val="00E079D0"/>
    <w:rsid w:val="00E10331"/>
    <w:rsid w:val="00E107DC"/>
    <w:rsid w:val="00E10B18"/>
    <w:rsid w:val="00E10CBD"/>
    <w:rsid w:val="00E11512"/>
    <w:rsid w:val="00E1172B"/>
    <w:rsid w:val="00E11730"/>
    <w:rsid w:val="00E119EB"/>
    <w:rsid w:val="00E11BF0"/>
    <w:rsid w:val="00E11E74"/>
    <w:rsid w:val="00E12A24"/>
    <w:rsid w:val="00E13ACD"/>
    <w:rsid w:val="00E13B19"/>
    <w:rsid w:val="00E13F7A"/>
    <w:rsid w:val="00E1502C"/>
    <w:rsid w:val="00E152C5"/>
    <w:rsid w:val="00E15663"/>
    <w:rsid w:val="00E160A1"/>
    <w:rsid w:val="00E164F2"/>
    <w:rsid w:val="00E16FEA"/>
    <w:rsid w:val="00E17034"/>
    <w:rsid w:val="00E170EF"/>
    <w:rsid w:val="00E17536"/>
    <w:rsid w:val="00E179F7"/>
    <w:rsid w:val="00E17EB6"/>
    <w:rsid w:val="00E17EFF"/>
    <w:rsid w:val="00E2024A"/>
    <w:rsid w:val="00E20B5C"/>
    <w:rsid w:val="00E20C0B"/>
    <w:rsid w:val="00E21435"/>
    <w:rsid w:val="00E21DDB"/>
    <w:rsid w:val="00E2293A"/>
    <w:rsid w:val="00E23306"/>
    <w:rsid w:val="00E234E9"/>
    <w:rsid w:val="00E24724"/>
    <w:rsid w:val="00E24A9F"/>
    <w:rsid w:val="00E2509E"/>
    <w:rsid w:val="00E25928"/>
    <w:rsid w:val="00E25BA0"/>
    <w:rsid w:val="00E260BD"/>
    <w:rsid w:val="00E26632"/>
    <w:rsid w:val="00E26BAB"/>
    <w:rsid w:val="00E27004"/>
    <w:rsid w:val="00E2753F"/>
    <w:rsid w:val="00E315CF"/>
    <w:rsid w:val="00E316C2"/>
    <w:rsid w:val="00E31E3D"/>
    <w:rsid w:val="00E32B0F"/>
    <w:rsid w:val="00E33445"/>
    <w:rsid w:val="00E336A5"/>
    <w:rsid w:val="00E33F78"/>
    <w:rsid w:val="00E342F2"/>
    <w:rsid w:val="00E349D3"/>
    <w:rsid w:val="00E34AB8"/>
    <w:rsid w:val="00E34D53"/>
    <w:rsid w:val="00E35014"/>
    <w:rsid w:val="00E3531D"/>
    <w:rsid w:val="00E35F6D"/>
    <w:rsid w:val="00E361EA"/>
    <w:rsid w:val="00E3707C"/>
    <w:rsid w:val="00E375DC"/>
    <w:rsid w:val="00E37AD3"/>
    <w:rsid w:val="00E37C3E"/>
    <w:rsid w:val="00E37D9A"/>
    <w:rsid w:val="00E37E35"/>
    <w:rsid w:val="00E40146"/>
    <w:rsid w:val="00E401CC"/>
    <w:rsid w:val="00E402CF"/>
    <w:rsid w:val="00E402DC"/>
    <w:rsid w:val="00E4031F"/>
    <w:rsid w:val="00E403EB"/>
    <w:rsid w:val="00E40C74"/>
    <w:rsid w:val="00E40F7B"/>
    <w:rsid w:val="00E4171D"/>
    <w:rsid w:val="00E41D82"/>
    <w:rsid w:val="00E4314E"/>
    <w:rsid w:val="00E4328F"/>
    <w:rsid w:val="00E43524"/>
    <w:rsid w:val="00E43655"/>
    <w:rsid w:val="00E43A06"/>
    <w:rsid w:val="00E43A42"/>
    <w:rsid w:val="00E43B1B"/>
    <w:rsid w:val="00E45394"/>
    <w:rsid w:val="00E4598B"/>
    <w:rsid w:val="00E46200"/>
    <w:rsid w:val="00E46559"/>
    <w:rsid w:val="00E468A0"/>
    <w:rsid w:val="00E468AC"/>
    <w:rsid w:val="00E46AD4"/>
    <w:rsid w:val="00E46CBD"/>
    <w:rsid w:val="00E4718E"/>
    <w:rsid w:val="00E47239"/>
    <w:rsid w:val="00E4752E"/>
    <w:rsid w:val="00E47904"/>
    <w:rsid w:val="00E47A29"/>
    <w:rsid w:val="00E47B41"/>
    <w:rsid w:val="00E505A9"/>
    <w:rsid w:val="00E516E4"/>
    <w:rsid w:val="00E525F6"/>
    <w:rsid w:val="00E52675"/>
    <w:rsid w:val="00E52F12"/>
    <w:rsid w:val="00E52FE9"/>
    <w:rsid w:val="00E53608"/>
    <w:rsid w:val="00E53A89"/>
    <w:rsid w:val="00E53F0D"/>
    <w:rsid w:val="00E5416A"/>
    <w:rsid w:val="00E5433F"/>
    <w:rsid w:val="00E54424"/>
    <w:rsid w:val="00E54C80"/>
    <w:rsid w:val="00E55055"/>
    <w:rsid w:val="00E5525B"/>
    <w:rsid w:val="00E552A1"/>
    <w:rsid w:val="00E5535D"/>
    <w:rsid w:val="00E55808"/>
    <w:rsid w:val="00E55A6C"/>
    <w:rsid w:val="00E56B88"/>
    <w:rsid w:val="00E56EB2"/>
    <w:rsid w:val="00E56FA5"/>
    <w:rsid w:val="00E5737F"/>
    <w:rsid w:val="00E57417"/>
    <w:rsid w:val="00E57AA4"/>
    <w:rsid w:val="00E57F89"/>
    <w:rsid w:val="00E60128"/>
    <w:rsid w:val="00E603F6"/>
    <w:rsid w:val="00E60A3A"/>
    <w:rsid w:val="00E61190"/>
    <w:rsid w:val="00E615A7"/>
    <w:rsid w:val="00E61A69"/>
    <w:rsid w:val="00E61A7E"/>
    <w:rsid w:val="00E61BD2"/>
    <w:rsid w:val="00E6333E"/>
    <w:rsid w:val="00E6398E"/>
    <w:rsid w:val="00E63D7F"/>
    <w:rsid w:val="00E645C7"/>
    <w:rsid w:val="00E64D98"/>
    <w:rsid w:val="00E65FFC"/>
    <w:rsid w:val="00E66055"/>
    <w:rsid w:val="00E666AF"/>
    <w:rsid w:val="00E6671F"/>
    <w:rsid w:val="00E67861"/>
    <w:rsid w:val="00E70014"/>
    <w:rsid w:val="00E70364"/>
    <w:rsid w:val="00E704B3"/>
    <w:rsid w:val="00E7082F"/>
    <w:rsid w:val="00E71226"/>
    <w:rsid w:val="00E713C2"/>
    <w:rsid w:val="00E71530"/>
    <w:rsid w:val="00E7163B"/>
    <w:rsid w:val="00E71AB5"/>
    <w:rsid w:val="00E71AF1"/>
    <w:rsid w:val="00E71C7F"/>
    <w:rsid w:val="00E72171"/>
    <w:rsid w:val="00E7223C"/>
    <w:rsid w:val="00E72B40"/>
    <w:rsid w:val="00E72DB0"/>
    <w:rsid w:val="00E732FC"/>
    <w:rsid w:val="00E735D3"/>
    <w:rsid w:val="00E73B95"/>
    <w:rsid w:val="00E744E2"/>
    <w:rsid w:val="00E748D8"/>
    <w:rsid w:val="00E75090"/>
    <w:rsid w:val="00E7523F"/>
    <w:rsid w:val="00E7554F"/>
    <w:rsid w:val="00E75ADC"/>
    <w:rsid w:val="00E76469"/>
    <w:rsid w:val="00E76857"/>
    <w:rsid w:val="00E76B92"/>
    <w:rsid w:val="00E817F5"/>
    <w:rsid w:val="00E81F7E"/>
    <w:rsid w:val="00E81F82"/>
    <w:rsid w:val="00E83165"/>
    <w:rsid w:val="00E832DA"/>
    <w:rsid w:val="00E83666"/>
    <w:rsid w:val="00E83854"/>
    <w:rsid w:val="00E83B7D"/>
    <w:rsid w:val="00E83D83"/>
    <w:rsid w:val="00E8421A"/>
    <w:rsid w:val="00E84287"/>
    <w:rsid w:val="00E8441D"/>
    <w:rsid w:val="00E84754"/>
    <w:rsid w:val="00E85141"/>
    <w:rsid w:val="00E86A50"/>
    <w:rsid w:val="00E86EEE"/>
    <w:rsid w:val="00E870A9"/>
    <w:rsid w:val="00E873FB"/>
    <w:rsid w:val="00E87B55"/>
    <w:rsid w:val="00E9023F"/>
    <w:rsid w:val="00E903DD"/>
    <w:rsid w:val="00E906EE"/>
    <w:rsid w:val="00E907D1"/>
    <w:rsid w:val="00E90921"/>
    <w:rsid w:val="00E920E0"/>
    <w:rsid w:val="00E927E5"/>
    <w:rsid w:val="00E92F3F"/>
    <w:rsid w:val="00E9324F"/>
    <w:rsid w:val="00E93279"/>
    <w:rsid w:val="00E93DF3"/>
    <w:rsid w:val="00E93FD6"/>
    <w:rsid w:val="00E94723"/>
    <w:rsid w:val="00E94742"/>
    <w:rsid w:val="00E94F12"/>
    <w:rsid w:val="00E95063"/>
    <w:rsid w:val="00E95E10"/>
    <w:rsid w:val="00E95EAC"/>
    <w:rsid w:val="00E9717A"/>
    <w:rsid w:val="00E97561"/>
    <w:rsid w:val="00E9762F"/>
    <w:rsid w:val="00E97698"/>
    <w:rsid w:val="00EA053D"/>
    <w:rsid w:val="00EA061A"/>
    <w:rsid w:val="00EA1165"/>
    <w:rsid w:val="00EA1322"/>
    <w:rsid w:val="00EA186B"/>
    <w:rsid w:val="00EA22A5"/>
    <w:rsid w:val="00EA2359"/>
    <w:rsid w:val="00EA26D3"/>
    <w:rsid w:val="00EA2CA4"/>
    <w:rsid w:val="00EA3012"/>
    <w:rsid w:val="00EA3036"/>
    <w:rsid w:val="00EA3CF7"/>
    <w:rsid w:val="00EA3D3E"/>
    <w:rsid w:val="00EA4BD4"/>
    <w:rsid w:val="00EA4E2C"/>
    <w:rsid w:val="00EA546F"/>
    <w:rsid w:val="00EA551C"/>
    <w:rsid w:val="00EA55B5"/>
    <w:rsid w:val="00EA5A54"/>
    <w:rsid w:val="00EA5E77"/>
    <w:rsid w:val="00EA6635"/>
    <w:rsid w:val="00EA69CB"/>
    <w:rsid w:val="00EA73E2"/>
    <w:rsid w:val="00EA771A"/>
    <w:rsid w:val="00EA79E1"/>
    <w:rsid w:val="00EA7B7C"/>
    <w:rsid w:val="00EB030C"/>
    <w:rsid w:val="00EB079C"/>
    <w:rsid w:val="00EB0CFC"/>
    <w:rsid w:val="00EB113C"/>
    <w:rsid w:val="00EB14EC"/>
    <w:rsid w:val="00EB1640"/>
    <w:rsid w:val="00EB215D"/>
    <w:rsid w:val="00EB29D9"/>
    <w:rsid w:val="00EB2AAD"/>
    <w:rsid w:val="00EB3570"/>
    <w:rsid w:val="00EB3F56"/>
    <w:rsid w:val="00EB4361"/>
    <w:rsid w:val="00EB48C0"/>
    <w:rsid w:val="00EB5036"/>
    <w:rsid w:val="00EB527B"/>
    <w:rsid w:val="00EB5344"/>
    <w:rsid w:val="00EB564A"/>
    <w:rsid w:val="00EB57AC"/>
    <w:rsid w:val="00EB5DC6"/>
    <w:rsid w:val="00EB6129"/>
    <w:rsid w:val="00EB6744"/>
    <w:rsid w:val="00EB717C"/>
    <w:rsid w:val="00EB7C82"/>
    <w:rsid w:val="00EC0514"/>
    <w:rsid w:val="00EC0C27"/>
    <w:rsid w:val="00EC1897"/>
    <w:rsid w:val="00EC1DAF"/>
    <w:rsid w:val="00EC1E30"/>
    <w:rsid w:val="00EC228F"/>
    <w:rsid w:val="00EC347E"/>
    <w:rsid w:val="00EC355E"/>
    <w:rsid w:val="00EC3B5E"/>
    <w:rsid w:val="00EC3F25"/>
    <w:rsid w:val="00EC4964"/>
    <w:rsid w:val="00EC4A23"/>
    <w:rsid w:val="00EC57CE"/>
    <w:rsid w:val="00EC5876"/>
    <w:rsid w:val="00EC5C38"/>
    <w:rsid w:val="00EC64A5"/>
    <w:rsid w:val="00EC698E"/>
    <w:rsid w:val="00EC6E93"/>
    <w:rsid w:val="00ED009A"/>
    <w:rsid w:val="00ED0387"/>
    <w:rsid w:val="00ED092D"/>
    <w:rsid w:val="00ED0A2F"/>
    <w:rsid w:val="00ED0BD1"/>
    <w:rsid w:val="00ED0FF7"/>
    <w:rsid w:val="00ED11FA"/>
    <w:rsid w:val="00ED12C8"/>
    <w:rsid w:val="00ED1345"/>
    <w:rsid w:val="00ED1791"/>
    <w:rsid w:val="00ED1799"/>
    <w:rsid w:val="00ED1CD8"/>
    <w:rsid w:val="00ED1DFF"/>
    <w:rsid w:val="00ED1E5F"/>
    <w:rsid w:val="00ED1F49"/>
    <w:rsid w:val="00ED23C0"/>
    <w:rsid w:val="00ED2C6B"/>
    <w:rsid w:val="00ED2EDC"/>
    <w:rsid w:val="00ED30E1"/>
    <w:rsid w:val="00ED3941"/>
    <w:rsid w:val="00ED3AF5"/>
    <w:rsid w:val="00ED3CC3"/>
    <w:rsid w:val="00ED3E38"/>
    <w:rsid w:val="00ED3FC3"/>
    <w:rsid w:val="00ED4559"/>
    <w:rsid w:val="00ED4B5D"/>
    <w:rsid w:val="00ED583F"/>
    <w:rsid w:val="00ED5995"/>
    <w:rsid w:val="00ED63BB"/>
    <w:rsid w:val="00ED653E"/>
    <w:rsid w:val="00ED65C1"/>
    <w:rsid w:val="00ED67A3"/>
    <w:rsid w:val="00ED69EE"/>
    <w:rsid w:val="00ED6C98"/>
    <w:rsid w:val="00ED6CCB"/>
    <w:rsid w:val="00ED7056"/>
    <w:rsid w:val="00ED7393"/>
    <w:rsid w:val="00ED751D"/>
    <w:rsid w:val="00ED7628"/>
    <w:rsid w:val="00ED7A3E"/>
    <w:rsid w:val="00ED7E34"/>
    <w:rsid w:val="00EE0351"/>
    <w:rsid w:val="00EE04DF"/>
    <w:rsid w:val="00EE0CF4"/>
    <w:rsid w:val="00EE1320"/>
    <w:rsid w:val="00EE1B56"/>
    <w:rsid w:val="00EE1BB1"/>
    <w:rsid w:val="00EE2AA1"/>
    <w:rsid w:val="00EE2DE2"/>
    <w:rsid w:val="00EE2E60"/>
    <w:rsid w:val="00EE3401"/>
    <w:rsid w:val="00EE350A"/>
    <w:rsid w:val="00EE3DE3"/>
    <w:rsid w:val="00EE435D"/>
    <w:rsid w:val="00EE4561"/>
    <w:rsid w:val="00EE465D"/>
    <w:rsid w:val="00EE482A"/>
    <w:rsid w:val="00EE5012"/>
    <w:rsid w:val="00EE5652"/>
    <w:rsid w:val="00EE59AC"/>
    <w:rsid w:val="00EE5AED"/>
    <w:rsid w:val="00EE5DA8"/>
    <w:rsid w:val="00EE5E14"/>
    <w:rsid w:val="00EE5FEA"/>
    <w:rsid w:val="00EE6223"/>
    <w:rsid w:val="00EE6930"/>
    <w:rsid w:val="00EE6DD0"/>
    <w:rsid w:val="00EE7067"/>
    <w:rsid w:val="00EE756F"/>
    <w:rsid w:val="00EE758F"/>
    <w:rsid w:val="00EE77CA"/>
    <w:rsid w:val="00EE7935"/>
    <w:rsid w:val="00EE79F9"/>
    <w:rsid w:val="00EE7B5F"/>
    <w:rsid w:val="00EE7C6C"/>
    <w:rsid w:val="00EE7CEC"/>
    <w:rsid w:val="00EE7D0A"/>
    <w:rsid w:val="00EF09CB"/>
    <w:rsid w:val="00EF0B3B"/>
    <w:rsid w:val="00EF0EAD"/>
    <w:rsid w:val="00EF13DB"/>
    <w:rsid w:val="00EF1E39"/>
    <w:rsid w:val="00EF29A8"/>
    <w:rsid w:val="00EF2AA0"/>
    <w:rsid w:val="00EF3055"/>
    <w:rsid w:val="00EF3A23"/>
    <w:rsid w:val="00EF4AF0"/>
    <w:rsid w:val="00EF5366"/>
    <w:rsid w:val="00EF5469"/>
    <w:rsid w:val="00EF5747"/>
    <w:rsid w:val="00EF58A9"/>
    <w:rsid w:val="00EF5A53"/>
    <w:rsid w:val="00EF5CE7"/>
    <w:rsid w:val="00EF5D40"/>
    <w:rsid w:val="00EF6639"/>
    <w:rsid w:val="00EF6C16"/>
    <w:rsid w:val="00EF6D90"/>
    <w:rsid w:val="00EF6F38"/>
    <w:rsid w:val="00EF7883"/>
    <w:rsid w:val="00EF7F8D"/>
    <w:rsid w:val="00F000A6"/>
    <w:rsid w:val="00F00835"/>
    <w:rsid w:val="00F02435"/>
    <w:rsid w:val="00F02531"/>
    <w:rsid w:val="00F02A48"/>
    <w:rsid w:val="00F02F69"/>
    <w:rsid w:val="00F037F4"/>
    <w:rsid w:val="00F03827"/>
    <w:rsid w:val="00F03BE2"/>
    <w:rsid w:val="00F040B0"/>
    <w:rsid w:val="00F040E2"/>
    <w:rsid w:val="00F04121"/>
    <w:rsid w:val="00F04238"/>
    <w:rsid w:val="00F042EA"/>
    <w:rsid w:val="00F044C8"/>
    <w:rsid w:val="00F05FEF"/>
    <w:rsid w:val="00F062D3"/>
    <w:rsid w:val="00F1018F"/>
    <w:rsid w:val="00F115F7"/>
    <w:rsid w:val="00F11942"/>
    <w:rsid w:val="00F11A52"/>
    <w:rsid w:val="00F11A9C"/>
    <w:rsid w:val="00F11E2D"/>
    <w:rsid w:val="00F11E31"/>
    <w:rsid w:val="00F11FC2"/>
    <w:rsid w:val="00F1236A"/>
    <w:rsid w:val="00F126F3"/>
    <w:rsid w:val="00F129C1"/>
    <w:rsid w:val="00F12C4A"/>
    <w:rsid w:val="00F12EF3"/>
    <w:rsid w:val="00F1316E"/>
    <w:rsid w:val="00F13354"/>
    <w:rsid w:val="00F13743"/>
    <w:rsid w:val="00F13763"/>
    <w:rsid w:val="00F15A58"/>
    <w:rsid w:val="00F15BB6"/>
    <w:rsid w:val="00F1673F"/>
    <w:rsid w:val="00F17111"/>
    <w:rsid w:val="00F171C0"/>
    <w:rsid w:val="00F174FF"/>
    <w:rsid w:val="00F17D49"/>
    <w:rsid w:val="00F20085"/>
    <w:rsid w:val="00F20272"/>
    <w:rsid w:val="00F21114"/>
    <w:rsid w:val="00F214FA"/>
    <w:rsid w:val="00F219E6"/>
    <w:rsid w:val="00F219F7"/>
    <w:rsid w:val="00F221BB"/>
    <w:rsid w:val="00F2248D"/>
    <w:rsid w:val="00F22537"/>
    <w:rsid w:val="00F23CBC"/>
    <w:rsid w:val="00F23E07"/>
    <w:rsid w:val="00F2450E"/>
    <w:rsid w:val="00F2453C"/>
    <w:rsid w:val="00F24579"/>
    <w:rsid w:val="00F24BED"/>
    <w:rsid w:val="00F24F4C"/>
    <w:rsid w:val="00F2525F"/>
    <w:rsid w:val="00F25274"/>
    <w:rsid w:val="00F25409"/>
    <w:rsid w:val="00F25423"/>
    <w:rsid w:val="00F25519"/>
    <w:rsid w:val="00F256F6"/>
    <w:rsid w:val="00F257FA"/>
    <w:rsid w:val="00F25B22"/>
    <w:rsid w:val="00F2610B"/>
    <w:rsid w:val="00F2629B"/>
    <w:rsid w:val="00F26945"/>
    <w:rsid w:val="00F27A23"/>
    <w:rsid w:val="00F27E8F"/>
    <w:rsid w:val="00F3000B"/>
    <w:rsid w:val="00F30773"/>
    <w:rsid w:val="00F3091A"/>
    <w:rsid w:val="00F3096E"/>
    <w:rsid w:val="00F312DA"/>
    <w:rsid w:val="00F313A8"/>
    <w:rsid w:val="00F315E8"/>
    <w:rsid w:val="00F316D0"/>
    <w:rsid w:val="00F31CC3"/>
    <w:rsid w:val="00F31FDF"/>
    <w:rsid w:val="00F32058"/>
    <w:rsid w:val="00F3251D"/>
    <w:rsid w:val="00F32643"/>
    <w:rsid w:val="00F3291F"/>
    <w:rsid w:val="00F329D4"/>
    <w:rsid w:val="00F334F5"/>
    <w:rsid w:val="00F34136"/>
    <w:rsid w:val="00F341C6"/>
    <w:rsid w:val="00F35029"/>
    <w:rsid w:val="00F358F6"/>
    <w:rsid w:val="00F35A2E"/>
    <w:rsid w:val="00F36622"/>
    <w:rsid w:val="00F36AED"/>
    <w:rsid w:val="00F37337"/>
    <w:rsid w:val="00F37974"/>
    <w:rsid w:val="00F37D60"/>
    <w:rsid w:val="00F4015A"/>
    <w:rsid w:val="00F40365"/>
    <w:rsid w:val="00F4059F"/>
    <w:rsid w:val="00F4067A"/>
    <w:rsid w:val="00F40A3A"/>
    <w:rsid w:val="00F41467"/>
    <w:rsid w:val="00F41606"/>
    <w:rsid w:val="00F41AA0"/>
    <w:rsid w:val="00F41F73"/>
    <w:rsid w:val="00F42869"/>
    <w:rsid w:val="00F42917"/>
    <w:rsid w:val="00F42D09"/>
    <w:rsid w:val="00F42D6C"/>
    <w:rsid w:val="00F42F83"/>
    <w:rsid w:val="00F42FF9"/>
    <w:rsid w:val="00F434FE"/>
    <w:rsid w:val="00F4386B"/>
    <w:rsid w:val="00F43F10"/>
    <w:rsid w:val="00F445E1"/>
    <w:rsid w:val="00F44891"/>
    <w:rsid w:val="00F450E3"/>
    <w:rsid w:val="00F45503"/>
    <w:rsid w:val="00F46672"/>
    <w:rsid w:val="00F46D4D"/>
    <w:rsid w:val="00F4708E"/>
    <w:rsid w:val="00F4762E"/>
    <w:rsid w:val="00F50255"/>
    <w:rsid w:val="00F503A7"/>
    <w:rsid w:val="00F504F7"/>
    <w:rsid w:val="00F50C1B"/>
    <w:rsid w:val="00F51022"/>
    <w:rsid w:val="00F510B7"/>
    <w:rsid w:val="00F5148A"/>
    <w:rsid w:val="00F52540"/>
    <w:rsid w:val="00F525DD"/>
    <w:rsid w:val="00F5266B"/>
    <w:rsid w:val="00F526D1"/>
    <w:rsid w:val="00F52F55"/>
    <w:rsid w:val="00F53257"/>
    <w:rsid w:val="00F53699"/>
    <w:rsid w:val="00F537D2"/>
    <w:rsid w:val="00F53B3E"/>
    <w:rsid w:val="00F53F1D"/>
    <w:rsid w:val="00F542DE"/>
    <w:rsid w:val="00F54776"/>
    <w:rsid w:val="00F54915"/>
    <w:rsid w:val="00F54DDC"/>
    <w:rsid w:val="00F55128"/>
    <w:rsid w:val="00F552FC"/>
    <w:rsid w:val="00F55811"/>
    <w:rsid w:val="00F55CD0"/>
    <w:rsid w:val="00F56026"/>
    <w:rsid w:val="00F56200"/>
    <w:rsid w:val="00F563A8"/>
    <w:rsid w:val="00F56A4C"/>
    <w:rsid w:val="00F57C29"/>
    <w:rsid w:val="00F609A2"/>
    <w:rsid w:val="00F61291"/>
    <w:rsid w:val="00F61BFA"/>
    <w:rsid w:val="00F62804"/>
    <w:rsid w:val="00F62983"/>
    <w:rsid w:val="00F62AAD"/>
    <w:rsid w:val="00F63A3D"/>
    <w:rsid w:val="00F63C92"/>
    <w:rsid w:val="00F63FAA"/>
    <w:rsid w:val="00F64110"/>
    <w:rsid w:val="00F64468"/>
    <w:rsid w:val="00F646DB"/>
    <w:rsid w:val="00F64ACF"/>
    <w:rsid w:val="00F64F63"/>
    <w:rsid w:val="00F654A7"/>
    <w:rsid w:val="00F65ACC"/>
    <w:rsid w:val="00F65F7C"/>
    <w:rsid w:val="00F66411"/>
    <w:rsid w:val="00F664AB"/>
    <w:rsid w:val="00F665B6"/>
    <w:rsid w:val="00F66810"/>
    <w:rsid w:val="00F66A55"/>
    <w:rsid w:val="00F670A7"/>
    <w:rsid w:val="00F700D1"/>
    <w:rsid w:val="00F700EF"/>
    <w:rsid w:val="00F70654"/>
    <w:rsid w:val="00F70D17"/>
    <w:rsid w:val="00F7108B"/>
    <w:rsid w:val="00F71E31"/>
    <w:rsid w:val="00F72274"/>
    <w:rsid w:val="00F72F48"/>
    <w:rsid w:val="00F734D2"/>
    <w:rsid w:val="00F737FE"/>
    <w:rsid w:val="00F74747"/>
    <w:rsid w:val="00F74F0C"/>
    <w:rsid w:val="00F75175"/>
    <w:rsid w:val="00F752AB"/>
    <w:rsid w:val="00F75BAA"/>
    <w:rsid w:val="00F75C8E"/>
    <w:rsid w:val="00F75CCA"/>
    <w:rsid w:val="00F75F34"/>
    <w:rsid w:val="00F75F38"/>
    <w:rsid w:val="00F768CF"/>
    <w:rsid w:val="00F768E4"/>
    <w:rsid w:val="00F76D8E"/>
    <w:rsid w:val="00F77546"/>
    <w:rsid w:val="00F775E7"/>
    <w:rsid w:val="00F77733"/>
    <w:rsid w:val="00F777BA"/>
    <w:rsid w:val="00F77D87"/>
    <w:rsid w:val="00F77D95"/>
    <w:rsid w:val="00F804CF"/>
    <w:rsid w:val="00F80AD7"/>
    <w:rsid w:val="00F80CBB"/>
    <w:rsid w:val="00F81BA4"/>
    <w:rsid w:val="00F81C80"/>
    <w:rsid w:val="00F82124"/>
    <w:rsid w:val="00F8268B"/>
    <w:rsid w:val="00F827CF"/>
    <w:rsid w:val="00F83A47"/>
    <w:rsid w:val="00F84486"/>
    <w:rsid w:val="00F844AA"/>
    <w:rsid w:val="00F84F07"/>
    <w:rsid w:val="00F85801"/>
    <w:rsid w:val="00F85918"/>
    <w:rsid w:val="00F85961"/>
    <w:rsid w:val="00F85E82"/>
    <w:rsid w:val="00F8654D"/>
    <w:rsid w:val="00F867B2"/>
    <w:rsid w:val="00F867E6"/>
    <w:rsid w:val="00F86B4D"/>
    <w:rsid w:val="00F86D45"/>
    <w:rsid w:val="00F8721D"/>
    <w:rsid w:val="00F87258"/>
    <w:rsid w:val="00F87BAF"/>
    <w:rsid w:val="00F87EF6"/>
    <w:rsid w:val="00F904A9"/>
    <w:rsid w:val="00F908F1"/>
    <w:rsid w:val="00F909F6"/>
    <w:rsid w:val="00F909F7"/>
    <w:rsid w:val="00F91313"/>
    <w:rsid w:val="00F917E9"/>
    <w:rsid w:val="00F91A71"/>
    <w:rsid w:val="00F91E5D"/>
    <w:rsid w:val="00F9202B"/>
    <w:rsid w:val="00F92196"/>
    <w:rsid w:val="00F92376"/>
    <w:rsid w:val="00F92EE0"/>
    <w:rsid w:val="00F938CC"/>
    <w:rsid w:val="00F93B43"/>
    <w:rsid w:val="00F93DF1"/>
    <w:rsid w:val="00F93EFD"/>
    <w:rsid w:val="00F940D9"/>
    <w:rsid w:val="00F9418A"/>
    <w:rsid w:val="00F94268"/>
    <w:rsid w:val="00F943B5"/>
    <w:rsid w:val="00F94516"/>
    <w:rsid w:val="00F9456B"/>
    <w:rsid w:val="00F947C8"/>
    <w:rsid w:val="00F949F2"/>
    <w:rsid w:val="00F94A5D"/>
    <w:rsid w:val="00F94B3F"/>
    <w:rsid w:val="00F94C1D"/>
    <w:rsid w:val="00F952A8"/>
    <w:rsid w:val="00F95402"/>
    <w:rsid w:val="00F9587E"/>
    <w:rsid w:val="00F9595F"/>
    <w:rsid w:val="00F95F50"/>
    <w:rsid w:val="00F96E82"/>
    <w:rsid w:val="00F97490"/>
    <w:rsid w:val="00F97985"/>
    <w:rsid w:val="00FA0827"/>
    <w:rsid w:val="00FA0A0C"/>
    <w:rsid w:val="00FA0BB2"/>
    <w:rsid w:val="00FA1200"/>
    <w:rsid w:val="00FA12A8"/>
    <w:rsid w:val="00FA15E8"/>
    <w:rsid w:val="00FA1913"/>
    <w:rsid w:val="00FA1930"/>
    <w:rsid w:val="00FA1EEA"/>
    <w:rsid w:val="00FA2597"/>
    <w:rsid w:val="00FA25A1"/>
    <w:rsid w:val="00FA2B61"/>
    <w:rsid w:val="00FA2C25"/>
    <w:rsid w:val="00FA3356"/>
    <w:rsid w:val="00FA3F2E"/>
    <w:rsid w:val="00FA4904"/>
    <w:rsid w:val="00FA4A0E"/>
    <w:rsid w:val="00FA4E81"/>
    <w:rsid w:val="00FA55FA"/>
    <w:rsid w:val="00FA5835"/>
    <w:rsid w:val="00FA5F8F"/>
    <w:rsid w:val="00FA602C"/>
    <w:rsid w:val="00FA6A0C"/>
    <w:rsid w:val="00FA71B2"/>
    <w:rsid w:val="00FA7418"/>
    <w:rsid w:val="00FA75D4"/>
    <w:rsid w:val="00FB0909"/>
    <w:rsid w:val="00FB0B83"/>
    <w:rsid w:val="00FB0BA1"/>
    <w:rsid w:val="00FB0D28"/>
    <w:rsid w:val="00FB0F52"/>
    <w:rsid w:val="00FB16C8"/>
    <w:rsid w:val="00FB191C"/>
    <w:rsid w:val="00FB19BE"/>
    <w:rsid w:val="00FB19E8"/>
    <w:rsid w:val="00FB239D"/>
    <w:rsid w:val="00FB283E"/>
    <w:rsid w:val="00FB321E"/>
    <w:rsid w:val="00FB33F7"/>
    <w:rsid w:val="00FB4019"/>
    <w:rsid w:val="00FB426B"/>
    <w:rsid w:val="00FB42CA"/>
    <w:rsid w:val="00FB43AE"/>
    <w:rsid w:val="00FB443C"/>
    <w:rsid w:val="00FB4AD8"/>
    <w:rsid w:val="00FB4D93"/>
    <w:rsid w:val="00FB4EB1"/>
    <w:rsid w:val="00FB4ECA"/>
    <w:rsid w:val="00FB5114"/>
    <w:rsid w:val="00FB51D9"/>
    <w:rsid w:val="00FB5891"/>
    <w:rsid w:val="00FB58E4"/>
    <w:rsid w:val="00FB59A5"/>
    <w:rsid w:val="00FB5CD3"/>
    <w:rsid w:val="00FB5DAA"/>
    <w:rsid w:val="00FB6865"/>
    <w:rsid w:val="00FB6C02"/>
    <w:rsid w:val="00FB7BE8"/>
    <w:rsid w:val="00FC0AA0"/>
    <w:rsid w:val="00FC0F5A"/>
    <w:rsid w:val="00FC26C5"/>
    <w:rsid w:val="00FC3428"/>
    <w:rsid w:val="00FC36F6"/>
    <w:rsid w:val="00FC3C5E"/>
    <w:rsid w:val="00FC3F9F"/>
    <w:rsid w:val="00FC4C88"/>
    <w:rsid w:val="00FC4D14"/>
    <w:rsid w:val="00FC4F6F"/>
    <w:rsid w:val="00FC5A9B"/>
    <w:rsid w:val="00FC5CA5"/>
    <w:rsid w:val="00FC5FB3"/>
    <w:rsid w:val="00FC67BB"/>
    <w:rsid w:val="00FC6949"/>
    <w:rsid w:val="00FC6A9B"/>
    <w:rsid w:val="00FC6AF6"/>
    <w:rsid w:val="00FC6F64"/>
    <w:rsid w:val="00FC7463"/>
    <w:rsid w:val="00FC7700"/>
    <w:rsid w:val="00FC7AB8"/>
    <w:rsid w:val="00FD08F7"/>
    <w:rsid w:val="00FD15A7"/>
    <w:rsid w:val="00FD1953"/>
    <w:rsid w:val="00FD23BE"/>
    <w:rsid w:val="00FD25E4"/>
    <w:rsid w:val="00FD27EF"/>
    <w:rsid w:val="00FD341B"/>
    <w:rsid w:val="00FD3679"/>
    <w:rsid w:val="00FD39B5"/>
    <w:rsid w:val="00FD3AD6"/>
    <w:rsid w:val="00FD3B93"/>
    <w:rsid w:val="00FD3D70"/>
    <w:rsid w:val="00FD42FB"/>
    <w:rsid w:val="00FD4436"/>
    <w:rsid w:val="00FD4523"/>
    <w:rsid w:val="00FD456C"/>
    <w:rsid w:val="00FD54AA"/>
    <w:rsid w:val="00FD60D1"/>
    <w:rsid w:val="00FD626E"/>
    <w:rsid w:val="00FD6916"/>
    <w:rsid w:val="00FD6A0E"/>
    <w:rsid w:val="00FD6B8F"/>
    <w:rsid w:val="00FD6F3D"/>
    <w:rsid w:val="00FD7094"/>
    <w:rsid w:val="00FD70C7"/>
    <w:rsid w:val="00FD75D7"/>
    <w:rsid w:val="00FD7A2D"/>
    <w:rsid w:val="00FD7B02"/>
    <w:rsid w:val="00FD7DE8"/>
    <w:rsid w:val="00FE0EE8"/>
    <w:rsid w:val="00FE127E"/>
    <w:rsid w:val="00FE14FF"/>
    <w:rsid w:val="00FE1BCE"/>
    <w:rsid w:val="00FE2501"/>
    <w:rsid w:val="00FE272E"/>
    <w:rsid w:val="00FE27D5"/>
    <w:rsid w:val="00FE2F97"/>
    <w:rsid w:val="00FE31FB"/>
    <w:rsid w:val="00FE34DD"/>
    <w:rsid w:val="00FE3F2B"/>
    <w:rsid w:val="00FE404D"/>
    <w:rsid w:val="00FE464C"/>
    <w:rsid w:val="00FE4860"/>
    <w:rsid w:val="00FE539E"/>
    <w:rsid w:val="00FE5B47"/>
    <w:rsid w:val="00FE632B"/>
    <w:rsid w:val="00FE6437"/>
    <w:rsid w:val="00FE64AC"/>
    <w:rsid w:val="00FE69CD"/>
    <w:rsid w:val="00FE6D7F"/>
    <w:rsid w:val="00FE7228"/>
    <w:rsid w:val="00FE727F"/>
    <w:rsid w:val="00FE7419"/>
    <w:rsid w:val="00FE77B8"/>
    <w:rsid w:val="00FE77CF"/>
    <w:rsid w:val="00FE78C3"/>
    <w:rsid w:val="00FE7925"/>
    <w:rsid w:val="00FE7C68"/>
    <w:rsid w:val="00FE7D9C"/>
    <w:rsid w:val="00FF07BC"/>
    <w:rsid w:val="00FF0BAA"/>
    <w:rsid w:val="00FF0F88"/>
    <w:rsid w:val="00FF104D"/>
    <w:rsid w:val="00FF122A"/>
    <w:rsid w:val="00FF1A09"/>
    <w:rsid w:val="00FF1EFC"/>
    <w:rsid w:val="00FF2570"/>
    <w:rsid w:val="00FF26C5"/>
    <w:rsid w:val="00FF2A52"/>
    <w:rsid w:val="00FF355D"/>
    <w:rsid w:val="00FF3B48"/>
    <w:rsid w:val="00FF3BB8"/>
    <w:rsid w:val="00FF3EC1"/>
    <w:rsid w:val="00FF4340"/>
    <w:rsid w:val="00FF47FF"/>
    <w:rsid w:val="00FF4B2F"/>
    <w:rsid w:val="00FF501C"/>
    <w:rsid w:val="00FF5147"/>
    <w:rsid w:val="00FF52A6"/>
    <w:rsid w:val="00FF5D5D"/>
    <w:rsid w:val="00FF5F2E"/>
    <w:rsid w:val="00FF6179"/>
    <w:rsid w:val="00FF6D88"/>
    <w:rsid w:val="00FF6F78"/>
    <w:rsid w:val="00FF71C6"/>
    <w:rsid w:val="00FF77BD"/>
    <w:rsid w:val="00FF78BD"/>
  </w:rsids>
  <m:mathPr>
    <m:mathFont m:val="Cambria Math"/>
    <m:brkBin m:val="before"/>
    <m:brkBinSub m:val="--"/>
    <m:smallFrac/>
    <m:dispDef/>
    <m:lMargin m:val="0"/>
    <m:rMargin m:val="0"/>
    <m:defJc m:val="centerGroup"/>
    <m:wrapIndent m:val="1440"/>
    <m:intLim m:val="subSup"/>
    <m:naryLim m:val="undOvr"/>
  </m:mathPr>
  <w:themeFontLang w:val="es-PE"/>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04DEE05F"/>
  <w15:docId w15:val="{0D45AE14-12A7-40E6-8317-352A794082A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Perpetua" w:eastAsia="Batang" w:hAnsi="Perpetua" w:cs="Times New Roman"/>
        <w:lang w:val="es-PE" w:eastAsia="es-PE" w:bidi="ar-SA"/>
      </w:rPr>
    </w:rPrDefault>
    <w:pPrDefault/>
  </w:docDefaults>
  <w:latentStyles w:defLockedState="0" w:defUIPriority="99" w:defSemiHidden="0" w:defUnhideWhenUsed="0" w:defQFormat="0" w:count="376">
    <w:lsdException w:name="Normal" w:uiPriority="0" w:qFormat="1"/>
    <w:lsdException w:name="heading 1" w:uiPriority="0" w:qFormat="1"/>
    <w:lsdException w:name="heading 2" w:uiPriority="9" w:qFormat="1"/>
    <w:lsdException w:name="heading 3" w:uiPriority="9"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qFormat="1"/>
    <w:lsdException w:name="toc 2" w:semiHidden="1" w:unhideWhenUsed="1" w:qFormat="1"/>
    <w:lsdException w:name="toc 3" w:semiHidden="1" w:unhideWhenUsed="1" w:qFormat="1"/>
    <w:lsdException w:name="toc 4" w:semiHidden="1" w:unhideWhenUsed="1" w:qFormat="1"/>
    <w:lsdException w:name="toc 5" w:semiHidden="1" w:unhideWhenUsed="1" w:qFormat="1"/>
    <w:lsdException w:name="toc 6" w:semiHidden="1" w:unhideWhenUsed="1" w:qFormat="1"/>
    <w:lsdException w:name="toc 7" w:semiHidden="1" w:unhideWhenUsed="1" w:qFormat="1"/>
    <w:lsdException w:name="toc 8" w:semiHidden="1" w:unhideWhenUsed="1" w:qFormat="1"/>
    <w:lsdException w:name="toc 9" w:semiHidden="1" w:unhideWhenUsed="1" w:qFormat="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uiPriority="35"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iPriority="0" w:unhideWhenUsed="1" w:qFormat="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iPriority="36" w:unhideWhenUsed="1" w:qFormat="1"/>
    <w:lsdException w:name="List Bullet 3" w:semiHidden="1" w:uiPriority="36" w:unhideWhenUsed="1" w:qFormat="1"/>
    <w:lsdException w:name="List Bullet 4" w:semiHidden="1" w:uiPriority="36" w:unhideWhenUsed="1" w:qFormat="1"/>
    <w:lsdException w:name="List Bullet 5" w:semiHidden="1" w:uiPriority="36" w:unhideWhenUsed="1" w:qFormat="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nhideWhenUsed="1"/>
    <w:lsdException w:name="Body Text Indent 3" w:semiHidden="1" w:uiPriority="0" w:unhideWhenUsed="1"/>
    <w:lsdException w:name="Block Text" w:semiHidden="1" w:uiPriority="0"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lsdException w:name="Light List"/>
    <w:lsdException w:name="Light Grid"/>
    <w:lsdException w:name="Medium Shading 1"/>
    <w:lsdException w:name="Medium Shading 2"/>
    <w:lsdException w:name="Medium List 1"/>
    <w:lsdException w:name="Medium List 2"/>
    <w:lsdException w:name="Medium Grid 1"/>
    <w:lsdException w:name="Medium Grid 2"/>
    <w:lsdException w:name="Medium Grid 3"/>
    <w:lsdException w:name="Dark List"/>
    <w:lsdException w:name="Colorful Shading"/>
    <w:lsdException w:name="Colorful List"/>
    <w:lsdException w:name="Colorful Grid"/>
    <w:lsdException w:name="Light Shading Accent 1"/>
    <w:lsdException w:name="Light List Accent 1"/>
    <w:lsdException w:name="Light Grid Accent 1"/>
    <w:lsdException w:name="Medium Shading 1 Accent 1"/>
    <w:lsdException w:name="Medium Shading 2 Accent 1"/>
    <w:lsdException w:name="Medium List 1 Accent 1"/>
    <w:lsdException w:name="Revision" w:semiHidden="1"/>
    <w:lsdException w:name="List Paragraph" w:uiPriority="34" w:qFormat="1"/>
    <w:lsdException w:name="Quote" w:uiPriority="29" w:qFormat="1"/>
    <w:lsdException w:name="Intense Quote" w:uiPriority="0" w:qFormat="1"/>
    <w:lsdException w:name="Medium List 2 Accent 1"/>
    <w:lsdException w:name="Medium Grid 1 Accent 1"/>
    <w:lsdException w:name="Medium Grid 2 Accent 1"/>
    <w:lsdException w:name="Medium Grid 3 Accent 1"/>
    <w:lsdException w:name="Dark List Accent 1"/>
    <w:lsdException w:name="Colorful Shading Accent 1"/>
    <w:lsdException w:name="Colorful List Accent 1"/>
    <w:lsdException w:name="Colorful Grid Accent 1"/>
    <w:lsdException w:name="Light Shading Accent 2"/>
    <w:lsdException w:name="Light List Accent 2"/>
    <w:lsdException w:name="Light Grid Accent 2"/>
    <w:lsdException w:name="Medium Shading 1 Accent 2"/>
    <w:lsdException w:name="Medium Shading 2 Accent 2"/>
    <w:lsdException w:name="Medium List 1 Accent 2"/>
    <w:lsdException w:name="Medium List 2 Accent 2"/>
    <w:lsdException w:name="Medium Grid 1 Accent 2"/>
    <w:lsdException w:name="Medium Grid 2 Accent 2"/>
    <w:lsdException w:name="Medium Grid 3 Accent 2"/>
    <w:lsdException w:name="Dark List Accent 2"/>
    <w:lsdException w:name="Colorful Shading Accent 2"/>
    <w:lsdException w:name="Colorful List Accent 2"/>
    <w:lsdException w:name="Colorful Grid Accent 2"/>
    <w:lsdException w:name="Light Shading Accent 3"/>
    <w:lsdException w:name="Light List Accent 3"/>
    <w:lsdException w:name="Light Grid Accent 3"/>
    <w:lsdException w:name="Medium Shading 1 Accent 3"/>
    <w:lsdException w:name="Medium Shading 2 Accent 3"/>
    <w:lsdException w:name="Medium List 1 Accent 3"/>
    <w:lsdException w:name="Medium List 2 Accent 3"/>
    <w:lsdException w:name="Medium Grid 1 Accent 3"/>
    <w:lsdException w:name="Medium Grid 2 Accent 3"/>
    <w:lsdException w:name="Medium Grid 3 Accent 3"/>
    <w:lsdException w:name="Dark List Accent 3"/>
    <w:lsdException w:name="Colorful Shading Accent 3"/>
    <w:lsdException w:name="Colorful List Accent 3"/>
    <w:lsdException w:name="Colorful Grid Accent 3"/>
    <w:lsdException w:name="Light Shading Accent 4"/>
    <w:lsdException w:name="Light List Accent 4"/>
    <w:lsdException w:name="Light Grid Accent 4"/>
    <w:lsdException w:name="Medium Shading 1 Accent 4"/>
    <w:lsdException w:name="Medium Shading 2 Accent 4"/>
    <w:lsdException w:name="Medium List 1 Accent 4"/>
    <w:lsdException w:name="Medium List 2 Accent 4"/>
    <w:lsdException w:name="Medium Grid 1 Accent 4"/>
    <w:lsdException w:name="Medium Grid 2 Accent 4"/>
    <w:lsdException w:name="Medium Grid 3 Accent 4"/>
    <w:lsdException w:name="Dark List Accent 4"/>
    <w:lsdException w:name="Colorful Shading Accent 4"/>
    <w:lsdException w:name="Colorful List Accent 4"/>
    <w:lsdException w:name="Colorful Grid Accent 4"/>
    <w:lsdException w:name="Light Shading Accent 5"/>
    <w:lsdException w:name="Light List Accent 5"/>
    <w:lsdException w:name="Light Grid Accent 5"/>
    <w:lsdException w:name="Medium Shading 1 Accent 5"/>
    <w:lsdException w:name="Medium Shading 2 Accent 5"/>
    <w:lsdException w:name="Medium List 1 Accent 5"/>
    <w:lsdException w:name="Medium List 2 Accent 5"/>
    <w:lsdException w:name="Medium Grid 1 Accent 5"/>
    <w:lsdException w:name="Medium Grid 2 Accent 5"/>
    <w:lsdException w:name="Medium Grid 3 Accent 5"/>
    <w:lsdException w:name="Dark List Accent 5"/>
    <w:lsdException w:name="Colorful Shading Accent 5"/>
    <w:lsdException w:name="Colorful List Accent 5"/>
    <w:lsdException w:name="Colorful Grid Accent 5"/>
    <w:lsdException w:name="Light Shading Accent 6"/>
    <w:lsdException w:name="Light List Accent 6"/>
    <w:lsdException w:name="Light Grid Accent 6"/>
    <w:lsdException w:name="Medium Shading 1 Accent 6"/>
    <w:lsdException w:name="Medium Shading 2 Accent 6"/>
    <w:lsdException w:name="Medium List 1 Accent 6"/>
    <w:lsdException w:name="Medium List 2 Accent 6"/>
    <w:lsdException w:name="Medium Grid 1 Accent 6"/>
    <w:lsdException w:name="Medium Grid 2 Accent 6"/>
    <w:lsdException w:name="Medium Grid 3 Accent 6"/>
    <w:lsdException w:name="Dark List Accent 6"/>
    <w:lsdException w:name="Colorful Shading Accent 6"/>
    <w:lsdException w:name="Colorful List Accent 6"/>
    <w:lsdException w:name="Colorful Grid Accent 6"/>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1B1B4F"/>
    <w:rPr>
      <w:color w:val="000000"/>
      <w:sz w:val="22"/>
    </w:rPr>
  </w:style>
  <w:style w:type="paragraph" w:styleId="Ttulo1">
    <w:name w:val="heading 1"/>
    <w:aliases w:val="Rubro (A Car,B Car,C) Car,Rubro (A Car1,Rubro (A Car Car, Rubro (A,B,C),Rubro (A"/>
    <w:basedOn w:val="Normal"/>
    <w:next w:val="Normal"/>
    <w:link w:val="Ttulo1Car"/>
    <w:qFormat/>
    <w:rsid w:val="001B1B4F"/>
    <w:pPr>
      <w:spacing w:before="300" w:after="40"/>
      <w:outlineLvl w:val="0"/>
    </w:pPr>
    <w:rPr>
      <w:rFonts w:ascii="Franklin Gothic Book" w:hAnsi="Franklin Gothic Book"/>
      <w:b/>
      <w:color w:val="9D3511"/>
      <w:spacing w:val="20"/>
      <w:sz w:val="28"/>
      <w:szCs w:val="28"/>
    </w:rPr>
  </w:style>
  <w:style w:type="paragraph" w:styleId="Ttulo2">
    <w:name w:val="heading 2"/>
    <w:basedOn w:val="Normal"/>
    <w:next w:val="Normal"/>
    <w:link w:val="Ttulo2Car"/>
    <w:uiPriority w:val="9"/>
    <w:qFormat/>
    <w:rsid w:val="001B1B4F"/>
    <w:pPr>
      <w:spacing w:before="240" w:after="40"/>
      <w:outlineLvl w:val="1"/>
    </w:pPr>
    <w:rPr>
      <w:rFonts w:ascii="Franklin Gothic Book" w:hAnsi="Franklin Gothic Book"/>
      <w:b/>
      <w:color w:val="9D3511"/>
      <w:spacing w:val="20"/>
      <w:sz w:val="24"/>
      <w:szCs w:val="24"/>
    </w:rPr>
  </w:style>
  <w:style w:type="paragraph" w:styleId="Ttulo3">
    <w:name w:val="heading 3"/>
    <w:basedOn w:val="Normal"/>
    <w:next w:val="Normal"/>
    <w:link w:val="Ttulo3Car"/>
    <w:uiPriority w:val="9"/>
    <w:qFormat/>
    <w:rsid w:val="001B1B4F"/>
    <w:pPr>
      <w:spacing w:before="200" w:after="40"/>
      <w:outlineLvl w:val="2"/>
    </w:pPr>
    <w:rPr>
      <w:rFonts w:ascii="Franklin Gothic Book" w:hAnsi="Franklin Gothic Book"/>
      <w:b/>
      <w:color w:val="D34817"/>
      <w:spacing w:val="20"/>
      <w:sz w:val="24"/>
      <w:szCs w:val="24"/>
    </w:rPr>
  </w:style>
  <w:style w:type="paragraph" w:styleId="Ttulo4">
    <w:name w:val="heading 4"/>
    <w:basedOn w:val="Normal"/>
    <w:next w:val="Normal"/>
    <w:link w:val="Ttulo4Car"/>
    <w:uiPriority w:val="9"/>
    <w:unhideWhenUsed/>
    <w:qFormat/>
    <w:rsid w:val="001B1B4F"/>
    <w:pPr>
      <w:spacing w:before="240"/>
      <w:outlineLvl w:val="3"/>
    </w:pPr>
    <w:rPr>
      <w:rFonts w:ascii="Franklin Gothic Book" w:hAnsi="Franklin Gothic Book"/>
      <w:b/>
      <w:color w:val="7B6A4D"/>
      <w:spacing w:val="20"/>
      <w:sz w:val="24"/>
      <w:szCs w:val="24"/>
    </w:rPr>
  </w:style>
  <w:style w:type="paragraph" w:styleId="Ttulo5">
    <w:name w:val="heading 5"/>
    <w:basedOn w:val="Normal"/>
    <w:next w:val="Normal"/>
    <w:link w:val="Ttulo5Car"/>
    <w:uiPriority w:val="9"/>
    <w:unhideWhenUsed/>
    <w:qFormat/>
    <w:rsid w:val="001B1B4F"/>
    <w:pPr>
      <w:spacing w:before="200"/>
      <w:outlineLvl w:val="4"/>
    </w:pPr>
    <w:rPr>
      <w:rFonts w:ascii="Franklin Gothic Book" w:hAnsi="Franklin Gothic Book"/>
      <w:b/>
      <w:i/>
      <w:color w:val="7B6A4D"/>
      <w:spacing w:val="20"/>
      <w:szCs w:val="26"/>
    </w:rPr>
  </w:style>
  <w:style w:type="paragraph" w:styleId="Ttulo6">
    <w:name w:val="heading 6"/>
    <w:basedOn w:val="Normal"/>
    <w:next w:val="Normal"/>
    <w:link w:val="Ttulo6Car"/>
    <w:uiPriority w:val="9"/>
    <w:unhideWhenUsed/>
    <w:qFormat/>
    <w:rsid w:val="001B1B4F"/>
    <w:pPr>
      <w:spacing w:before="200"/>
      <w:outlineLvl w:val="5"/>
    </w:pPr>
    <w:rPr>
      <w:rFonts w:ascii="Franklin Gothic Book" w:hAnsi="Franklin Gothic Book"/>
      <w:color w:val="524733"/>
      <w:spacing w:val="10"/>
      <w:sz w:val="24"/>
    </w:rPr>
  </w:style>
  <w:style w:type="paragraph" w:styleId="Ttulo7">
    <w:name w:val="heading 7"/>
    <w:basedOn w:val="Normal"/>
    <w:next w:val="Normal"/>
    <w:link w:val="Ttulo7Car"/>
    <w:uiPriority w:val="9"/>
    <w:unhideWhenUsed/>
    <w:qFormat/>
    <w:rsid w:val="001B1B4F"/>
    <w:pPr>
      <w:spacing w:before="200"/>
      <w:outlineLvl w:val="6"/>
    </w:pPr>
    <w:rPr>
      <w:rFonts w:ascii="Franklin Gothic Book" w:hAnsi="Franklin Gothic Book"/>
      <w:i/>
      <w:color w:val="524733"/>
      <w:spacing w:val="10"/>
      <w:sz w:val="24"/>
    </w:rPr>
  </w:style>
  <w:style w:type="paragraph" w:styleId="Ttulo8">
    <w:name w:val="heading 8"/>
    <w:basedOn w:val="Normal"/>
    <w:next w:val="Normal"/>
    <w:link w:val="Ttulo8Car"/>
    <w:uiPriority w:val="9"/>
    <w:unhideWhenUsed/>
    <w:qFormat/>
    <w:rsid w:val="001B1B4F"/>
    <w:pPr>
      <w:spacing w:before="200"/>
      <w:outlineLvl w:val="7"/>
    </w:pPr>
    <w:rPr>
      <w:rFonts w:ascii="Franklin Gothic Book" w:hAnsi="Franklin Gothic Book"/>
      <w:color w:val="D34817"/>
      <w:spacing w:val="10"/>
    </w:rPr>
  </w:style>
  <w:style w:type="paragraph" w:styleId="Ttulo9">
    <w:name w:val="heading 9"/>
    <w:basedOn w:val="Normal"/>
    <w:next w:val="Normal"/>
    <w:link w:val="Ttulo9Car"/>
    <w:uiPriority w:val="9"/>
    <w:unhideWhenUsed/>
    <w:qFormat/>
    <w:rsid w:val="001B1B4F"/>
    <w:pPr>
      <w:spacing w:before="200"/>
      <w:outlineLvl w:val="8"/>
    </w:pPr>
    <w:rPr>
      <w:rFonts w:ascii="Franklin Gothic Book" w:hAnsi="Franklin Gothic Book"/>
      <w:i/>
      <w:color w:val="D34817"/>
      <w:spacing w:val="10"/>
    </w:rPr>
  </w:style>
  <w:style w:type="character" w:default="1" w:styleId="Fuentedeprrafopredeter">
    <w:name w:val="Default Paragraph Font"/>
    <w:uiPriority w:val="1"/>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aliases w:val="Rubro (A Car Car2,B Car Car1,C) Car Car1,Rubro (A Car1 Car1,Rubro (A Car Car Car1, Rubro (A Car,B Car1,C) Car1,Rubro (A Car2"/>
    <w:link w:val="Ttulo1"/>
    <w:uiPriority w:val="9"/>
    <w:rsid w:val="001B1B4F"/>
    <w:rPr>
      <w:rFonts w:ascii="Franklin Gothic Book" w:hAnsi="Franklin Gothic Book" w:cs="Times New Roman"/>
      <w:b/>
      <w:color w:val="9D3511"/>
      <w:spacing w:val="20"/>
      <w:sz w:val="28"/>
      <w:szCs w:val="28"/>
    </w:rPr>
  </w:style>
  <w:style w:type="character" w:customStyle="1" w:styleId="Ttulo2Car">
    <w:name w:val="Título 2 Car"/>
    <w:link w:val="Ttulo2"/>
    <w:uiPriority w:val="9"/>
    <w:rsid w:val="001B1B4F"/>
    <w:rPr>
      <w:rFonts w:ascii="Franklin Gothic Book" w:hAnsi="Franklin Gothic Book" w:cs="Times New Roman"/>
      <w:b/>
      <w:color w:val="9D3511"/>
      <w:spacing w:val="20"/>
      <w:sz w:val="24"/>
      <w:szCs w:val="24"/>
    </w:rPr>
  </w:style>
  <w:style w:type="character" w:customStyle="1" w:styleId="Ttulo3Car">
    <w:name w:val="Título 3 Car"/>
    <w:link w:val="Ttulo3"/>
    <w:uiPriority w:val="9"/>
    <w:rsid w:val="001B1B4F"/>
    <w:rPr>
      <w:rFonts w:ascii="Franklin Gothic Book" w:hAnsi="Franklin Gothic Book" w:cs="Times New Roman"/>
      <w:b/>
      <w:color w:val="D34817"/>
      <w:spacing w:val="20"/>
      <w:sz w:val="24"/>
      <w:szCs w:val="24"/>
    </w:rPr>
  </w:style>
  <w:style w:type="character" w:customStyle="1" w:styleId="Ttulo4Car">
    <w:name w:val="Título 4 Car"/>
    <w:link w:val="Ttulo4"/>
    <w:uiPriority w:val="9"/>
    <w:rsid w:val="001B1B4F"/>
    <w:rPr>
      <w:rFonts w:ascii="Franklin Gothic Book" w:hAnsi="Franklin Gothic Book" w:cs="Times New Roman"/>
      <w:b/>
      <w:color w:val="7B6A4D"/>
      <w:spacing w:val="20"/>
      <w:sz w:val="24"/>
    </w:rPr>
  </w:style>
  <w:style w:type="character" w:customStyle="1" w:styleId="Ttulo5Car">
    <w:name w:val="Título 5 Car"/>
    <w:link w:val="Ttulo5"/>
    <w:uiPriority w:val="9"/>
    <w:rsid w:val="001B1B4F"/>
    <w:rPr>
      <w:rFonts w:ascii="Franklin Gothic Book" w:hAnsi="Franklin Gothic Book" w:cs="Times New Roman"/>
      <w:b/>
      <w:i/>
      <w:color w:val="7B6A4D"/>
      <w:spacing w:val="20"/>
      <w:szCs w:val="26"/>
    </w:rPr>
  </w:style>
  <w:style w:type="character" w:customStyle="1" w:styleId="Ttulo6Car">
    <w:name w:val="Título 6 Car"/>
    <w:link w:val="Ttulo6"/>
    <w:uiPriority w:val="9"/>
    <w:rsid w:val="001B1B4F"/>
    <w:rPr>
      <w:rFonts w:ascii="Franklin Gothic Book" w:hAnsi="Franklin Gothic Book" w:cs="Times New Roman"/>
      <w:color w:val="524733"/>
      <w:spacing w:val="10"/>
      <w:sz w:val="24"/>
      <w:szCs w:val="24"/>
    </w:rPr>
  </w:style>
  <w:style w:type="character" w:customStyle="1" w:styleId="Ttulo7Car">
    <w:name w:val="Título 7 Car"/>
    <w:link w:val="Ttulo7"/>
    <w:uiPriority w:val="9"/>
    <w:rsid w:val="001B1B4F"/>
    <w:rPr>
      <w:rFonts w:ascii="Franklin Gothic Book" w:hAnsi="Franklin Gothic Book" w:cs="Times New Roman"/>
      <w:i/>
      <w:color w:val="524733"/>
      <w:spacing w:val="10"/>
      <w:sz w:val="24"/>
      <w:szCs w:val="24"/>
    </w:rPr>
  </w:style>
  <w:style w:type="character" w:customStyle="1" w:styleId="Ttulo8Car">
    <w:name w:val="Título 8 Car"/>
    <w:link w:val="Ttulo8"/>
    <w:uiPriority w:val="9"/>
    <w:rsid w:val="001B1B4F"/>
    <w:rPr>
      <w:rFonts w:ascii="Franklin Gothic Book" w:hAnsi="Franklin Gothic Book" w:cs="Times New Roman"/>
      <w:color w:val="D34817"/>
      <w:spacing w:val="10"/>
      <w:szCs w:val="20"/>
    </w:rPr>
  </w:style>
  <w:style w:type="character" w:customStyle="1" w:styleId="Ttulo9Car">
    <w:name w:val="Título 9 Car"/>
    <w:link w:val="Ttulo9"/>
    <w:uiPriority w:val="9"/>
    <w:rsid w:val="001B1B4F"/>
    <w:rPr>
      <w:rFonts w:ascii="Franklin Gothic Book" w:hAnsi="Franklin Gothic Book" w:cs="Times New Roman"/>
      <w:i/>
      <w:color w:val="D34817"/>
      <w:spacing w:val="10"/>
      <w:szCs w:val="20"/>
    </w:rPr>
  </w:style>
  <w:style w:type="paragraph" w:customStyle="1" w:styleId="Ttulo10">
    <w:name w:val="Título1"/>
    <w:basedOn w:val="Normal"/>
    <w:link w:val="TtuloCar"/>
    <w:uiPriority w:val="10"/>
    <w:qFormat/>
    <w:rsid w:val="001B1B4F"/>
    <w:pPr>
      <w:pBdr>
        <w:bottom w:val="single" w:sz="8" w:space="4" w:color="D34817"/>
      </w:pBdr>
      <w:contextualSpacing/>
      <w:jc w:val="center"/>
    </w:pPr>
    <w:rPr>
      <w:rFonts w:ascii="Franklin Gothic Book" w:hAnsi="Franklin Gothic Book"/>
      <w:b/>
      <w:smallCaps/>
      <w:color w:val="D34817"/>
      <w:sz w:val="48"/>
      <w:szCs w:val="48"/>
    </w:rPr>
  </w:style>
  <w:style w:type="character" w:customStyle="1" w:styleId="TtuloCar">
    <w:name w:val="Título Car"/>
    <w:link w:val="Ttulo10"/>
    <w:rsid w:val="001B1B4F"/>
    <w:rPr>
      <w:rFonts w:ascii="Franklin Gothic Book" w:hAnsi="Franklin Gothic Book" w:cs="Times New Roman"/>
      <w:b/>
      <w:smallCaps/>
      <w:color w:val="D34817"/>
      <w:sz w:val="48"/>
      <w:szCs w:val="48"/>
    </w:rPr>
  </w:style>
  <w:style w:type="paragraph" w:styleId="Subttulo">
    <w:name w:val="Subtitle"/>
    <w:basedOn w:val="Normal"/>
    <w:link w:val="SubttuloCar"/>
    <w:qFormat/>
    <w:rsid w:val="001B1B4F"/>
    <w:pPr>
      <w:spacing w:after="480"/>
      <w:jc w:val="center"/>
    </w:pPr>
    <w:rPr>
      <w:rFonts w:ascii="Franklin Gothic Book" w:hAnsi="Franklin Gothic Book"/>
      <w:sz w:val="28"/>
      <w:szCs w:val="28"/>
    </w:rPr>
  </w:style>
  <w:style w:type="character" w:customStyle="1" w:styleId="SubttuloCar">
    <w:name w:val="Subtítulo Car"/>
    <w:link w:val="Subttulo"/>
    <w:rsid w:val="001B1B4F"/>
    <w:rPr>
      <w:rFonts w:ascii="Franklin Gothic Book" w:hAnsi="Franklin Gothic Book" w:cs="Times New Roman"/>
      <w:sz w:val="28"/>
      <w:szCs w:val="28"/>
    </w:rPr>
  </w:style>
  <w:style w:type="paragraph" w:styleId="Piedepgina">
    <w:name w:val="footer"/>
    <w:basedOn w:val="Normal"/>
    <w:link w:val="PiedepginaCar"/>
    <w:uiPriority w:val="99"/>
    <w:unhideWhenUsed/>
    <w:rsid w:val="001B1B4F"/>
    <w:pPr>
      <w:tabs>
        <w:tab w:val="center" w:pos="4320"/>
        <w:tab w:val="right" w:pos="8640"/>
      </w:tabs>
    </w:pPr>
  </w:style>
  <w:style w:type="character" w:customStyle="1" w:styleId="PiedepginaCar">
    <w:name w:val="Pie de página Car"/>
    <w:link w:val="Piedepgina"/>
    <w:uiPriority w:val="99"/>
    <w:rsid w:val="001B1B4F"/>
    <w:rPr>
      <w:rFonts w:cs="Times New Roman"/>
      <w:color w:val="000000"/>
      <w:szCs w:val="20"/>
    </w:rPr>
  </w:style>
  <w:style w:type="paragraph" w:customStyle="1" w:styleId="Epgrafe1">
    <w:name w:val="Epígrafe1"/>
    <w:basedOn w:val="Normal"/>
    <w:next w:val="Normal"/>
    <w:uiPriority w:val="35"/>
    <w:unhideWhenUsed/>
    <w:qFormat/>
    <w:rsid w:val="001B1B4F"/>
    <w:rPr>
      <w:bCs/>
      <w:smallCaps/>
      <w:color w:val="732117"/>
      <w:spacing w:val="10"/>
      <w:sz w:val="18"/>
      <w:szCs w:val="18"/>
    </w:rPr>
  </w:style>
  <w:style w:type="paragraph" w:styleId="Textodeglobo">
    <w:name w:val="Balloon Text"/>
    <w:basedOn w:val="Normal"/>
    <w:link w:val="TextodegloboCar"/>
    <w:uiPriority w:val="99"/>
    <w:semiHidden/>
    <w:unhideWhenUsed/>
    <w:rsid w:val="001B1B4F"/>
    <w:rPr>
      <w:rFonts w:ascii="Tahoma" w:hAnsi="Tahoma" w:cs="Tahoma"/>
      <w:sz w:val="16"/>
      <w:szCs w:val="16"/>
    </w:rPr>
  </w:style>
  <w:style w:type="character" w:customStyle="1" w:styleId="TextodegloboCar">
    <w:name w:val="Texto de globo Car"/>
    <w:link w:val="Textodeglobo"/>
    <w:uiPriority w:val="99"/>
    <w:semiHidden/>
    <w:rsid w:val="001B1B4F"/>
    <w:rPr>
      <w:rFonts w:ascii="Tahoma" w:hAnsi="Tahoma" w:cs="Tahoma"/>
      <w:color w:val="000000"/>
      <w:sz w:val="16"/>
      <w:szCs w:val="16"/>
    </w:rPr>
  </w:style>
  <w:style w:type="paragraph" w:styleId="Textodebloque">
    <w:name w:val="Block Text"/>
    <w:aliases w:val="Bloquear cita"/>
    <w:rsid w:val="001B1B4F"/>
    <w:pPr>
      <w:pBdr>
        <w:top w:val="single" w:sz="2" w:space="10" w:color="EE8C69"/>
        <w:bottom w:val="single" w:sz="24" w:space="10" w:color="EE8C69"/>
      </w:pBdr>
      <w:spacing w:after="280"/>
      <w:ind w:left="1440" w:right="1440"/>
      <w:jc w:val="both"/>
    </w:pPr>
    <w:rPr>
      <w:rFonts w:eastAsia="Times New Roman"/>
      <w:color w:val="808080"/>
      <w:sz w:val="28"/>
      <w:szCs w:val="28"/>
    </w:rPr>
  </w:style>
  <w:style w:type="character" w:styleId="Ttulodellibro">
    <w:name w:val="Book Title"/>
    <w:uiPriority w:val="33"/>
    <w:qFormat/>
    <w:rsid w:val="001B1B4F"/>
    <w:rPr>
      <w:rFonts w:ascii="Franklin Gothic Book" w:hAnsi="Franklin Gothic Book" w:cs="Times New Roman"/>
      <w:i/>
      <w:color w:val="855D5D"/>
      <w:sz w:val="20"/>
      <w:szCs w:val="20"/>
    </w:rPr>
  </w:style>
  <w:style w:type="character" w:styleId="nfasis">
    <w:name w:val="Emphasis"/>
    <w:uiPriority w:val="20"/>
    <w:qFormat/>
    <w:rsid w:val="001B1B4F"/>
    <w:rPr>
      <w:b/>
      <w:i/>
      <w:color w:val="404040"/>
      <w:spacing w:val="2"/>
      <w:w w:val="100"/>
    </w:rPr>
  </w:style>
  <w:style w:type="paragraph" w:styleId="Encabezado">
    <w:name w:val="header"/>
    <w:aliases w:val="maria,h"/>
    <w:basedOn w:val="Normal"/>
    <w:link w:val="EncabezadoCar"/>
    <w:unhideWhenUsed/>
    <w:rsid w:val="001B1B4F"/>
    <w:pPr>
      <w:tabs>
        <w:tab w:val="center" w:pos="4320"/>
        <w:tab w:val="right" w:pos="8640"/>
      </w:tabs>
    </w:pPr>
  </w:style>
  <w:style w:type="character" w:customStyle="1" w:styleId="EncabezadoCar">
    <w:name w:val="Encabezado Car"/>
    <w:aliases w:val="maria Car,h Car"/>
    <w:link w:val="Encabezado"/>
    <w:rsid w:val="001B1B4F"/>
    <w:rPr>
      <w:rFonts w:cs="Times New Roman"/>
      <w:color w:val="000000"/>
      <w:szCs w:val="20"/>
    </w:rPr>
  </w:style>
  <w:style w:type="character" w:styleId="nfasisintenso">
    <w:name w:val="Intense Emphasis"/>
    <w:uiPriority w:val="21"/>
    <w:qFormat/>
    <w:rsid w:val="001B1B4F"/>
    <w:rPr>
      <w:rFonts w:ascii="Perpetua" w:hAnsi="Perpetua" w:cs="Times New Roman"/>
      <w:b/>
      <w:i/>
      <w:smallCaps/>
      <w:color w:val="9B2D1F"/>
      <w:spacing w:val="2"/>
      <w:w w:val="100"/>
      <w:sz w:val="20"/>
      <w:szCs w:val="20"/>
    </w:rPr>
  </w:style>
  <w:style w:type="paragraph" w:styleId="Citadestacada">
    <w:name w:val="Intense Quote"/>
    <w:basedOn w:val="Normal"/>
    <w:link w:val="CitadestacadaCar"/>
    <w:qFormat/>
    <w:rsid w:val="001B1B4F"/>
    <w:pPr>
      <w:pBdr>
        <w:top w:val="single" w:sz="36" w:space="10" w:color="EE8C69"/>
        <w:left w:val="single" w:sz="24" w:space="10" w:color="D34817"/>
        <w:bottom w:val="single" w:sz="36" w:space="10" w:color="A28E6A"/>
        <w:right w:val="single" w:sz="24" w:space="10" w:color="D34817"/>
      </w:pBdr>
      <w:shd w:val="clear" w:color="auto" w:fill="D34817"/>
      <w:ind w:left="1440" w:right="1440"/>
      <w:jc w:val="center"/>
    </w:pPr>
    <w:rPr>
      <w:rFonts w:ascii="Franklin Gothic Book" w:hAnsi="Franklin Gothic Book"/>
      <w:i/>
      <w:color w:val="FFFFFF"/>
      <w:sz w:val="32"/>
    </w:rPr>
  </w:style>
  <w:style w:type="character" w:styleId="Referenciaintensa">
    <w:name w:val="Intense Reference"/>
    <w:uiPriority w:val="32"/>
    <w:qFormat/>
    <w:rsid w:val="001B1B4F"/>
    <w:rPr>
      <w:rFonts w:cs="Times New Roman"/>
      <w:b/>
      <w:color w:val="D34817"/>
      <w:sz w:val="22"/>
      <w:szCs w:val="22"/>
      <w:u w:val="single"/>
    </w:rPr>
  </w:style>
  <w:style w:type="paragraph" w:styleId="Listaconvietas">
    <w:name w:val="List Bullet"/>
    <w:basedOn w:val="Normal"/>
    <w:unhideWhenUsed/>
    <w:qFormat/>
    <w:rsid w:val="001B1B4F"/>
    <w:pPr>
      <w:numPr>
        <w:numId w:val="1"/>
      </w:numPr>
      <w:contextualSpacing/>
    </w:pPr>
  </w:style>
  <w:style w:type="paragraph" w:styleId="Listaconvietas2">
    <w:name w:val="List Bullet 2"/>
    <w:basedOn w:val="Normal"/>
    <w:uiPriority w:val="36"/>
    <w:unhideWhenUsed/>
    <w:qFormat/>
    <w:rsid w:val="001B1B4F"/>
    <w:pPr>
      <w:numPr>
        <w:numId w:val="2"/>
      </w:numPr>
    </w:pPr>
  </w:style>
  <w:style w:type="paragraph" w:styleId="Listaconvietas3">
    <w:name w:val="List Bullet 3"/>
    <w:basedOn w:val="Normal"/>
    <w:uiPriority w:val="36"/>
    <w:unhideWhenUsed/>
    <w:qFormat/>
    <w:rsid w:val="001B1B4F"/>
    <w:pPr>
      <w:numPr>
        <w:numId w:val="3"/>
      </w:numPr>
    </w:pPr>
  </w:style>
  <w:style w:type="paragraph" w:styleId="Listaconvietas4">
    <w:name w:val="List Bullet 4"/>
    <w:basedOn w:val="Normal"/>
    <w:uiPriority w:val="36"/>
    <w:unhideWhenUsed/>
    <w:qFormat/>
    <w:rsid w:val="001B1B4F"/>
    <w:pPr>
      <w:numPr>
        <w:numId w:val="4"/>
      </w:numPr>
    </w:pPr>
  </w:style>
  <w:style w:type="paragraph" w:styleId="Listaconvietas5">
    <w:name w:val="List Bullet 5"/>
    <w:basedOn w:val="Normal"/>
    <w:uiPriority w:val="36"/>
    <w:unhideWhenUsed/>
    <w:qFormat/>
    <w:rsid w:val="001B1B4F"/>
    <w:pPr>
      <w:numPr>
        <w:numId w:val="5"/>
      </w:numPr>
    </w:pPr>
  </w:style>
  <w:style w:type="paragraph" w:styleId="Sinespaciado">
    <w:name w:val="No Spacing"/>
    <w:basedOn w:val="Normal"/>
    <w:uiPriority w:val="1"/>
    <w:qFormat/>
    <w:rsid w:val="001B1B4F"/>
  </w:style>
  <w:style w:type="character" w:styleId="Textodelmarcadordeposicin">
    <w:name w:val="Placeholder Text"/>
    <w:uiPriority w:val="99"/>
    <w:semiHidden/>
    <w:rsid w:val="001B1B4F"/>
    <w:rPr>
      <w:color w:val="808080"/>
    </w:rPr>
  </w:style>
  <w:style w:type="paragraph" w:styleId="Cita">
    <w:name w:val="Quote"/>
    <w:basedOn w:val="Normal"/>
    <w:link w:val="CitaCar"/>
    <w:uiPriority w:val="29"/>
    <w:qFormat/>
    <w:rsid w:val="001B1B4F"/>
    <w:rPr>
      <w:i/>
      <w:color w:val="808080"/>
      <w:sz w:val="24"/>
    </w:rPr>
  </w:style>
  <w:style w:type="character" w:customStyle="1" w:styleId="CitaCar">
    <w:name w:val="Cita Car"/>
    <w:link w:val="Cita"/>
    <w:uiPriority w:val="29"/>
    <w:rsid w:val="001B1B4F"/>
    <w:rPr>
      <w:rFonts w:cs="Times New Roman"/>
      <w:i/>
      <w:color w:val="808080"/>
      <w:sz w:val="24"/>
      <w:szCs w:val="24"/>
    </w:rPr>
  </w:style>
  <w:style w:type="character" w:styleId="Fuerte">
    <w:name w:val="Strong"/>
    <w:uiPriority w:val="22"/>
    <w:qFormat/>
    <w:rsid w:val="001B1B4F"/>
    <w:rPr>
      <w:rFonts w:ascii="Perpetua" w:hAnsi="Perpetua"/>
      <w:b/>
      <w:color w:val="9B2D1F"/>
    </w:rPr>
  </w:style>
  <w:style w:type="character" w:styleId="nfasissutil">
    <w:name w:val="Subtle Emphasis"/>
    <w:uiPriority w:val="19"/>
    <w:qFormat/>
    <w:rsid w:val="001B1B4F"/>
    <w:rPr>
      <w:rFonts w:ascii="Perpetua" w:hAnsi="Perpetua" w:cs="Times New Roman"/>
      <w:i/>
      <w:color w:val="737373"/>
      <w:spacing w:val="2"/>
      <w:w w:val="100"/>
      <w:kern w:val="0"/>
      <w:sz w:val="22"/>
      <w:szCs w:val="22"/>
    </w:rPr>
  </w:style>
  <w:style w:type="character" w:styleId="Referenciasutil">
    <w:name w:val="Subtle Reference"/>
    <w:uiPriority w:val="31"/>
    <w:qFormat/>
    <w:rsid w:val="001B1B4F"/>
    <w:rPr>
      <w:rFonts w:cs="Times New Roman"/>
      <w:color w:val="737373"/>
      <w:sz w:val="22"/>
      <w:szCs w:val="22"/>
      <w:u w:val="single"/>
    </w:rPr>
  </w:style>
  <w:style w:type="table" w:styleId="Tablaconcuadrcula">
    <w:name w:val="Table Grid"/>
    <w:basedOn w:val="Tablanormal"/>
    <w:uiPriority w:val="59"/>
    <w:rsid w:val="001B1B4F"/>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styleId="TDC1">
    <w:name w:val="toc 1"/>
    <w:basedOn w:val="Normal"/>
    <w:next w:val="Normal"/>
    <w:autoRedefine/>
    <w:uiPriority w:val="99"/>
    <w:semiHidden/>
    <w:unhideWhenUsed/>
    <w:qFormat/>
    <w:rsid w:val="001B1B4F"/>
    <w:pPr>
      <w:tabs>
        <w:tab w:val="right" w:leader="dot" w:pos="8630"/>
      </w:tabs>
      <w:spacing w:after="40"/>
    </w:pPr>
    <w:rPr>
      <w:smallCaps/>
      <w:color w:val="9B2D1F"/>
    </w:rPr>
  </w:style>
  <w:style w:type="paragraph" w:styleId="TDC2">
    <w:name w:val="toc 2"/>
    <w:basedOn w:val="Normal"/>
    <w:next w:val="Normal"/>
    <w:autoRedefine/>
    <w:uiPriority w:val="99"/>
    <w:semiHidden/>
    <w:unhideWhenUsed/>
    <w:qFormat/>
    <w:rsid w:val="001B1B4F"/>
    <w:pPr>
      <w:tabs>
        <w:tab w:val="right" w:leader="dot" w:pos="8630"/>
      </w:tabs>
      <w:spacing w:after="40"/>
      <w:ind w:left="216"/>
    </w:pPr>
    <w:rPr>
      <w:smallCaps/>
    </w:rPr>
  </w:style>
  <w:style w:type="paragraph" w:styleId="TDC3">
    <w:name w:val="toc 3"/>
    <w:basedOn w:val="Normal"/>
    <w:next w:val="Normal"/>
    <w:autoRedefine/>
    <w:uiPriority w:val="99"/>
    <w:semiHidden/>
    <w:unhideWhenUsed/>
    <w:qFormat/>
    <w:rsid w:val="001B1B4F"/>
    <w:pPr>
      <w:tabs>
        <w:tab w:val="right" w:leader="dot" w:pos="8630"/>
      </w:tabs>
      <w:spacing w:after="40"/>
      <w:ind w:left="446"/>
    </w:pPr>
    <w:rPr>
      <w:smallCaps/>
    </w:rPr>
  </w:style>
  <w:style w:type="paragraph" w:styleId="TDC4">
    <w:name w:val="toc 4"/>
    <w:basedOn w:val="Normal"/>
    <w:next w:val="Normal"/>
    <w:autoRedefine/>
    <w:uiPriority w:val="99"/>
    <w:semiHidden/>
    <w:unhideWhenUsed/>
    <w:qFormat/>
    <w:rsid w:val="001B1B4F"/>
    <w:pPr>
      <w:tabs>
        <w:tab w:val="right" w:leader="dot" w:pos="8630"/>
      </w:tabs>
      <w:spacing w:after="40"/>
      <w:ind w:left="662"/>
    </w:pPr>
    <w:rPr>
      <w:smallCaps/>
    </w:rPr>
  </w:style>
  <w:style w:type="paragraph" w:styleId="TDC5">
    <w:name w:val="toc 5"/>
    <w:basedOn w:val="Normal"/>
    <w:next w:val="Normal"/>
    <w:autoRedefine/>
    <w:uiPriority w:val="99"/>
    <w:semiHidden/>
    <w:unhideWhenUsed/>
    <w:qFormat/>
    <w:rsid w:val="001B1B4F"/>
    <w:pPr>
      <w:tabs>
        <w:tab w:val="right" w:leader="dot" w:pos="8630"/>
      </w:tabs>
      <w:spacing w:after="40"/>
      <w:ind w:left="878"/>
    </w:pPr>
    <w:rPr>
      <w:smallCaps/>
    </w:rPr>
  </w:style>
  <w:style w:type="paragraph" w:styleId="TDC6">
    <w:name w:val="toc 6"/>
    <w:basedOn w:val="Normal"/>
    <w:next w:val="Normal"/>
    <w:autoRedefine/>
    <w:uiPriority w:val="99"/>
    <w:semiHidden/>
    <w:unhideWhenUsed/>
    <w:qFormat/>
    <w:rsid w:val="001B1B4F"/>
    <w:pPr>
      <w:tabs>
        <w:tab w:val="right" w:leader="dot" w:pos="8630"/>
      </w:tabs>
      <w:spacing w:after="40"/>
      <w:ind w:left="1094"/>
    </w:pPr>
    <w:rPr>
      <w:smallCaps/>
    </w:rPr>
  </w:style>
  <w:style w:type="paragraph" w:styleId="TDC7">
    <w:name w:val="toc 7"/>
    <w:basedOn w:val="Normal"/>
    <w:next w:val="Normal"/>
    <w:autoRedefine/>
    <w:uiPriority w:val="99"/>
    <w:semiHidden/>
    <w:unhideWhenUsed/>
    <w:qFormat/>
    <w:rsid w:val="001B1B4F"/>
    <w:pPr>
      <w:tabs>
        <w:tab w:val="right" w:leader="dot" w:pos="8630"/>
      </w:tabs>
      <w:spacing w:after="40"/>
      <w:ind w:left="1325"/>
    </w:pPr>
    <w:rPr>
      <w:smallCaps/>
    </w:rPr>
  </w:style>
  <w:style w:type="paragraph" w:styleId="TDC8">
    <w:name w:val="toc 8"/>
    <w:basedOn w:val="Normal"/>
    <w:next w:val="Normal"/>
    <w:autoRedefine/>
    <w:uiPriority w:val="99"/>
    <w:semiHidden/>
    <w:unhideWhenUsed/>
    <w:qFormat/>
    <w:rsid w:val="001B1B4F"/>
    <w:pPr>
      <w:tabs>
        <w:tab w:val="right" w:leader="dot" w:pos="8630"/>
      </w:tabs>
      <w:spacing w:after="40"/>
      <w:ind w:left="1540"/>
    </w:pPr>
    <w:rPr>
      <w:smallCaps/>
    </w:rPr>
  </w:style>
  <w:style w:type="paragraph" w:styleId="TDC9">
    <w:name w:val="toc 9"/>
    <w:basedOn w:val="Normal"/>
    <w:next w:val="Normal"/>
    <w:autoRedefine/>
    <w:uiPriority w:val="99"/>
    <w:semiHidden/>
    <w:unhideWhenUsed/>
    <w:qFormat/>
    <w:rsid w:val="001B1B4F"/>
    <w:pPr>
      <w:tabs>
        <w:tab w:val="right" w:leader="dot" w:pos="8630"/>
      </w:tabs>
      <w:spacing w:after="40"/>
      <w:ind w:left="1760"/>
    </w:pPr>
    <w:rPr>
      <w:smallCaps/>
    </w:rPr>
  </w:style>
  <w:style w:type="paragraph" w:styleId="Prrafodelista">
    <w:name w:val="List Paragraph"/>
    <w:aliases w:val="Titulo de Fígura,TITULO A,Cuadro 2-1,Fundamentacion,Bulleted List,Lista vistosa - Énfasis 11,Titulo parrafo,Punto,3,Iz - Párrafo de lista,Sivsa Parrafo,Footnote,List Paragraph1,Lista 123,Number List 1,Párrafo de lista2,Viñeta normal,lp1"/>
    <w:basedOn w:val="Normal"/>
    <w:link w:val="PrrafodelistaCar"/>
    <w:uiPriority w:val="34"/>
    <w:qFormat/>
    <w:rsid w:val="000050B7"/>
    <w:pPr>
      <w:ind w:left="720"/>
      <w:contextualSpacing/>
    </w:pPr>
  </w:style>
  <w:style w:type="paragraph" w:styleId="Textonotapie">
    <w:name w:val="footnote text"/>
    <w:aliases w:val=" Car, Car1 Car Car,Car,Car1 Car Car, Car2 Car Car Car Car Car, Car2 Car, Car2, Car1 Car, Car1, Car1 Car Car Car Car Car, Car1 Car Car Car Car, Car Car Car Car, Car2 Car Car Car, Car2 Car Car1, Car3,Car2 Car Car Car Car Car,Car2 Car,Car2,C"/>
    <w:basedOn w:val="Normal"/>
    <w:link w:val="TextonotapieCar"/>
    <w:unhideWhenUsed/>
    <w:rsid w:val="00D45CB5"/>
    <w:rPr>
      <w:sz w:val="20"/>
    </w:rPr>
  </w:style>
  <w:style w:type="character" w:customStyle="1" w:styleId="TextonotapieCar">
    <w:name w:val="Texto nota pie Car"/>
    <w:aliases w:val=" Car Car, Car1 Car Car Car,Car Car,Car1 Car Car Car, Car2 Car Car Car Car Car Car, Car2 Car Car, Car2 Car1, Car1 Car Car1, Car1 Car1, Car1 Car Car Car Car Car Car, Car1 Car Car Car Car Car1, Car Car Car Car Car, Car2 Car Car Car Car"/>
    <w:link w:val="Textonotapie"/>
    <w:qFormat/>
    <w:rsid w:val="00D45CB5"/>
    <w:rPr>
      <w:rFonts w:cs="Times New Roman"/>
      <w:color w:val="000000"/>
      <w:sz w:val="20"/>
      <w:szCs w:val="20"/>
    </w:rPr>
  </w:style>
  <w:style w:type="character" w:styleId="Refdenotaalpie">
    <w:name w:val="footnote reference"/>
    <w:aliases w:val="FC,16 Point,Superscript 6 Point,BVI fnr,BVI fnr Car Car,BVI fnr Car,BVI fnr Car Car Car Car,BVI fnr Car Car Car Car Char Char,BVI fnr Car Car Car Car Char Char Char Char Char,BVI fnr Car Car Car Car Char, BVI fnr, BVI fnr Car Car"/>
    <w:uiPriority w:val="99"/>
    <w:unhideWhenUsed/>
    <w:qFormat/>
    <w:rsid w:val="00D45CB5"/>
    <w:rPr>
      <w:vertAlign w:val="superscript"/>
    </w:rPr>
  </w:style>
  <w:style w:type="character" w:styleId="Hipervnculo">
    <w:name w:val="Hyperlink"/>
    <w:uiPriority w:val="99"/>
    <w:unhideWhenUsed/>
    <w:rsid w:val="009A2E44"/>
    <w:rPr>
      <w:color w:val="CC9900"/>
      <w:u w:val="single"/>
    </w:rPr>
  </w:style>
  <w:style w:type="character" w:styleId="Refdecomentario">
    <w:name w:val="annotation reference"/>
    <w:uiPriority w:val="99"/>
    <w:unhideWhenUsed/>
    <w:rsid w:val="00BF5AD7"/>
    <w:rPr>
      <w:sz w:val="16"/>
      <w:szCs w:val="16"/>
    </w:rPr>
  </w:style>
  <w:style w:type="paragraph" w:styleId="Textocomentario">
    <w:name w:val="annotation text"/>
    <w:basedOn w:val="Normal"/>
    <w:link w:val="TextocomentarioCar"/>
    <w:uiPriority w:val="99"/>
    <w:unhideWhenUsed/>
    <w:rsid w:val="00BF5AD7"/>
    <w:rPr>
      <w:sz w:val="20"/>
    </w:rPr>
  </w:style>
  <w:style w:type="character" w:customStyle="1" w:styleId="TextocomentarioCar">
    <w:name w:val="Texto comentario Car"/>
    <w:link w:val="Textocomentario"/>
    <w:uiPriority w:val="99"/>
    <w:rsid w:val="00BF5AD7"/>
    <w:rPr>
      <w:rFonts w:cs="Times New Roman"/>
      <w:color w:val="000000"/>
      <w:sz w:val="20"/>
      <w:szCs w:val="20"/>
    </w:rPr>
  </w:style>
  <w:style w:type="paragraph" w:styleId="Asuntodelcomentario">
    <w:name w:val="annotation subject"/>
    <w:basedOn w:val="Textocomentario"/>
    <w:next w:val="Textocomentario"/>
    <w:link w:val="AsuntodelcomentarioCar"/>
    <w:uiPriority w:val="99"/>
    <w:semiHidden/>
    <w:unhideWhenUsed/>
    <w:rsid w:val="00BF5AD7"/>
    <w:rPr>
      <w:b/>
      <w:bCs/>
    </w:rPr>
  </w:style>
  <w:style w:type="character" w:customStyle="1" w:styleId="AsuntodelcomentarioCar">
    <w:name w:val="Asunto del comentario Car"/>
    <w:link w:val="Asuntodelcomentario"/>
    <w:uiPriority w:val="99"/>
    <w:semiHidden/>
    <w:rsid w:val="00BF5AD7"/>
    <w:rPr>
      <w:rFonts w:cs="Times New Roman"/>
      <w:b/>
      <w:bCs/>
      <w:color w:val="000000"/>
      <w:sz w:val="20"/>
      <w:szCs w:val="20"/>
    </w:rPr>
  </w:style>
  <w:style w:type="paragraph" w:customStyle="1" w:styleId="Default">
    <w:name w:val="Default"/>
    <w:rsid w:val="001B7EF6"/>
    <w:pPr>
      <w:autoSpaceDE w:val="0"/>
      <w:autoSpaceDN w:val="0"/>
      <w:adjustRightInd w:val="0"/>
    </w:pPr>
    <w:rPr>
      <w:rFonts w:ascii="Arial" w:eastAsia="Calibri" w:hAnsi="Arial" w:cs="Arial"/>
      <w:color w:val="000000"/>
      <w:sz w:val="24"/>
      <w:szCs w:val="24"/>
      <w:lang w:eastAsia="en-US"/>
    </w:rPr>
  </w:style>
  <w:style w:type="paragraph" w:styleId="Sangra3detindependiente">
    <w:name w:val="Body Text Indent 3"/>
    <w:basedOn w:val="Normal"/>
    <w:link w:val="Sangra3detindependienteCar"/>
    <w:rsid w:val="001C65EC"/>
    <w:pPr>
      <w:ind w:left="1773" w:hanging="922"/>
    </w:pPr>
    <w:rPr>
      <w:rFonts w:ascii="Arial" w:eastAsia="Times New Roman" w:hAnsi="Arial"/>
      <w:i/>
      <w:color w:val="auto"/>
      <w:sz w:val="20"/>
      <w:lang w:val="es-ES" w:eastAsia="es-ES"/>
    </w:rPr>
  </w:style>
  <w:style w:type="character" w:customStyle="1" w:styleId="Sangra3detindependienteCar">
    <w:name w:val="Sangría 3 de t. independiente Car"/>
    <w:link w:val="Sangra3detindependiente"/>
    <w:rsid w:val="001C65EC"/>
    <w:rPr>
      <w:rFonts w:ascii="Arial" w:eastAsia="Times New Roman" w:hAnsi="Arial" w:cs="Times New Roman"/>
      <w:i/>
      <w:sz w:val="20"/>
      <w:szCs w:val="20"/>
      <w:lang w:val="es-ES" w:eastAsia="es-ES"/>
    </w:rPr>
  </w:style>
  <w:style w:type="paragraph" w:customStyle="1" w:styleId="WW-Textosinformato">
    <w:name w:val="WW-Texto sin formato"/>
    <w:basedOn w:val="Normal"/>
    <w:rsid w:val="001C65EC"/>
    <w:pPr>
      <w:suppressAutoHyphens/>
    </w:pPr>
    <w:rPr>
      <w:rFonts w:ascii="Courier New" w:eastAsia="MS Mincho" w:hAnsi="Courier New"/>
      <w:color w:val="auto"/>
      <w:sz w:val="20"/>
      <w:lang w:eastAsia="es-ES"/>
    </w:rPr>
  </w:style>
  <w:style w:type="paragraph" w:styleId="Textoindependiente2">
    <w:name w:val="Body Text 2"/>
    <w:basedOn w:val="Normal"/>
    <w:link w:val="Textoindependiente2Car"/>
    <w:rsid w:val="001C65EC"/>
    <w:pPr>
      <w:spacing w:after="120" w:line="480" w:lineRule="auto"/>
    </w:pPr>
    <w:rPr>
      <w:rFonts w:ascii="Times New Roman" w:eastAsia="Times New Roman" w:hAnsi="Times New Roman"/>
      <w:color w:val="auto"/>
      <w:sz w:val="20"/>
      <w:lang w:val="es-ES" w:eastAsia="es-ES"/>
    </w:rPr>
  </w:style>
  <w:style w:type="character" w:customStyle="1" w:styleId="Textoindependiente2Car">
    <w:name w:val="Texto independiente 2 Car"/>
    <w:link w:val="Textoindependiente2"/>
    <w:rsid w:val="001C65EC"/>
    <w:rPr>
      <w:rFonts w:ascii="Times New Roman" w:eastAsia="Times New Roman" w:hAnsi="Times New Roman" w:cs="Times New Roman"/>
      <w:sz w:val="20"/>
      <w:szCs w:val="20"/>
      <w:lang w:val="es-ES" w:eastAsia="es-ES"/>
    </w:rPr>
  </w:style>
  <w:style w:type="paragraph" w:customStyle="1" w:styleId="WW-Sangra2detindependiente">
    <w:name w:val="WW-Sangría 2 de t. independiente"/>
    <w:basedOn w:val="Normal"/>
    <w:rsid w:val="001C65EC"/>
    <w:pPr>
      <w:suppressAutoHyphens/>
      <w:ind w:left="2127" w:hanging="2127"/>
      <w:jc w:val="both"/>
    </w:pPr>
    <w:rPr>
      <w:rFonts w:ascii="Arial" w:eastAsia="MS Mincho" w:hAnsi="Arial"/>
      <w:color w:val="auto"/>
      <w:sz w:val="24"/>
      <w:lang w:eastAsia="es-ES"/>
    </w:rPr>
  </w:style>
  <w:style w:type="character" w:customStyle="1" w:styleId="Ttulo1Car1">
    <w:name w:val="Título 1 Car1"/>
    <w:aliases w:val="Título 1 Car Car,Rubro (A Car Car1,B Car Car,C) Car Car,Rubro (A Car1 Car,Rubro (A Car Car Car"/>
    <w:locked/>
    <w:rsid w:val="001C65EC"/>
    <w:rPr>
      <w:rFonts w:ascii="Arial" w:eastAsia="Times New Roman" w:hAnsi="Arial" w:cs="Times New Roman"/>
      <w:i/>
      <w:sz w:val="20"/>
      <w:szCs w:val="20"/>
    </w:rPr>
  </w:style>
  <w:style w:type="paragraph" w:styleId="Textoindependiente">
    <w:name w:val="Body Text"/>
    <w:basedOn w:val="Normal"/>
    <w:link w:val="TextoindependienteCar"/>
    <w:uiPriority w:val="99"/>
    <w:unhideWhenUsed/>
    <w:rsid w:val="001C65EC"/>
    <w:pPr>
      <w:spacing w:after="120"/>
    </w:pPr>
    <w:rPr>
      <w:rFonts w:ascii="Calibri" w:eastAsia="Times New Roman" w:hAnsi="Calibri"/>
      <w:color w:val="auto"/>
      <w:szCs w:val="22"/>
      <w:lang w:val="es-ES" w:eastAsia="en-US"/>
    </w:rPr>
  </w:style>
  <w:style w:type="character" w:customStyle="1" w:styleId="TextoindependienteCar">
    <w:name w:val="Texto independiente Car"/>
    <w:link w:val="Textoindependiente"/>
    <w:uiPriority w:val="99"/>
    <w:rsid w:val="001C65EC"/>
    <w:rPr>
      <w:rFonts w:ascii="Calibri" w:eastAsia="Times New Roman" w:hAnsi="Calibri" w:cs="Times New Roman"/>
      <w:lang w:val="es-ES" w:eastAsia="en-US"/>
    </w:rPr>
  </w:style>
  <w:style w:type="paragraph" w:customStyle="1" w:styleId="xl23">
    <w:name w:val="xl23"/>
    <w:basedOn w:val="Normal"/>
    <w:rsid w:val="001C65EC"/>
    <w:pPr>
      <w:pBdr>
        <w:left w:val="single" w:sz="4" w:space="0" w:color="auto"/>
        <w:bottom w:val="single" w:sz="4" w:space="0" w:color="auto"/>
        <w:right w:val="single" w:sz="4" w:space="0" w:color="auto"/>
      </w:pBdr>
      <w:spacing w:before="100" w:beforeAutospacing="1" w:after="100" w:afterAutospacing="1"/>
      <w:jc w:val="center"/>
    </w:pPr>
    <w:rPr>
      <w:rFonts w:ascii="Arial Narrow" w:eastAsia="Arial Unicode MS" w:hAnsi="Arial Narrow" w:cs="Arial Unicode MS"/>
      <w:b/>
      <w:bCs/>
      <w:color w:val="auto"/>
      <w:sz w:val="18"/>
      <w:szCs w:val="18"/>
      <w:lang w:val="es-ES" w:eastAsia="es-ES"/>
    </w:rPr>
  </w:style>
  <w:style w:type="paragraph" w:customStyle="1" w:styleId="Sangradetindependiente">
    <w:name w:val="Sangra de t. independiente"/>
    <w:basedOn w:val="Normal"/>
    <w:next w:val="Normal"/>
    <w:rsid w:val="001C65EC"/>
    <w:pPr>
      <w:autoSpaceDE w:val="0"/>
      <w:autoSpaceDN w:val="0"/>
      <w:adjustRightInd w:val="0"/>
    </w:pPr>
    <w:rPr>
      <w:rFonts w:ascii="Arial" w:eastAsia="Times New Roman" w:hAnsi="Arial"/>
      <w:i/>
      <w:color w:val="auto"/>
      <w:sz w:val="20"/>
      <w:lang w:val="es-ES" w:eastAsia="es-ES"/>
    </w:rPr>
  </w:style>
  <w:style w:type="paragraph" w:customStyle="1" w:styleId="Subttulo0">
    <w:name w:val="Subttulo"/>
    <w:basedOn w:val="Normal"/>
    <w:next w:val="Normal"/>
    <w:rsid w:val="001C65EC"/>
    <w:pPr>
      <w:autoSpaceDE w:val="0"/>
      <w:autoSpaceDN w:val="0"/>
      <w:adjustRightInd w:val="0"/>
      <w:jc w:val="center"/>
    </w:pPr>
    <w:rPr>
      <w:rFonts w:ascii="Arial" w:eastAsia="Times New Roman" w:hAnsi="Arial"/>
      <w:b/>
      <w:bCs/>
      <w:color w:val="auto"/>
      <w:sz w:val="20"/>
      <w:szCs w:val="24"/>
      <w:lang w:val="es-ES" w:eastAsia="es-ES"/>
    </w:rPr>
  </w:style>
  <w:style w:type="paragraph" w:styleId="Textosinformato">
    <w:name w:val="Plain Text"/>
    <w:basedOn w:val="Normal"/>
    <w:link w:val="TextosinformatoCar"/>
    <w:uiPriority w:val="99"/>
    <w:rsid w:val="00542246"/>
    <w:rPr>
      <w:rFonts w:ascii="Courier New" w:eastAsia="Times New Roman" w:hAnsi="Courier New"/>
      <w:color w:val="auto"/>
      <w:sz w:val="20"/>
      <w:lang w:val="es-ES" w:eastAsia="es-ES"/>
    </w:rPr>
  </w:style>
  <w:style w:type="character" w:customStyle="1" w:styleId="TextosinformatoCar">
    <w:name w:val="Texto sin formato Car"/>
    <w:link w:val="Textosinformato"/>
    <w:uiPriority w:val="99"/>
    <w:rsid w:val="00542246"/>
    <w:rPr>
      <w:rFonts w:ascii="Courier New" w:eastAsia="Times New Roman" w:hAnsi="Courier New" w:cs="Times New Roman"/>
      <w:sz w:val="20"/>
      <w:szCs w:val="20"/>
      <w:lang w:val="es-ES" w:eastAsia="es-ES"/>
    </w:rPr>
  </w:style>
  <w:style w:type="paragraph" w:customStyle="1" w:styleId="WW-Sangra2detindependiente1">
    <w:name w:val="WW-Sangría 2 de t. independiente1"/>
    <w:basedOn w:val="Normal"/>
    <w:rsid w:val="00E84287"/>
    <w:pPr>
      <w:suppressAutoHyphens/>
      <w:ind w:left="1418" w:hanging="710"/>
      <w:jc w:val="both"/>
    </w:pPr>
    <w:rPr>
      <w:rFonts w:ascii="Times New Roman" w:hAnsi="Times New Roman"/>
      <w:color w:val="auto"/>
      <w:lang w:val="es-ES_tradnl" w:eastAsia="es-ES"/>
    </w:rPr>
  </w:style>
  <w:style w:type="paragraph" w:customStyle="1" w:styleId="Textnotaalpie">
    <w:name w:val="Text nota al pie"/>
    <w:basedOn w:val="Normal"/>
    <w:rsid w:val="00F97985"/>
    <w:pPr>
      <w:ind w:left="284" w:hanging="284"/>
      <w:jc w:val="both"/>
    </w:pPr>
    <w:rPr>
      <w:rFonts w:ascii="Tahoma" w:eastAsia="Times New Roman" w:hAnsi="Tahoma" w:cs="Tahoma"/>
      <w:color w:val="auto"/>
      <w:sz w:val="16"/>
      <w:szCs w:val="16"/>
      <w:lang w:val="es-ES" w:eastAsia="es-ES"/>
    </w:rPr>
  </w:style>
  <w:style w:type="paragraph" w:customStyle="1" w:styleId="Textoindependiente21">
    <w:name w:val="Texto independiente 21"/>
    <w:basedOn w:val="Normal"/>
    <w:rsid w:val="00D5597F"/>
    <w:pPr>
      <w:suppressAutoHyphens/>
      <w:ind w:left="708"/>
      <w:jc w:val="both"/>
    </w:pPr>
    <w:rPr>
      <w:rFonts w:ascii="Times New Roman" w:hAnsi="Times New Roman"/>
      <w:color w:val="auto"/>
      <w:sz w:val="20"/>
      <w:lang w:val="es-MX" w:eastAsia="es-ES"/>
    </w:rPr>
  </w:style>
  <w:style w:type="paragraph" w:customStyle="1" w:styleId="Sangra2detindependiente1">
    <w:name w:val="Sangría 2 de t. independiente1"/>
    <w:basedOn w:val="Normal"/>
    <w:rsid w:val="00D5597F"/>
    <w:pPr>
      <w:suppressAutoHyphens/>
      <w:ind w:left="1418" w:hanging="710"/>
      <w:jc w:val="both"/>
    </w:pPr>
    <w:rPr>
      <w:rFonts w:ascii="Times New Roman" w:eastAsia="MS Mincho" w:hAnsi="Times New Roman"/>
      <w:color w:val="auto"/>
      <w:lang w:val="es-ES_tradnl" w:eastAsia="es-ES"/>
    </w:rPr>
  </w:style>
  <w:style w:type="paragraph" w:customStyle="1" w:styleId="Style1">
    <w:name w:val="Style1"/>
    <w:rsid w:val="008E7034"/>
    <w:rPr>
      <w:rFonts w:ascii="Arial" w:eastAsia="Times New Roman" w:hAnsi="Arial"/>
      <w:snapToGrid w:val="0"/>
      <w:sz w:val="24"/>
      <w:lang w:val="es-ES" w:eastAsia="es-ES"/>
    </w:rPr>
  </w:style>
  <w:style w:type="paragraph" w:customStyle="1" w:styleId="Estilonum">
    <w:name w:val="Estilo num"/>
    <w:basedOn w:val="Prrafodelista"/>
    <w:link w:val="EstilonumCar"/>
    <w:qFormat/>
    <w:rsid w:val="00587C94"/>
    <w:pPr>
      <w:widowControl w:val="0"/>
      <w:numPr>
        <w:ilvl w:val="1"/>
        <w:numId w:val="6"/>
      </w:numPr>
      <w:ind w:left="445" w:hanging="425"/>
      <w:jc w:val="both"/>
    </w:pPr>
    <w:rPr>
      <w:rFonts w:ascii="Arial" w:hAnsi="Arial" w:cs="Arial"/>
      <w:b/>
      <w:caps/>
      <w:sz w:val="20"/>
    </w:rPr>
  </w:style>
  <w:style w:type="paragraph" w:customStyle="1" w:styleId="Estiloparra">
    <w:name w:val="Estilo parra"/>
    <w:basedOn w:val="Prrafodelista"/>
    <w:link w:val="EstiloparraCar"/>
    <w:rsid w:val="00587C94"/>
    <w:pPr>
      <w:widowControl w:val="0"/>
      <w:jc w:val="both"/>
    </w:pPr>
    <w:rPr>
      <w:rFonts w:ascii="Arial" w:hAnsi="Arial" w:cs="Arial"/>
      <w:sz w:val="20"/>
    </w:rPr>
  </w:style>
  <w:style w:type="character" w:customStyle="1" w:styleId="PrrafodelistaCar">
    <w:name w:val="Párrafo de lista Car"/>
    <w:aliases w:val="Titulo de Fígura Car,TITULO A Car,Cuadro 2-1 Car,Fundamentacion Car,Bulleted List Car,Lista vistosa - Énfasis 11 Car,Titulo parrafo Car,Punto Car,3 Car,Iz - Párrafo de lista Car,Sivsa Parrafo Car,Footnote Car,List Paragraph1 Car"/>
    <w:link w:val="Prrafodelista"/>
    <w:uiPriority w:val="34"/>
    <w:qFormat/>
    <w:rsid w:val="00587C94"/>
    <w:rPr>
      <w:color w:val="000000"/>
      <w:sz w:val="22"/>
      <w:lang w:val="es-PE" w:eastAsia="es-PE"/>
    </w:rPr>
  </w:style>
  <w:style w:type="character" w:customStyle="1" w:styleId="EstilonumCar">
    <w:name w:val="Estilo num Car"/>
    <w:link w:val="Estilonum"/>
    <w:rsid w:val="00587C94"/>
    <w:rPr>
      <w:rFonts w:ascii="Arial" w:hAnsi="Arial" w:cs="Arial"/>
      <w:b/>
      <w:caps/>
      <w:color w:val="000000"/>
    </w:rPr>
  </w:style>
  <w:style w:type="paragraph" w:customStyle="1" w:styleId="Estiloparrafo2">
    <w:name w:val="Estilo parrafo2"/>
    <w:basedOn w:val="Estiloparra"/>
    <w:link w:val="Estiloparrafo2Car"/>
    <w:qFormat/>
    <w:rsid w:val="00587C94"/>
    <w:pPr>
      <w:ind w:left="426"/>
    </w:pPr>
  </w:style>
  <w:style w:type="character" w:customStyle="1" w:styleId="EstiloparraCar">
    <w:name w:val="Estilo parra Car"/>
    <w:link w:val="Estiloparra"/>
    <w:rsid w:val="00587C94"/>
    <w:rPr>
      <w:rFonts w:ascii="Arial" w:hAnsi="Arial" w:cs="Arial"/>
      <w:color w:val="000000"/>
      <w:sz w:val="22"/>
      <w:lang w:val="es-PE" w:eastAsia="es-PE"/>
    </w:rPr>
  </w:style>
  <w:style w:type="character" w:customStyle="1" w:styleId="Estiloparrafo2Car">
    <w:name w:val="Estilo parrafo2 Car"/>
    <w:basedOn w:val="EstiloparraCar"/>
    <w:link w:val="Estiloparrafo2"/>
    <w:rsid w:val="00587C94"/>
    <w:rPr>
      <w:rFonts w:ascii="Arial" w:hAnsi="Arial" w:cs="Arial"/>
      <w:color w:val="000000"/>
      <w:sz w:val="22"/>
      <w:lang w:val="es-PE" w:eastAsia="es-PE"/>
    </w:rPr>
  </w:style>
  <w:style w:type="paragraph" w:styleId="Lista2">
    <w:name w:val="List 2"/>
    <w:basedOn w:val="Normal"/>
    <w:uiPriority w:val="99"/>
    <w:unhideWhenUsed/>
    <w:rsid w:val="00C232B6"/>
    <w:pPr>
      <w:ind w:left="566" w:hanging="283"/>
      <w:contextualSpacing/>
    </w:pPr>
  </w:style>
  <w:style w:type="paragraph" w:styleId="Lista3">
    <w:name w:val="List 3"/>
    <w:basedOn w:val="Normal"/>
    <w:uiPriority w:val="99"/>
    <w:unhideWhenUsed/>
    <w:rsid w:val="00C232B6"/>
    <w:pPr>
      <w:ind w:left="849" w:hanging="283"/>
      <w:contextualSpacing/>
    </w:pPr>
  </w:style>
  <w:style w:type="paragraph" w:styleId="Lista4">
    <w:name w:val="List 4"/>
    <w:basedOn w:val="Normal"/>
    <w:uiPriority w:val="99"/>
    <w:unhideWhenUsed/>
    <w:rsid w:val="00C232B6"/>
    <w:pPr>
      <w:ind w:left="1132" w:hanging="283"/>
      <w:contextualSpacing/>
    </w:pPr>
  </w:style>
  <w:style w:type="paragraph" w:styleId="Saludo">
    <w:name w:val="Salutation"/>
    <w:basedOn w:val="Normal"/>
    <w:next w:val="Normal"/>
    <w:link w:val="SaludoCar"/>
    <w:uiPriority w:val="99"/>
    <w:unhideWhenUsed/>
    <w:rsid w:val="00C232B6"/>
  </w:style>
  <w:style w:type="character" w:customStyle="1" w:styleId="SaludoCar">
    <w:name w:val="Saludo Car"/>
    <w:link w:val="Saludo"/>
    <w:uiPriority w:val="99"/>
    <w:rsid w:val="00C232B6"/>
    <w:rPr>
      <w:color w:val="000000"/>
      <w:sz w:val="22"/>
      <w:lang w:val="es-PE" w:eastAsia="es-PE"/>
    </w:rPr>
  </w:style>
  <w:style w:type="paragraph" w:styleId="Cierre">
    <w:name w:val="Closing"/>
    <w:basedOn w:val="Normal"/>
    <w:link w:val="CierreCar"/>
    <w:uiPriority w:val="99"/>
    <w:unhideWhenUsed/>
    <w:rsid w:val="00C232B6"/>
    <w:pPr>
      <w:ind w:left="4252"/>
    </w:pPr>
  </w:style>
  <w:style w:type="character" w:customStyle="1" w:styleId="CierreCar">
    <w:name w:val="Cierre Car"/>
    <w:link w:val="Cierre"/>
    <w:uiPriority w:val="99"/>
    <w:rsid w:val="00C232B6"/>
    <w:rPr>
      <w:color w:val="000000"/>
      <w:sz w:val="22"/>
      <w:lang w:val="es-PE" w:eastAsia="es-PE"/>
    </w:rPr>
  </w:style>
  <w:style w:type="paragraph" w:styleId="Continuarlista3">
    <w:name w:val="List Continue 3"/>
    <w:basedOn w:val="Normal"/>
    <w:uiPriority w:val="99"/>
    <w:unhideWhenUsed/>
    <w:rsid w:val="00C232B6"/>
    <w:pPr>
      <w:spacing w:after="120"/>
      <w:ind w:left="849"/>
      <w:contextualSpacing/>
    </w:pPr>
  </w:style>
  <w:style w:type="paragraph" w:styleId="Sangradetextonormal">
    <w:name w:val="Body Text Indent"/>
    <w:basedOn w:val="Normal"/>
    <w:link w:val="SangradetextonormalCar"/>
    <w:uiPriority w:val="99"/>
    <w:unhideWhenUsed/>
    <w:rsid w:val="00C232B6"/>
    <w:pPr>
      <w:spacing w:after="120"/>
      <w:ind w:left="283"/>
    </w:pPr>
  </w:style>
  <w:style w:type="character" w:customStyle="1" w:styleId="SangradetextonormalCar">
    <w:name w:val="Sangría de texto normal Car"/>
    <w:link w:val="Sangradetextonormal"/>
    <w:uiPriority w:val="99"/>
    <w:rsid w:val="00C232B6"/>
    <w:rPr>
      <w:color w:val="000000"/>
      <w:sz w:val="22"/>
      <w:lang w:val="es-PE" w:eastAsia="es-PE"/>
    </w:rPr>
  </w:style>
  <w:style w:type="paragraph" w:customStyle="1" w:styleId="Infodocumentosadjuntos">
    <w:name w:val="Info documentos adjuntos"/>
    <w:basedOn w:val="Normal"/>
    <w:rsid w:val="00C232B6"/>
  </w:style>
  <w:style w:type="paragraph" w:styleId="Textoindependienteprimerasangra2">
    <w:name w:val="Body Text First Indent 2"/>
    <w:basedOn w:val="Sangradetextonormal"/>
    <w:link w:val="Textoindependienteprimerasangra2Car"/>
    <w:uiPriority w:val="99"/>
    <w:unhideWhenUsed/>
    <w:rsid w:val="00C232B6"/>
    <w:pPr>
      <w:ind w:firstLine="210"/>
    </w:pPr>
  </w:style>
  <w:style w:type="character" w:customStyle="1" w:styleId="Textoindependienteprimerasangra2Car">
    <w:name w:val="Texto independiente primera sangría 2 Car"/>
    <w:basedOn w:val="SangradetextonormalCar"/>
    <w:link w:val="Textoindependienteprimerasangra2"/>
    <w:uiPriority w:val="99"/>
    <w:rsid w:val="00C232B6"/>
    <w:rPr>
      <w:color w:val="000000"/>
      <w:sz w:val="22"/>
      <w:lang w:val="es-PE" w:eastAsia="es-PE"/>
    </w:rPr>
  </w:style>
  <w:style w:type="paragraph" w:styleId="Encabezadodenota">
    <w:name w:val="Note Heading"/>
    <w:basedOn w:val="Normal"/>
    <w:next w:val="Normal"/>
    <w:link w:val="EncabezadodenotaCar"/>
    <w:uiPriority w:val="99"/>
    <w:unhideWhenUsed/>
    <w:rsid w:val="00C232B6"/>
  </w:style>
  <w:style w:type="character" w:customStyle="1" w:styleId="EncabezadodenotaCar">
    <w:name w:val="Encabezado de nota Car"/>
    <w:link w:val="Encabezadodenota"/>
    <w:uiPriority w:val="99"/>
    <w:rsid w:val="00C232B6"/>
    <w:rPr>
      <w:color w:val="000000"/>
      <w:sz w:val="22"/>
      <w:lang w:val="es-PE" w:eastAsia="es-PE"/>
    </w:rPr>
  </w:style>
  <w:style w:type="paragraph" w:styleId="NormalWeb">
    <w:name w:val="Normal (Web)"/>
    <w:basedOn w:val="Normal"/>
    <w:uiPriority w:val="99"/>
    <w:unhideWhenUsed/>
    <w:rsid w:val="001D1DDD"/>
    <w:pPr>
      <w:spacing w:before="100" w:beforeAutospacing="1" w:after="100" w:afterAutospacing="1"/>
    </w:pPr>
    <w:rPr>
      <w:rFonts w:ascii="Times New Roman" w:eastAsia="Times New Roman" w:hAnsi="Times New Roman"/>
      <w:color w:val="auto"/>
      <w:sz w:val="24"/>
      <w:szCs w:val="24"/>
    </w:rPr>
  </w:style>
  <w:style w:type="character" w:customStyle="1" w:styleId="threadtitle">
    <w:name w:val="threadtitle"/>
    <w:basedOn w:val="Fuentedeprrafopredeter"/>
    <w:rsid w:val="0021016F"/>
  </w:style>
  <w:style w:type="paragraph" w:customStyle="1" w:styleId="textoindependiente20">
    <w:name w:val="textoindependiente2"/>
    <w:basedOn w:val="Normal"/>
    <w:rsid w:val="005954C8"/>
    <w:pPr>
      <w:spacing w:before="100" w:beforeAutospacing="1" w:after="100" w:afterAutospacing="1"/>
      <w:jc w:val="both"/>
    </w:pPr>
    <w:rPr>
      <w:rFonts w:ascii="Arial" w:eastAsia="Times New Roman" w:hAnsi="Arial" w:cs="Arial"/>
      <w:sz w:val="32"/>
      <w:szCs w:val="32"/>
    </w:rPr>
  </w:style>
  <w:style w:type="paragraph" w:customStyle="1" w:styleId="Normal1">
    <w:name w:val="Normal1"/>
    <w:basedOn w:val="Normal"/>
    <w:rsid w:val="00FB239D"/>
    <w:pPr>
      <w:spacing w:before="100" w:beforeAutospacing="1" w:after="100" w:afterAutospacing="1"/>
      <w:jc w:val="both"/>
    </w:pPr>
    <w:rPr>
      <w:rFonts w:ascii="Times New Roman" w:eastAsia="Times New Roman" w:hAnsi="Times New Roman"/>
      <w:sz w:val="24"/>
      <w:szCs w:val="24"/>
    </w:rPr>
  </w:style>
  <w:style w:type="character" w:customStyle="1" w:styleId="nmerodepgina">
    <w:name w:val="nmerodepgina"/>
    <w:rsid w:val="008E591B"/>
    <w:rPr>
      <w:rFonts w:ascii="Times New Roman" w:hAnsi="Times New Roman" w:cs="Times New Roman" w:hint="default"/>
      <w:sz w:val="20"/>
      <w:szCs w:val="20"/>
    </w:rPr>
  </w:style>
  <w:style w:type="paragraph" w:styleId="HTMLconformatoprevio">
    <w:name w:val="HTML Preformatted"/>
    <w:basedOn w:val="Normal"/>
    <w:link w:val="HTMLconformatoprevioCar"/>
    <w:uiPriority w:val="99"/>
    <w:semiHidden/>
    <w:unhideWhenUsed/>
    <w:rsid w:val="006A27A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eastAsia="Times New Roman" w:hAnsi="Courier New" w:cs="Courier New"/>
      <w:color w:val="auto"/>
      <w:sz w:val="20"/>
    </w:rPr>
  </w:style>
  <w:style w:type="character" w:customStyle="1" w:styleId="HTMLconformatoprevioCar">
    <w:name w:val="HTML con formato previo Car"/>
    <w:link w:val="HTMLconformatoprevio"/>
    <w:uiPriority w:val="99"/>
    <w:semiHidden/>
    <w:rsid w:val="006A27A0"/>
    <w:rPr>
      <w:rFonts w:ascii="Courier New" w:eastAsia="Times New Roman" w:hAnsi="Courier New" w:cs="Courier New"/>
    </w:rPr>
  </w:style>
  <w:style w:type="paragraph" w:styleId="Revisin">
    <w:name w:val="Revision"/>
    <w:hidden/>
    <w:uiPriority w:val="99"/>
    <w:semiHidden/>
    <w:rsid w:val="00F664AB"/>
    <w:rPr>
      <w:color w:val="000000"/>
      <w:sz w:val="22"/>
    </w:rPr>
  </w:style>
  <w:style w:type="character" w:customStyle="1" w:styleId="hps">
    <w:name w:val="hps"/>
    <w:rsid w:val="00A361BD"/>
  </w:style>
  <w:style w:type="character" w:customStyle="1" w:styleId="titulos1">
    <w:name w:val="titulos1"/>
    <w:basedOn w:val="Fuentedeprrafopredeter"/>
    <w:rsid w:val="001D48BB"/>
    <w:rPr>
      <w:b/>
      <w:bCs/>
      <w:color w:val="58595B"/>
      <w:sz w:val="21"/>
      <w:szCs w:val="21"/>
    </w:rPr>
  </w:style>
  <w:style w:type="character" w:customStyle="1" w:styleId="apple-converted-space">
    <w:name w:val="apple-converted-space"/>
    <w:basedOn w:val="Fuentedeprrafopredeter"/>
    <w:rsid w:val="00F219E6"/>
  </w:style>
  <w:style w:type="table" w:customStyle="1" w:styleId="Tablaconcuadrcula1clara-nfasis51">
    <w:name w:val="Tabla con cuadrícula 1 clara - Énfasis 51"/>
    <w:basedOn w:val="Tablanormal"/>
    <w:uiPriority w:val="46"/>
    <w:rsid w:val="004E6038"/>
    <w:tblPr>
      <w:tblStyleRowBandSize w:val="1"/>
      <w:tblStyleColBandSize w:val="1"/>
      <w:tblBorders>
        <w:top w:val="single" w:sz="4" w:space="0" w:color="B4C6E7" w:themeColor="accent5" w:themeTint="66"/>
        <w:left w:val="single" w:sz="4" w:space="0" w:color="B4C6E7" w:themeColor="accent5" w:themeTint="66"/>
        <w:bottom w:val="single" w:sz="4" w:space="0" w:color="B4C6E7" w:themeColor="accent5" w:themeTint="66"/>
        <w:right w:val="single" w:sz="4" w:space="0" w:color="B4C6E7" w:themeColor="accent5" w:themeTint="66"/>
        <w:insideH w:val="single" w:sz="4" w:space="0" w:color="B4C6E7" w:themeColor="accent5" w:themeTint="66"/>
        <w:insideV w:val="single" w:sz="4" w:space="0" w:color="B4C6E7" w:themeColor="accent5" w:themeTint="66"/>
      </w:tblBorders>
    </w:tblPr>
    <w:tblStylePr w:type="firstRow">
      <w:rPr>
        <w:b/>
        <w:bCs/>
      </w:rPr>
      <w:tblPr/>
      <w:tcPr>
        <w:tcBorders>
          <w:bottom w:val="single" w:sz="12" w:space="0" w:color="8EAADB" w:themeColor="accent5" w:themeTint="99"/>
        </w:tcBorders>
      </w:tcPr>
    </w:tblStylePr>
    <w:tblStylePr w:type="lastRow">
      <w:rPr>
        <w:b/>
        <w:bCs/>
      </w:rPr>
      <w:tblPr/>
      <w:tcPr>
        <w:tcBorders>
          <w:top w:val="double" w:sz="2" w:space="0" w:color="8EAADB" w:themeColor="accent5" w:themeTint="99"/>
        </w:tcBorders>
      </w:tcPr>
    </w:tblStylePr>
    <w:tblStylePr w:type="firstCol">
      <w:rPr>
        <w:b/>
        <w:bCs/>
      </w:rPr>
    </w:tblStylePr>
    <w:tblStylePr w:type="lastCol">
      <w:rPr>
        <w:b/>
        <w:bCs/>
      </w:rPr>
    </w:tblStylePr>
  </w:style>
  <w:style w:type="table" w:customStyle="1" w:styleId="Tablaconcuadrcula1clara-nfasis31">
    <w:name w:val="Tabla con cuadrícula 1 clara - Énfasis 31"/>
    <w:basedOn w:val="Tablanormal"/>
    <w:uiPriority w:val="46"/>
    <w:rsid w:val="007760CB"/>
    <w:tblPr>
      <w:tblStyleRowBandSize w:val="1"/>
      <w:tblStyleColBandSize w:val="1"/>
      <w:tblBorders>
        <w:top w:val="single" w:sz="4" w:space="0" w:color="DBDBDB" w:themeColor="accent3" w:themeTint="66"/>
        <w:left w:val="single" w:sz="4" w:space="0" w:color="DBDBDB" w:themeColor="accent3" w:themeTint="66"/>
        <w:bottom w:val="single" w:sz="4" w:space="0" w:color="DBDBDB" w:themeColor="accent3" w:themeTint="66"/>
        <w:right w:val="single" w:sz="4" w:space="0" w:color="DBDBDB" w:themeColor="accent3" w:themeTint="66"/>
        <w:insideH w:val="single" w:sz="4" w:space="0" w:color="DBDBDB" w:themeColor="accent3" w:themeTint="66"/>
        <w:insideV w:val="single" w:sz="4" w:space="0" w:color="DBDBDB" w:themeColor="accent3" w:themeTint="66"/>
      </w:tblBorders>
    </w:tblPr>
    <w:tblStylePr w:type="firstRow">
      <w:rPr>
        <w:b/>
        <w:bCs/>
      </w:rPr>
      <w:tblPr/>
      <w:tcPr>
        <w:tcBorders>
          <w:bottom w:val="single" w:sz="12" w:space="0" w:color="C9C9C9" w:themeColor="accent3" w:themeTint="99"/>
        </w:tcBorders>
      </w:tcPr>
    </w:tblStylePr>
    <w:tblStylePr w:type="lastRow">
      <w:rPr>
        <w:b/>
        <w:bCs/>
      </w:rPr>
      <w:tblPr/>
      <w:tcPr>
        <w:tcBorders>
          <w:top w:val="double" w:sz="2" w:space="0" w:color="C9C9C9" w:themeColor="accent3" w:themeTint="99"/>
        </w:tcBorders>
      </w:tcPr>
    </w:tblStylePr>
    <w:tblStylePr w:type="firstCol">
      <w:rPr>
        <w:b/>
        <w:bCs/>
      </w:rPr>
    </w:tblStylePr>
    <w:tblStylePr w:type="lastCol">
      <w:rPr>
        <w:b/>
        <w:bCs/>
      </w:rPr>
    </w:tblStylePr>
  </w:style>
  <w:style w:type="table" w:customStyle="1" w:styleId="Tablaconcuadrcula1clara1">
    <w:name w:val="Tabla con cuadrícula 1 clara1"/>
    <w:basedOn w:val="Tablanormal"/>
    <w:uiPriority w:val="46"/>
    <w:rsid w:val="00AA038E"/>
    <w:tblPr>
      <w:tblStyleRowBandSize w:val="1"/>
      <w:tblStyleColBandSize w:val="1"/>
      <w:tblBorders>
        <w:top w:val="single" w:sz="4" w:space="0" w:color="999999" w:themeColor="text1" w:themeTint="66"/>
        <w:left w:val="single" w:sz="4" w:space="0" w:color="999999" w:themeColor="text1" w:themeTint="66"/>
        <w:bottom w:val="single" w:sz="4" w:space="0" w:color="999999" w:themeColor="text1" w:themeTint="66"/>
        <w:right w:val="single" w:sz="4" w:space="0" w:color="999999" w:themeColor="text1" w:themeTint="66"/>
        <w:insideH w:val="single" w:sz="4" w:space="0" w:color="999999" w:themeColor="text1" w:themeTint="66"/>
        <w:insideV w:val="single" w:sz="4" w:space="0" w:color="999999" w:themeColor="text1" w:themeTint="66"/>
      </w:tblBorders>
    </w:tblPr>
    <w:tblStylePr w:type="firstRow">
      <w:rPr>
        <w:b/>
        <w:bCs/>
      </w:rPr>
      <w:tblPr/>
      <w:tcPr>
        <w:tcBorders>
          <w:bottom w:val="single" w:sz="12" w:space="0" w:color="666666" w:themeColor="text1" w:themeTint="99"/>
        </w:tcBorders>
      </w:tcPr>
    </w:tblStylePr>
    <w:tblStylePr w:type="lastRow">
      <w:rPr>
        <w:b/>
        <w:bCs/>
      </w:rPr>
      <w:tblPr/>
      <w:tcPr>
        <w:tcBorders>
          <w:top w:val="double" w:sz="2" w:space="0" w:color="666666" w:themeColor="text1" w:themeTint="99"/>
        </w:tcBorders>
      </w:tcPr>
    </w:tblStylePr>
    <w:tblStylePr w:type="firstCol">
      <w:rPr>
        <w:b/>
        <w:bCs/>
      </w:rPr>
    </w:tblStylePr>
    <w:tblStylePr w:type="lastCol">
      <w:rPr>
        <w:b/>
        <w:bCs/>
      </w:rPr>
    </w:tblStylePr>
  </w:style>
  <w:style w:type="table" w:customStyle="1" w:styleId="Tabladecuadrcula1clara-nfasis31">
    <w:name w:val="Tabla de cuadrícula 1 clara - Énfasis 31"/>
    <w:basedOn w:val="Tablanormal"/>
    <w:uiPriority w:val="46"/>
    <w:rsid w:val="00E0360C"/>
    <w:tblPr>
      <w:tblStyleRowBandSize w:val="1"/>
      <w:tblStyleColBandSize w:val="1"/>
      <w:tblBorders>
        <w:top w:val="single" w:sz="4" w:space="0" w:color="DBDBDB" w:themeColor="accent3" w:themeTint="66"/>
        <w:left w:val="single" w:sz="4" w:space="0" w:color="DBDBDB" w:themeColor="accent3" w:themeTint="66"/>
        <w:bottom w:val="single" w:sz="4" w:space="0" w:color="DBDBDB" w:themeColor="accent3" w:themeTint="66"/>
        <w:right w:val="single" w:sz="4" w:space="0" w:color="DBDBDB" w:themeColor="accent3" w:themeTint="66"/>
        <w:insideH w:val="single" w:sz="4" w:space="0" w:color="DBDBDB" w:themeColor="accent3" w:themeTint="66"/>
        <w:insideV w:val="single" w:sz="4" w:space="0" w:color="DBDBDB" w:themeColor="accent3" w:themeTint="66"/>
      </w:tblBorders>
    </w:tblPr>
    <w:tblStylePr w:type="firstRow">
      <w:rPr>
        <w:b/>
        <w:bCs/>
      </w:rPr>
      <w:tblPr/>
      <w:tcPr>
        <w:tcBorders>
          <w:bottom w:val="single" w:sz="12" w:space="0" w:color="C9C9C9" w:themeColor="accent3" w:themeTint="99"/>
        </w:tcBorders>
      </w:tcPr>
    </w:tblStylePr>
    <w:tblStylePr w:type="lastRow">
      <w:rPr>
        <w:b/>
        <w:bCs/>
      </w:rPr>
      <w:tblPr/>
      <w:tcPr>
        <w:tcBorders>
          <w:top w:val="double" w:sz="2" w:space="0" w:color="C9C9C9" w:themeColor="accent3" w:themeTint="99"/>
        </w:tcBorders>
      </w:tcPr>
    </w:tblStylePr>
    <w:tblStylePr w:type="firstCol">
      <w:rPr>
        <w:b/>
        <w:bCs/>
      </w:rPr>
    </w:tblStylePr>
    <w:tblStylePr w:type="lastCol">
      <w:rPr>
        <w:b/>
        <w:bCs/>
      </w:rPr>
    </w:tblStylePr>
  </w:style>
  <w:style w:type="table" w:customStyle="1" w:styleId="Tabladecuadrcula1clara1">
    <w:name w:val="Tabla de cuadrícula 1 clara1"/>
    <w:basedOn w:val="Tablanormal"/>
    <w:uiPriority w:val="46"/>
    <w:rsid w:val="00524E86"/>
    <w:tblPr>
      <w:tblStyleRowBandSize w:val="1"/>
      <w:tblStyleColBandSize w:val="1"/>
      <w:tblBorders>
        <w:top w:val="single" w:sz="4" w:space="0" w:color="999999" w:themeColor="text1" w:themeTint="66"/>
        <w:left w:val="single" w:sz="4" w:space="0" w:color="999999" w:themeColor="text1" w:themeTint="66"/>
        <w:bottom w:val="single" w:sz="4" w:space="0" w:color="999999" w:themeColor="text1" w:themeTint="66"/>
        <w:right w:val="single" w:sz="4" w:space="0" w:color="999999" w:themeColor="text1" w:themeTint="66"/>
        <w:insideH w:val="single" w:sz="4" w:space="0" w:color="999999" w:themeColor="text1" w:themeTint="66"/>
        <w:insideV w:val="single" w:sz="4" w:space="0" w:color="999999" w:themeColor="text1" w:themeTint="66"/>
      </w:tblBorders>
    </w:tblPr>
    <w:tblStylePr w:type="firstRow">
      <w:rPr>
        <w:b/>
        <w:bCs/>
      </w:rPr>
      <w:tblPr/>
      <w:tcPr>
        <w:tcBorders>
          <w:bottom w:val="single" w:sz="12" w:space="0" w:color="666666" w:themeColor="text1" w:themeTint="99"/>
        </w:tcBorders>
      </w:tcPr>
    </w:tblStylePr>
    <w:tblStylePr w:type="lastRow">
      <w:rPr>
        <w:b/>
        <w:bCs/>
      </w:rPr>
      <w:tblPr/>
      <w:tcPr>
        <w:tcBorders>
          <w:top w:val="double" w:sz="2" w:space="0" w:color="666666" w:themeColor="text1" w:themeTint="99"/>
        </w:tcBorders>
      </w:tcPr>
    </w:tblStylePr>
    <w:tblStylePr w:type="firstCol">
      <w:rPr>
        <w:b/>
        <w:bCs/>
      </w:rPr>
    </w:tblStylePr>
    <w:tblStylePr w:type="lastCol">
      <w:rPr>
        <w:b/>
        <w:bCs/>
      </w:rPr>
    </w:tblStylePr>
  </w:style>
  <w:style w:type="table" w:customStyle="1" w:styleId="Tabladecuadrcula1clara-nfasis51">
    <w:name w:val="Tabla de cuadrícula 1 clara - Énfasis 51"/>
    <w:basedOn w:val="Tablanormal"/>
    <w:uiPriority w:val="46"/>
    <w:rsid w:val="00524E86"/>
    <w:tblPr>
      <w:tblStyleRowBandSize w:val="1"/>
      <w:tblStyleColBandSize w:val="1"/>
      <w:tblBorders>
        <w:top w:val="single" w:sz="4" w:space="0" w:color="B4C6E7" w:themeColor="accent5" w:themeTint="66"/>
        <w:left w:val="single" w:sz="4" w:space="0" w:color="B4C6E7" w:themeColor="accent5" w:themeTint="66"/>
        <w:bottom w:val="single" w:sz="4" w:space="0" w:color="B4C6E7" w:themeColor="accent5" w:themeTint="66"/>
        <w:right w:val="single" w:sz="4" w:space="0" w:color="B4C6E7" w:themeColor="accent5" w:themeTint="66"/>
        <w:insideH w:val="single" w:sz="4" w:space="0" w:color="B4C6E7" w:themeColor="accent5" w:themeTint="66"/>
        <w:insideV w:val="single" w:sz="4" w:space="0" w:color="B4C6E7" w:themeColor="accent5" w:themeTint="66"/>
      </w:tblBorders>
    </w:tblPr>
    <w:tblStylePr w:type="firstRow">
      <w:rPr>
        <w:b/>
        <w:bCs/>
      </w:rPr>
      <w:tblPr/>
      <w:tcPr>
        <w:tcBorders>
          <w:bottom w:val="single" w:sz="12" w:space="0" w:color="8EAADB" w:themeColor="accent5" w:themeTint="99"/>
        </w:tcBorders>
      </w:tcPr>
    </w:tblStylePr>
    <w:tblStylePr w:type="lastRow">
      <w:rPr>
        <w:b/>
        <w:bCs/>
      </w:rPr>
      <w:tblPr/>
      <w:tcPr>
        <w:tcBorders>
          <w:top w:val="double" w:sz="2" w:space="0" w:color="8EAADB" w:themeColor="accent5" w:themeTint="99"/>
        </w:tcBorders>
      </w:tcPr>
    </w:tblStylePr>
    <w:tblStylePr w:type="firstCol">
      <w:rPr>
        <w:b/>
        <w:bCs/>
      </w:rPr>
    </w:tblStylePr>
    <w:tblStylePr w:type="lastCol">
      <w:rPr>
        <w:b/>
        <w:bCs/>
      </w:rPr>
    </w:tblStylePr>
  </w:style>
  <w:style w:type="table" w:customStyle="1" w:styleId="Tablaconcuadrcula1clara-nfasis510">
    <w:name w:val="Tabla con cuadrícula 1 clara - Énfasis 51"/>
    <w:basedOn w:val="Tablanormal"/>
    <w:uiPriority w:val="46"/>
    <w:rsid w:val="00866B0F"/>
    <w:tblPr>
      <w:tblStyleRowBandSize w:val="1"/>
      <w:tblStyleColBandSize w:val="1"/>
      <w:tblBorders>
        <w:top w:val="single" w:sz="4" w:space="0" w:color="B4C6E7" w:themeColor="accent5" w:themeTint="66"/>
        <w:left w:val="single" w:sz="4" w:space="0" w:color="B4C6E7" w:themeColor="accent5" w:themeTint="66"/>
        <w:bottom w:val="single" w:sz="4" w:space="0" w:color="B4C6E7" w:themeColor="accent5" w:themeTint="66"/>
        <w:right w:val="single" w:sz="4" w:space="0" w:color="B4C6E7" w:themeColor="accent5" w:themeTint="66"/>
        <w:insideH w:val="single" w:sz="4" w:space="0" w:color="B4C6E7" w:themeColor="accent5" w:themeTint="66"/>
        <w:insideV w:val="single" w:sz="4" w:space="0" w:color="B4C6E7" w:themeColor="accent5" w:themeTint="66"/>
      </w:tblBorders>
    </w:tblPr>
    <w:tblStylePr w:type="firstRow">
      <w:rPr>
        <w:b/>
        <w:bCs/>
      </w:rPr>
      <w:tblPr/>
      <w:tcPr>
        <w:tcBorders>
          <w:bottom w:val="single" w:sz="12" w:space="0" w:color="8EAADB" w:themeColor="accent5" w:themeTint="99"/>
        </w:tcBorders>
      </w:tcPr>
    </w:tblStylePr>
    <w:tblStylePr w:type="lastRow">
      <w:rPr>
        <w:b/>
        <w:bCs/>
      </w:rPr>
      <w:tblPr/>
      <w:tcPr>
        <w:tcBorders>
          <w:top w:val="double" w:sz="2" w:space="0" w:color="8EAADB" w:themeColor="accent5" w:themeTint="99"/>
        </w:tcBorders>
      </w:tcPr>
    </w:tblStylePr>
    <w:tblStylePr w:type="firstCol">
      <w:rPr>
        <w:b/>
        <w:bCs/>
      </w:rPr>
    </w:tblStylePr>
    <w:tblStylePr w:type="lastCol">
      <w:rPr>
        <w:b/>
        <w:bCs/>
      </w:rPr>
    </w:tblStylePr>
  </w:style>
  <w:style w:type="table" w:customStyle="1" w:styleId="Tabladecuadrcula1clara-nfasis32">
    <w:name w:val="Tabla de cuadrícula 1 clara - Énfasis 32"/>
    <w:basedOn w:val="Tablanormal"/>
    <w:uiPriority w:val="46"/>
    <w:rsid w:val="00144BD2"/>
    <w:tblPr>
      <w:tblStyleRowBandSize w:val="1"/>
      <w:tblStyleColBandSize w:val="1"/>
      <w:tblBorders>
        <w:top w:val="single" w:sz="4" w:space="0" w:color="DBDBDB" w:themeColor="accent3" w:themeTint="66"/>
        <w:left w:val="single" w:sz="4" w:space="0" w:color="DBDBDB" w:themeColor="accent3" w:themeTint="66"/>
        <w:bottom w:val="single" w:sz="4" w:space="0" w:color="DBDBDB" w:themeColor="accent3" w:themeTint="66"/>
        <w:right w:val="single" w:sz="4" w:space="0" w:color="DBDBDB" w:themeColor="accent3" w:themeTint="66"/>
        <w:insideH w:val="single" w:sz="4" w:space="0" w:color="DBDBDB" w:themeColor="accent3" w:themeTint="66"/>
        <w:insideV w:val="single" w:sz="4" w:space="0" w:color="DBDBDB" w:themeColor="accent3" w:themeTint="66"/>
      </w:tblBorders>
    </w:tblPr>
    <w:tblStylePr w:type="firstRow">
      <w:rPr>
        <w:b/>
        <w:bCs/>
      </w:rPr>
      <w:tblPr/>
      <w:tcPr>
        <w:tcBorders>
          <w:bottom w:val="single" w:sz="12" w:space="0" w:color="C9C9C9" w:themeColor="accent3" w:themeTint="99"/>
        </w:tcBorders>
      </w:tcPr>
    </w:tblStylePr>
    <w:tblStylePr w:type="lastRow">
      <w:rPr>
        <w:b/>
        <w:bCs/>
      </w:rPr>
      <w:tblPr/>
      <w:tcPr>
        <w:tcBorders>
          <w:top w:val="double" w:sz="2" w:space="0" w:color="C9C9C9" w:themeColor="accent3" w:themeTint="99"/>
        </w:tcBorders>
      </w:tcPr>
    </w:tblStylePr>
    <w:tblStylePr w:type="firstCol">
      <w:rPr>
        <w:b/>
        <w:bCs/>
      </w:rPr>
    </w:tblStylePr>
    <w:tblStylePr w:type="lastCol">
      <w:rPr>
        <w:b/>
        <w:bCs/>
      </w:rPr>
    </w:tblStylePr>
  </w:style>
  <w:style w:type="table" w:customStyle="1" w:styleId="Tabladecuadrcula1clara-nfasis53">
    <w:name w:val="Tabla de cuadrícula 1 clara - Énfasis 53"/>
    <w:basedOn w:val="Tablanormal"/>
    <w:uiPriority w:val="46"/>
    <w:rsid w:val="00F87EF6"/>
    <w:tblPr>
      <w:tblStyleRowBandSize w:val="1"/>
      <w:tblStyleColBandSize w:val="1"/>
      <w:tblBorders>
        <w:top w:val="single" w:sz="4" w:space="0" w:color="B4C6E7" w:themeColor="accent5" w:themeTint="66"/>
        <w:left w:val="single" w:sz="4" w:space="0" w:color="B4C6E7" w:themeColor="accent5" w:themeTint="66"/>
        <w:bottom w:val="single" w:sz="4" w:space="0" w:color="B4C6E7" w:themeColor="accent5" w:themeTint="66"/>
        <w:right w:val="single" w:sz="4" w:space="0" w:color="B4C6E7" w:themeColor="accent5" w:themeTint="66"/>
        <w:insideH w:val="single" w:sz="4" w:space="0" w:color="B4C6E7" w:themeColor="accent5" w:themeTint="66"/>
        <w:insideV w:val="single" w:sz="4" w:space="0" w:color="B4C6E7" w:themeColor="accent5" w:themeTint="66"/>
      </w:tblBorders>
    </w:tblPr>
    <w:tblStylePr w:type="firstRow">
      <w:rPr>
        <w:b/>
        <w:bCs/>
      </w:rPr>
      <w:tblPr/>
      <w:tcPr>
        <w:tcBorders>
          <w:bottom w:val="single" w:sz="12" w:space="0" w:color="8EAADB" w:themeColor="accent5" w:themeTint="99"/>
        </w:tcBorders>
      </w:tcPr>
    </w:tblStylePr>
    <w:tblStylePr w:type="lastRow">
      <w:rPr>
        <w:b/>
        <w:bCs/>
      </w:rPr>
      <w:tblPr/>
      <w:tcPr>
        <w:tcBorders>
          <w:top w:val="double" w:sz="2" w:space="0" w:color="8EAADB" w:themeColor="accent5" w:themeTint="99"/>
        </w:tcBorders>
      </w:tcPr>
    </w:tblStylePr>
    <w:tblStylePr w:type="firstCol">
      <w:rPr>
        <w:b/>
        <w:bCs/>
      </w:rPr>
    </w:tblStylePr>
    <w:tblStylePr w:type="lastCol">
      <w:rPr>
        <w:b/>
        <w:bCs/>
      </w:rPr>
    </w:tblStylePr>
  </w:style>
  <w:style w:type="table" w:customStyle="1" w:styleId="Tablaconcuadrcula1">
    <w:name w:val="Tabla con cuadrícula1"/>
    <w:basedOn w:val="Tablanormal"/>
    <w:uiPriority w:val="59"/>
    <w:rsid w:val="00B724FC"/>
    <w:rPr>
      <w:lang w:val="en-US" w:eastAsia="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customStyle="1" w:styleId="a">
    <w:basedOn w:val="Normal"/>
    <w:next w:val="Ttulo"/>
    <w:qFormat/>
    <w:rsid w:val="004D5461"/>
    <w:pPr>
      <w:jc w:val="center"/>
    </w:pPr>
    <w:rPr>
      <w:rFonts w:ascii="Arial Narrow" w:eastAsia="Times New Roman" w:hAnsi="Arial Narrow"/>
      <w:b/>
      <w:color w:val="auto"/>
      <w:lang w:val="es-ES_tradnl" w:eastAsia="es-ES"/>
    </w:rPr>
  </w:style>
  <w:style w:type="paragraph" w:styleId="Ttulo">
    <w:name w:val="Title"/>
    <w:basedOn w:val="Normal"/>
    <w:next w:val="Normal"/>
    <w:link w:val="TtuloCar1"/>
    <w:qFormat/>
    <w:rsid w:val="004D5461"/>
    <w:pPr>
      <w:contextualSpacing/>
    </w:pPr>
    <w:rPr>
      <w:rFonts w:asciiTheme="majorHAnsi" w:eastAsiaTheme="majorEastAsia" w:hAnsiTheme="majorHAnsi" w:cstheme="majorBidi"/>
      <w:color w:val="auto"/>
      <w:spacing w:val="-10"/>
      <w:kern w:val="28"/>
      <w:sz w:val="56"/>
      <w:szCs w:val="56"/>
    </w:rPr>
  </w:style>
  <w:style w:type="character" w:customStyle="1" w:styleId="TtuloCar1">
    <w:name w:val="Título Car1"/>
    <w:basedOn w:val="Fuentedeprrafopredeter"/>
    <w:link w:val="Ttulo"/>
    <w:rsid w:val="004D5461"/>
    <w:rPr>
      <w:rFonts w:asciiTheme="majorHAnsi" w:eastAsiaTheme="majorEastAsia" w:hAnsiTheme="majorHAnsi" w:cstheme="majorBidi"/>
      <w:spacing w:val="-10"/>
      <w:kern w:val="28"/>
      <w:sz w:val="56"/>
      <w:szCs w:val="56"/>
    </w:rPr>
  </w:style>
  <w:style w:type="table" w:customStyle="1" w:styleId="Tabladecuadrcula1clara-nfasis52">
    <w:name w:val="Tabla de cuadrícula 1 clara - Énfasis 52"/>
    <w:basedOn w:val="Tablanormal"/>
    <w:uiPriority w:val="46"/>
    <w:rsid w:val="005F2041"/>
    <w:tblPr>
      <w:tblStyleRowBandSize w:val="1"/>
      <w:tblStyleColBandSize w:val="1"/>
      <w:tblBorders>
        <w:top w:val="single" w:sz="4" w:space="0" w:color="B4C6E7" w:themeColor="accent5" w:themeTint="66"/>
        <w:left w:val="single" w:sz="4" w:space="0" w:color="B4C6E7" w:themeColor="accent5" w:themeTint="66"/>
        <w:bottom w:val="single" w:sz="4" w:space="0" w:color="B4C6E7" w:themeColor="accent5" w:themeTint="66"/>
        <w:right w:val="single" w:sz="4" w:space="0" w:color="B4C6E7" w:themeColor="accent5" w:themeTint="66"/>
        <w:insideH w:val="single" w:sz="4" w:space="0" w:color="B4C6E7" w:themeColor="accent5" w:themeTint="66"/>
        <w:insideV w:val="single" w:sz="4" w:space="0" w:color="B4C6E7" w:themeColor="accent5" w:themeTint="66"/>
      </w:tblBorders>
    </w:tblPr>
    <w:tblStylePr w:type="firstRow">
      <w:rPr>
        <w:b/>
        <w:bCs/>
      </w:rPr>
      <w:tblPr/>
      <w:tcPr>
        <w:tcBorders>
          <w:bottom w:val="single" w:sz="12" w:space="0" w:color="8EAADB" w:themeColor="accent5" w:themeTint="99"/>
        </w:tcBorders>
      </w:tcPr>
    </w:tblStylePr>
    <w:tblStylePr w:type="lastRow">
      <w:rPr>
        <w:b/>
        <w:bCs/>
      </w:rPr>
      <w:tblPr/>
      <w:tcPr>
        <w:tcBorders>
          <w:top w:val="double" w:sz="2" w:space="0" w:color="8EAADB" w:themeColor="accent5" w:themeTint="99"/>
        </w:tcBorders>
      </w:tcPr>
    </w:tblStylePr>
    <w:tblStylePr w:type="firstCol">
      <w:rPr>
        <w:b/>
        <w:bCs/>
      </w:rPr>
    </w:tblStylePr>
    <w:tblStylePr w:type="lastCol">
      <w:rPr>
        <w:b/>
        <w:bCs/>
      </w:rPr>
    </w:tblStylePr>
  </w:style>
  <w:style w:type="table" w:customStyle="1" w:styleId="Tabladecuadrcula1clara-nfasis54">
    <w:name w:val="Tabla de cuadrícula 1 clara - Énfasis 54"/>
    <w:basedOn w:val="Tablanormal"/>
    <w:uiPriority w:val="46"/>
    <w:rsid w:val="00A8227C"/>
    <w:tblPr>
      <w:tblStyleRowBandSize w:val="1"/>
      <w:tblStyleColBandSize w:val="1"/>
      <w:tblBorders>
        <w:top w:val="single" w:sz="4" w:space="0" w:color="B4C6E7" w:themeColor="accent5" w:themeTint="66"/>
        <w:left w:val="single" w:sz="4" w:space="0" w:color="B4C6E7" w:themeColor="accent5" w:themeTint="66"/>
        <w:bottom w:val="single" w:sz="4" w:space="0" w:color="B4C6E7" w:themeColor="accent5" w:themeTint="66"/>
        <w:right w:val="single" w:sz="4" w:space="0" w:color="B4C6E7" w:themeColor="accent5" w:themeTint="66"/>
        <w:insideH w:val="single" w:sz="4" w:space="0" w:color="B4C6E7" w:themeColor="accent5" w:themeTint="66"/>
        <w:insideV w:val="single" w:sz="4" w:space="0" w:color="B4C6E7" w:themeColor="accent5" w:themeTint="66"/>
      </w:tblBorders>
    </w:tblPr>
    <w:tblStylePr w:type="firstRow">
      <w:rPr>
        <w:b/>
        <w:bCs/>
      </w:rPr>
      <w:tblPr/>
      <w:tcPr>
        <w:tcBorders>
          <w:bottom w:val="single" w:sz="12" w:space="0" w:color="8EAADB" w:themeColor="accent5" w:themeTint="99"/>
        </w:tcBorders>
      </w:tcPr>
    </w:tblStylePr>
    <w:tblStylePr w:type="lastRow">
      <w:rPr>
        <w:b/>
        <w:bCs/>
      </w:rPr>
      <w:tblPr/>
      <w:tcPr>
        <w:tcBorders>
          <w:top w:val="double" w:sz="2" w:space="0" w:color="8EAADB" w:themeColor="accent5" w:themeTint="99"/>
        </w:tcBorders>
      </w:tcPr>
    </w:tblStylePr>
    <w:tblStylePr w:type="firstCol">
      <w:rPr>
        <w:b/>
        <w:bCs/>
      </w:rPr>
    </w:tblStylePr>
    <w:tblStylePr w:type="lastCol">
      <w:rPr>
        <w:b/>
        <w:bCs/>
      </w:rPr>
    </w:tblStylePr>
  </w:style>
  <w:style w:type="paragraph" w:styleId="Textoindependiente3">
    <w:name w:val="Body Text 3"/>
    <w:basedOn w:val="Normal"/>
    <w:link w:val="Textoindependiente3Car"/>
    <w:uiPriority w:val="99"/>
    <w:semiHidden/>
    <w:unhideWhenUsed/>
    <w:rsid w:val="00A907D0"/>
    <w:pPr>
      <w:spacing w:after="120"/>
    </w:pPr>
    <w:rPr>
      <w:sz w:val="16"/>
      <w:szCs w:val="16"/>
    </w:rPr>
  </w:style>
  <w:style w:type="character" w:customStyle="1" w:styleId="Textoindependiente3Car">
    <w:name w:val="Texto independiente 3 Car"/>
    <w:basedOn w:val="Fuentedeprrafopredeter"/>
    <w:link w:val="Textoindependiente3"/>
    <w:uiPriority w:val="99"/>
    <w:semiHidden/>
    <w:rsid w:val="00A907D0"/>
    <w:rPr>
      <w:color w:val="000000"/>
      <w:sz w:val="16"/>
      <w:szCs w:val="16"/>
    </w:rPr>
  </w:style>
  <w:style w:type="character" w:styleId="Hipervnculovisitado">
    <w:name w:val="FollowedHyperlink"/>
    <w:basedOn w:val="Fuentedeprrafopredeter"/>
    <w:uiPriority w:val="99"/>
    <w:semiHidden/>
    <w:unhideWhenUsed/>
    <w:rsid w:val="003B1D73"/>
    <w:rPr>
      <w:color w:val="954F72"/>
      <w:u w:val="single"/>
    </w:rPr>
  </w:style>
  <w:style w:type="paragraph" w:customStyle="1" w:styleId="xl76">
    <w:name w:val="xl76"/>
    <w:basedOn w:val="Normal"/>
    <w:rsid w:val="003B1D73"/>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Calibri" w:eastAsia="Times New Roman" w:hAnsi="Calibri" w:cs="Calibri"/>
      <w:sz w:val="16"/>
      <w:szCs w:val="16"/>
    </w:rPr>
  </w:style>
  <w:style w:type="paragraph" w:customStyle="1" w:styleId="xl77">
    <w:name w:val="xl77"/>
    <w:basedOn w:val="Normal"/>
    <w:rsid w:val="003B1D73"/>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Calibri" w:eastAsia="Times New Roman" w:hAnsi="Calibri" w:cs="Calibri"/>
      <w:sz w:val="16"/>
      <w:szCs w:val="16"/>
    </w:rPr>
  </w:style>
  <w:style w:type="paragraph" w:customStyle="1" w:styleId="xl78">
    <w:name w:val="xl78"/>
    <w:basedOn w:val="Normal"/>
    <w:rsid w:val="003B1D73"/>
    <w:pPr>
      <w:spacing w:before="100" w:beforeAutospacing="1" w:after="100" w:afterAutospacing="1"/>
    </w:pPr>
    <w:rPr>
      <w:rFonts w:ascii="Arial" w:eastAsia="Times New Roman" w:hAnsi="Arial" w:cs="Arial"/>
      <w:color w:val="auto"/>
      <w:sz w:val="24"/>
      <w:szCs w:val="24"/>
    </w:rPr>
  </w:style>
  <w:style w:type="paragraph" w:customStyle="1" w:styleId="xl79">
    <w:name w:val="xl79"/>
    <w:basedOn w:val="Normal"/>
    <w:rsid w:val="003B1D73"/>
    <w:pPr>
      <w:pBdr>
        <w:top w:val="single" w:sz="4" w:space="0" w:color="auto"/>
        <w:left w:val="single" w:sz="4" w:space="0" w:color="auto"/>
        <w:bottom w:val="single" w:sz="4" w:space="0" w:color="auto"/>
        <w:right w:val="single" w:sz="4" w:space="0" w:color="auto"/>
      </w:pBdr>
      <w:shd w:val="clear" w:color="000000" w:fill="DBDBDB"/>
      <w:spacing w:before="100" w:beforeAutospacing="1" w:after="100" w:afterAutospacing="1"/>
    </w:pPr>
    <w:rPr>
      <w:rFonts w:ascii="Arial Narrow" w:eastAsia="Times New Roman" w:hAnsi="Arial Narrow"/>
      <w:b/>
      <w:bCs/>
      <w:color w:val="auto"/>
      <w:sz w:val="18"/>
      <w:szCs w:val="18"/>
    </w:rPr>
  </w:style>
  <w:style w:type="paragraph" w:customStyle="1" w:styleId="xl80">
    <w:name w:val="xl80"/>
    <w:basedOn w:val="Normal"/>
    <w:rsid w:val="003B1D73"/>
    <w:pPr>
      <w:pBdr>
        <w:top w:val="single" w:sz="4" w:space="0" w:color="auto"/>
        <w:left w:val="single" w:sz="4" w:space="0" w:color="auto"/>
        <w:bottom w:val="single" w:sz="4" w:space="0" w:color="auto"/>
        <w:right w:val="single" w:sz="4" w:space="0" w:color="auto"/>
      </w:pBdr>
      <w:shd w:val="clear" w:color="000000" w:fill="DBDBDB"/>
      <w:spacing w:before="100" w:beforeAutospacing="1" w:after="100" w:afterAutospacing="1"/>
      <w:jc w:val="center"/>
    </w:pPr>
    <w:rPr>
      <w:rFonts w:ascii="Arial Narrow" w:eastAsia="Times New Roman" w:hAnsi="Arial Narrow"/>
      <w:b/>
      <w:bCs/>
      <w:color w:val="auto"/>
      <w:sz w:val="18"/>
      <w:szCs w:val="18"/>
    </w:rPr>
  </w:style>
  <w:style w:type="paragraph" w:customStyle="1" w:styleId="xl81">
    <w:name w:val="xl81"/>
    <w:basedOn w:val="Normal"/>
    <w:rsid w:val="003B1D73"/>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Calibri" w:eastAsia="Times New Roman" w:hAnsi="Calibri" w:cs="Calibri"/>
      <w:sz w:val="16"/>
      <w:szCs w:val="16"/>
    </w:rPr>
  </w:style>
  <w:style w:type="paragraph" w:customStyle="1" w:styleId="xl82">
    <w:name w:val="xl82"/>
    <w:basedOn w:val="Normal"/>
    <w:rsid w:val="003B1D73"/>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Calibri" w:eastAsia="Times New Roman" w:hAnsi="Calibri" w:cs="Calibri"/>
      <w:sz w:val="16"/>
      <w:szCs w:val="16"/>
    </w:rPr>
  </w:style>
  <w:style w:type="character" w:customStyle="1" w:styleId="CitadestacadaCar">
    <w:name w:val="Cita destacada Car"/>
    <w:basedOn w:val="Fuentedeprrafopredeter"/>
    <w:link w:val="Citadestacada"/>
    <w:rsid w:val="00374381"/>
    <w:rPr>
      <w:rFonts w:ascii="Franklin Gothic Book" w:hAnsi="Franklin Gothic Book"/>
      <w:i/>
      <w:color w:val="FFFFFF"/>
      <w:sz w:val="32"/>
      <w:shd w:val="clear" w:color="auto" w:fill="D34817"/>
    </w:rPr>
  </w:style>
  <w:style w:type="paragraph" w:customStyle="1" w:styleId="ListStyle">
    <w:name w:val="ListStyle"/>
    <w:rsid w:val="00C05EF0"/>
    <w:rPr>
      <w:rFonts w:ascii="Times New Roman" w:eastAsia="Times New Roman" w:hAnsi="Times New Roman"/>
      <w:lang w:val="en-US" w:eastAsia="en-US"/>
    </w:rPr>
  </w:style>
  <w:style w:type="paragraph" w:customStyle="1" w:styleId="Style-1">
    <w:name w:val="Style-1"/>
    <w:rsid w:val="004A0590"/>
    <w:rPr>
      <w:rFonts w:ascii="Times New Roman" w:eastAsia="Times New Roman" w:hAnsi="Times New Roman"/>
      <w:lang w:val="en-US" w:eastAsia="en-US"/>
    </w:rPr>
  </w:style>
  <w:style w:type="paragraph" w:customStyle="1" w:styleId="Style-2">
    <w:name w:val="Style-2"/>
    <w:rsid w:val="004A0590"/>
    <w:rPr>
      <w:rFonts w:ascii="Times New Roman" w:eastAsia="Times New Roman" w:hAnsi="Times New Roman"/>
      <w:lang w:val="en-US" w:eastAsia="en-US"/>
    </w:rPr>
  </w:style>
  <w:style w:type="paragraph" w:styleId="Descripcin">
    <w:name w:val="caption"/>
    <w:basedOn w:val="Normal"/>
    <w:next w:val="Normal"/>
    <w:uiPriority w:val="35"/>
    <w:unhideWhenUsed/>
    <w:qFormat/>
    <w:rsid w:val="003144E6"/>
    <w:pPr>
      <w:spacing w:after="200"/>
    </w:pPr>
    <w:rPr>
      <w:rFonts w:ascii="Arial Narrow" w:eastAsia="Times New Roman" w:hAnsi="Arial Narrow"/>
      <w:i/>
      <w:iCs/>
      <w:color w:val="44546A" w:themeColor="text2"/>
      <w:sz w:val="18"/>
      <w:szCs w:val="18"/>
      <w:lang w:eastAsia="es-ES"/>
    </w:rPr>
  </w:style>
  <w:style w:type="paragraph" w:customStyle="1" w:styleId="cuerpo">
    <w:name w:val="cuerpo"/>
    <w:basedOn w:val="Normal"/>
    <w:rsid w:val="00782FC1"/>
    <w:pPr>
      <w:spacing w:before="100" w:beforeAutospacing="1" w:after="100" w:afterAutospacing="1"/>
    </w:pPr>
    <w:rPr>
      <w:rFonts w:ascii="Times New Roman" w:eastAsia="Times New Roman" w:hAnsi="Times New Roman"/>
      <w:color w:val="auto"/>
      <w:sz w:val="24"/>
      <w:szCs w:val="24"/>
    </w:rPr>
  </w:style>
  <w:style w:type="table" w:customStyle="1" w:styleId="Tabladecuadrcula1clara-nfasis514">
    <w:name w:val="Tabla de cuadrícula 1 clara - Énfasis 514"/>
    <w:basedOn w:val="Tablanormal"/>
    <w:uiPriority w:val="46"/>
    <w:rsid w:val="008B41D4"/>
    <w:tblPr>
      <w:tblStyleRowBandSize w:val="1"/>
      <w:tblStyleColBandSize w:val="1"/>
      <w:tblBorders>
        <w:top w:val="single" w:sz="4" w:space="0" w:color="B4C6E7" w:themeColor="accent5" w:themeTint="66"/>
        <w:left w:val="single" w:sz="4" w:space="0" w:color="B4C6E7" w:themeColor="accent5" w:themeTint="66"/>
        <w:bottom w:val="single" w:sz="4" w:space="0" w:color="B4C6E7" w:themeColor="accent5" w:themeTint="66"/>
        <w:right w:val="single" w:sz="4" w:space="0" w:color="B4C6E7" w:themeColor="accent5" w:themeTint="66"/>
        <w:insideH w:val="single" w:sz="4" w:space="0" w:color="B4C6E7" w:themeColor="accent5" w:themeTint="66"/>
        <w:insideV w:val="single" w:sz="4" w:space="0" w:color="B4C6E7" w:themeColor="accent5" w:themeTint="66"/>
      </w:tblBorders>
    </w:tblPr>
    <w:tblStylePr w:type="firstRow">
      <w:rPr>
        <w:b/>
        <w:bCs/>
      </w:rPr>
      <w:tblPr/>
      <w:tcPr>
        <w:tcBorders>
          <w:bottom w:val="single" w:sz="12" w:space="0" w:color="8EAADB" w:themeColor="accent5" w:themeTint="99"/>
        </w:tcBorders>
      </w:tcPr>
    </w:tblStylePr>
    <w:tblStylePr w:type="lastRow">
      <w:rPr>
        <w:b/>
        <w:bCs/>
      </w:rPr>
      <w:tblPr/>
      <w:tcPr>
        <w:tcBorders>
          <w:top w:val="double" w:sz="2" w:space="0" w:color="8EAADB" w:themeColor="accent5" w:themeTint="99"/>
        </w:tcBorders>
      </w:tcPr>
    </w:tblStylePr>
    <w:tblStylePr w:type="firstCol">
      <w:rPr>
        <w:b/>
        <w:bCs/>
      </w:rPr>
    </w:tblStylePr>
    <w:tblStylePr w:type="lastCol">
      <w:rPr>
        <w:b/>
        <w:bCs/>
      </w:rPr>
    </w:tblStylePr>
  </w:style>
  <w:style w:type="table" w:customStyle="1" w:styleId="Tablaconcuadrcula2">
    <w:name w:val="Tabla con cuadrícula2"/>
    <w:basedOn w:val="Tablanormal"/>
    <w:next w:val="Tablaconcuadrcula"/>
    <w:uiPriority w:val="59"/>
    <w:rsid w:val="006D27D6"/>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customStyle="1" w:styleId="tgc">
    <w:name w:val="_tgc"/>
    <w:basedOn w:val="Fuentedeprrafopredeter"/>
    <w:rsid w:val="00096E74"/>
  </w:style>
  <w:style w:type="character" w:customStyle="1" w:styleId="ui-provider">
    <w:name w:val="ui-provider"/>
    <w:basedOn w:val="Fuentedeprrafopredeter"/>
    <w:rsid w:val="00017057"/>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859791">
      <w:bodyDiv w:val="1"/>
      <w:marLeft w:val="0"/>
      <w:marRight w:val="0"/>
      <w:marTop w:val="0"/>
      <w:marBottom w:val="0"/>
      <w:divBdr>
        <w:top w:val="none" w:sz="0" w:space="0" w:color="auto"/>
        <w:left w:val="none" w:sz="0" w:space="0" w:color="auto"/>
        <w:bottom w:val="none" w:sz="0" w:space="0" w:color="auto"/>
        <w:right w:val="none" w:sz="0" w:space="0" w:color="auto"/>
      </w:divBdr>
    </w:div>
    <w:div w:id="13584033">
      <w:bodyDiv w:val="1"/>
      <w:marLeft w:val="0"/>
      <w:marRight w:val="0"/>
      <w:marTop w:val="0"/>
      <w:marBottom w:val="0"/>
      <w:divBdr>
        <w:top w:val="none" w:sz="0" w:space="0" w:color="auto"/>
        <w:left w:val="none" w:sz="0" w:space="0" w:color="auto"/>
        <w:bottom w:val="none" w:sz="0" w:space="0" w:color="auto"/>
        <w:right w:val="none" w:sz="0" w:space="0" w:color="auto"/>
      </w:divBdr>
    </w:div>
    <w:div w:id="47538749">
      <w:bodyDiv w:val="1"/>
      <w:marLeft w:val="0"/>
      <w:marRight w:val="0"/>
      <w:marTop w:val="0"/>
      <w:marBottom w:val="0"/>
      <w:divBdr>
        <w:top w:val="none" w:sz="0" w:space="0" w:color="auto"/>
        <w:left w:val="none" w:sz="0" w:space="0" w:color="auto"/>
        <w:bottom w:val="none" w:sz="0" w:space="0" w:color="auto"/>
        <w:right w:val="none" w:sz="0" w:space="0" w:color="auto"/>
      </w:divBdr>
    </w:div>
    <w:div w:id="69275344">
      <w:bodyDiv w:val="1"/>
      <w:marLeft w:val="0"/>
      <w:marRight w:val="0"/>
      <w:marTop w:val="0"/>
      <w:marBottom w:val="0"/>
      <w:divBdr>
        <w:top w:val="none" w:sz="0" w:space="0" w:color="auto"/>
        <w:left w:val="none" w:sz="0" w:space="0" w:color="auto"/>
        <w:bottom w:val="none" w:sz="0" w:space="0" w:color="auto"/>
        <w:right w:val="none" w:sz="0" w:space="0" w:color="auto"/>
      </w:divBdr>
    </w:div>
    <w:div w:id="117185953">
      <w:bodyDiv w:val="1"/>
      <w:marLeft w:val="0"/>
      <w:marRight w:val="0"/>
      <w:marTop w:val="0"/>
      <w:marBottom w:val="0"/>
      <w:divBdr>
        <w:top w:val="none" w:sz="0" w:space="0" w:color="auto"/>
        <w:left w:val="none" w:sz="0" w:space="0" w:color="auto"/>
        <w:bottom w:val="none" w:sz="0" w:space="0" w:color="auto"/>
        <w:right w:val="none" w:sz="0" w:space="0" w:color="auto"/>
      </w:divBdr>
    </w:div>
    <w:div w:id="120733729">
      <w:bodyDiv w:val="1"/>
      <w:marLeft w:val="0"/>
      <w:marRight w:val="0"/>
      <w:marTop w:val="0"/>
      <w:marBottom w:val="0"/>
      <w:divBdr>
        <w:top w:val="none" w:sz="0" w:space="0" w:color="auto"/>
        <w:left w:val="none" w:sz="0" w:space="0" w:color="auto"/>
        <w:bottom w:val="none" w:sz="0" w:space="0" w:color="auto"/>
        <w:right w:val="none" w:sz="0" w:space="0" w:color="auto"/>
      </w:divBdr>
      <w:divsChild>
        <w:div w:id="1458766294">
          <w:marLeft w:val="0"/>
          <w:marRight w:val="0"/>
          <w:marTop w:val="0"/>
          <w:marBottom w:val="0"/>
          <w:divBdr>
            <w:top w:val="none" w:sz="0" w:space="0" w:color="auto"/>
            <w:left w:val="none" w:sz="0" w:space="0" w:color="auto"/>
            <w:bottom w:val="none" w:sz="0" w:space="0" w:color="auto"/>
            <w:right w:val="none" w:sz="0" w:space="0" w:color="auto"/>
          </w:divBdr>
          <w:divsChild>
            <w:div w:id="1491291307">
              <w:marLeft w:val="0"/>
              <w:marRight w:val="0"/>
              <w:marTop w:val="0"/>
              <w:marBottom w:val="0"/>
              <w:divBdr>
                <w:top w:val="none" w:sz="0" w:space="0" w:color="auto"/>
                <w:left w:val="none" w:sz="0" w:space="0" w:color="auto"/>
                <w:bottom w:val="none" w:sz="0" w:space="0" w:color="auto"/>
                <w:right w:val="none" w:sz="0" w:space="0" w:color="auto"/>
              </w:divBdr>
              <w:divsChild>
                <w:div w:id="487213450">
                  <w:marLeft w:val="0"/>
                  <w:marRight w:val="0"/>
                  <w:marTop w:val="0"/>
                  <w:marBottom w:val="0"/>
                  <w:divBdr>
                    <w:top w:val="none" w:sz="0" w:space="0" w:color="auto"/>
                    <w:left w:val="none" w:sz="0" w:space="0" w:color="auto"/>
                    <w:bottom w:val="none" w:sz="0" w:space="0" w:color="auto"/>
                    <w:right w:val="none" w:sz="0" w:space="0" w:color="auto"/>
                  </w:divBdr>
                  <w:divsChild>
                    <w:div w:id="240916529">
                      <w:marLeft w:val="0"/>
                      <w:marRight w:val="0"/>
                      <w:marTop w:val="0"/>
                      <w:marBottom w:val="0"/>
                      <w:divBdr>
                        <w:top w:val="none" w:sz="0" w:space="0" w:color="auto"/>
                        <w:left w:val="none" w:sz="0" w:space="0" w:color="auto"/>
                        <w:bottom w:val="none" w:sz="0" w:space="0" w:color="auto"/>
                        <w:right w:val="none" w:sz="0" w:space="0" w:color="auto"/>
                      </w:divBdr>
                      <w:divsChild>
                        <w:div w:id="1937592726">
                          <w:marLeft w:val="0"/>
                          <w:marRight w:val="0"/>
                          <w:marTop w:val="0"/>
                          <w:marBottom w:val="0"/>
                          <w:divBdr>
                            <w:top w:val="none" w:sz="0" w:space="0" w:color="auto"/>
                            <w:left w:val="none" w:sz="0" w:space="0" w:color="auto"/>
                            <w:bottom w:val="none" w:sz="0" w:space="0" w:color="auto"/>
                            <w:right w:val="none" w:sz="0" w:space="0" w:color="auto"/>
                          </w:divBdr>
                          <w:divsChild>
                            <w:div w:id="1087115301">
                              <w:marLeft w:val="0"/>
                              <w:marRight w:val="0"/>
                              <w:marTop w:val="0"/>
                              <w:marBottom w:val="0"/>
                              <w:divBdr>
                                <w:top w:val="none" w:sz="0" w:space="0" w:color="auto"/>
                                <w:left w:val="none" w:sz="0" w:space="0" w:color="auto"/>
                                <w:bottom w:val="none" w:sz="0" w:space="0" w:color="auto"/>
                                <w:right w:val="none" w:sz="0" w:space="0" w:color="auto"/>
                              </w:divBdr>
                              <w:divsChild>
                                <w:div w:id="1026832439">
                                  <w:marLeft w:val="0"/>
                                  <w:marRight w:val="0"/>
                                  <w:marTop w:val="0"/>
                                  <w:marBottom w:val="0"/>
                                  <w:divBdr>
                                    <w:top w:val="none" w:sz="0" w:space="0" w:color="auto"/>
                                    <w:left w:val="none" w:sz="0" w:space="0" w:color="auto"/>
                                    <w:bottom w:val="none" w:sz="0" w:space="0" w:color="auto"/>
                                    <w:right w:val="none" w:sz="0" w:space="0" w:color="auto"/>
                                  </w:divBdr>
                                  <w:divsChild>
                                    <w:div w:id="670525936">
                                      <w:marLeft w:val="0"/>
                                      <w:marRight w:val="0"/>
                                      <w:marTop w:val="0"/>
                                      <w:marBottom w:val="0"/>
                                      <w:divBdr>
                                        <w:top w:val="none" w:sz="0" w:space="0" w:color="auto"/>
                                        <w:left w:val="none" w:sz="0" w:space="0" w:color="auto"/>
                                        <w:bottom w:val="none" w:sz="0" w:space="0" w:color="auto"/>
                                        <w:right w:val="none" w:sz="0" w:space="0" w:color="auto"/>
                                      </w:divBdr>
                                      <w:divsChild>
                                        <w:div w:id="1828662997">
                                          <w:marLeft w:val="0"/>
                                          <w:marRight w:val="0"/>
                                          <w:marTop w:val="0"/>
                                          <w:marBottom w:val="0"/>
                                          <w:divBdr>
                                            <w:top w:val="none" w:sz="0" w:space="0" w:color="auto"/>
                                            <w:left w:val="none" w:sz="0" w:space="0" w:color="auto"/>
                                            <w:bottom w:val="none" w:sz="0" w:space="0" w:color="auto"/>
                                            <w:right w:val="none" w:sz="0" w:space="0" w:color="auto"/>
                                          </w:divBdr>
                                          <w:divsChild>
                                            <w:div w:id="1004744890">
                                              <w:marLeft w:val="0"/>
                                              <w:marRight w:val="0"/>
                                              <w:marTop w:val="0"/>
                                              <w:marBottom w:val="0"/>
                                              <w:divBdr>
                                                <w:top w:val="none" w:sz="0" w:space="0" w:color="auto"/>
                                                <w:left w:val="none" w:sz="0" w:space="0" w:color="auto"/>
                                                <w:bottom w:val="none" w:sz="0" w:space="0" w:color="auto"/>
                                                <w:right w:val="none" w:sz="0" w:space="0" w:color="auto"/>
                                              </w:divBdr>
                                              <w:divsChild>
                                                <w:div w:id="2062174228">
                                                  <w:marLeft w:val="0"/>
                                                  <w:marRight w:val="0"/>
                                                  <w:marTop w:val="0"/>
                                                  <w:marBottom w:val="0"/>
                                                  <w:divBdr>
                                                    <w:top w:val="none" w:sz="0" w:space="0" w:color="auto"/>
                                                    <w:left w:val="none" w:sz="0" w:space="0" w:color="auto"/>
                                                    <w:bottom w:val="none" w:sz="0" w:space="0" w:color="auto"/>
                                                    <w:right w:val="none" w:sz="0" w:space="0" w:color="auto"/>
                                                  </w:divBdr>
                                                  <w:divsChild>
                                                    <w:div w:id="284049399">
                                                      <w:marLeft w:val="0"/>
                                                      <w:marRight w:val="0"/>
                                                      <w:marTop w:val="0"/>
                                                      <w:marBottom w:val="0"/>
                                                      <w:divBdr>
                                                        <w:top w:val="none" w:sz="0" w:space="0" w:color="auto"/>
                                                        <w:left w:val="none" w:sz="0" w:space="0" w:color="auto"/>
                                                        <w:bottom w:val="none" w:sz="0" w:space="0" w:color="auto"/>
                                                        <w:right w:val="none" w:sz="0" w:space="0" w:color="auto"/>
                                                      </w:divBdr>
                                                      <w:divsChild>
                                                        <w:div w:id="334453103">
                                                          <w:marLeft w:val="0"/>
                                                          <w:marRight w:val="0"/>
                                                          <w:marTop w:val="0"/>
                                                          <w:marBottom w:val="0"/>
                                                          <w:divBdr>
                                                            <w:top w:val="none" w:sz="0" w:space="0" w:color="auto"/>
                                                            <w:left w:val="none" w:sz="0" w:space="0" w:color="auto"/>
                                                            <w:bottom w:val="none" w:sz="0" w:space="0" w:color="auto"/>
                                                            <w:right w:val="none" w:sz="0" w:space="0" w:color="auto"/>
                                                          </w:divBdr>
                                                          <w:divsChild>
                                                            <w:div w:id="2060518357">
                                                              <w:marLeft w:val="0"/>
                                                              <w:marRight w:val="0"/>
                                                              <w:marTop w:val="0"/>
                                                              <w:marBottom w:val="0"/>
                                                              <w:divBdr>
                                                                <w:top w:val="none" w:sz="0" w:space="0" w:color="auto"/>
                                                                <w:left w:val="none" w:sz="0" w:space="0" w:color="auto"/>
                                                                <w:bottom w:val="none" w:sz="0" w:space="0" w:color="auto"/>
                                                                <w:right w:val="none" w:sz="0" w:space="0" w:color="auto"/>
                                                              </w:divBdr>
                                                              <w:divsChild>
                                                                <w:div w:id="1117944804">
                                                                  <w:marLeft w:val="0"/>
                                                                  <w:marRight w:val="0"/>
                                                                  <w:marTop w:val="0"/>
                                                                  <w:marBottom w:val="0"/>
                                                                  <w:divBdr>
                                                                    <w:top w:val="none" w:sz="0" w:space="0" w:color="auto"/>
                                                                    <w:left w:val="none" w:sz="0" w:space="0" w:color="auto"/>
                                                                    <w:bottom w:val="none" w:sz="0" w:space="0" w:color="auto"/>
                                                                    <w:right w:val="none" w:sz="0" w:space="0" w:color="auto"/>
                                                                  </w:divBdr>
                                                                  <w:divsChild>
                                                                    <w:div w:id="528884186">
                                                                      <w:marLeft w:val="0"/>
                                                                      <w:marRight w:val="0"/>
                                                                      <w:marTop w:val="0"/>
                                                                      <w:marBottom w:val="0"/>
                                                                      <w:divBdr>
                                                                        <w:top w:val="none" w:sz="0" w:space="0" w:color="auto"/>
                                                                        <w:left w:val="none" w:sz="0" w:space="0" w:color="auto"/>
                                                                        <w:bottom w:val="none" w:sz="0" w:space="0" w:color="auto"/>
                                                                        <w:right w:val="none" w:sz="0" w:space="0" w:color="auto"/>
                                                                      </w:divBdr>
                                                                      <w:divsChild>
                                                                        <w:div w:id="754208761">
                                                                          <w:marLeft w:val="0"/>
                                                                          <w:marRight w:val="0"/>
                                                                          <w:marTop w:val="0"/>
                                                                          <w:marBottom w:val="0"/>
                                                                          <w:divBdr>
                                                                            <w:top w:val="none" w:sz="0" w:space="0" w:color="auto"/>
                                                                            <w:left w:val="none" w:sz="0" w:space="0" w:color="auto"/>
                                                                            <w:bottom w:val="none" w:sz="0" w:space="0" w:color="auto"/>
                                                                            <w:right w:val="none" w:sz="0" w:space="0" w:color="auto"/>
                                                                          </w:divBdr>
                                                                          <w:divsChild>
                                                                            <w:div w:id="122133065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130247190">
      <w:bodyDiv w:val="1"/>
      <w:marLeft w:val="0"/>
      <w:marRight w:val="0"/>
      <w:marTop w:val="0"/>
      <w:marBottom w:val="0"/>
      <w:divBdr>
        <w:top w:val="none" w:sz="0" w:space="0" w:color="auto"/>
        <w:left w:val="none" w:sz="0" w:space="0" w:color="auto"/>
        <w:bottom w:val="none" w:sz="0" w:space="0" w:color="auto"/>
        <w:right w:val="none" w:sz="0" w:space="0" w:color="auto"/>
      </w:divBdr>
    </w:div>
    <w:div w:id="137691851">
      <w:bodyDiv w:val="1"/>
      <w:marLeft w:val="0"/>
      <w:marRight w:val="0"/>
      <w:marTop w:val="0"/>
      <w:marBottom w:val="0"/>
      <w:divBdr>
        <w:top w:val="none" w:sz="0" w:space="0" w:color="auto"/>
        <w:left w:val="none" w:sz="0" w:space="0" w:color="auto"/>
        <w:bottom w:val="none" w:sz="0" w:space="0" w:color="auto"/>
        <w:right w:val="none" w:sz="0" w:space="0" w:color="auto"/>
      </w:divBdr>
    </w:div>
    <w:div w:id="165827035">
      <w:bodyDiv w:val="1"/>
      <w:marLeft w:val="0"/>
      <w:marRight w:val="0"/>
      <w:marTop w:val="0"/>
      <w:marBottom w:val="0"/>
      <w:divBdr>
        <w:top w:val="none" w:sz="0" w:space="0" w:color="auto"/>
        <w:left w:val="none" w:sz="0" w:space="0" w:color="auto"/>
        <w:bottom w:val="none" w:sz="0" w:space="0" w:color="auto"/>
        <w:right w:val="none" w:sz="0" w:space="0" w:color="auto"/>
      </w:divBdr>
    </w:div>
    <w:div w:id="166530176">
      <w:bodyDiv w:val="1"/>
      <w:marLeft w:val="0"/>
      <w:marRight w:val="0"/>
      <w:marTop w:val="0"/>
      <w:marBottom w:val="0"/>
      <w:divBdr>
        <w:top w:val="none" w:sz="0" w:space="0" w:color="auto"/>
        <w:left w:val="none" w:sz="0" w:space="0" w:color="auto"/>
        <w:bottom w:val="none" w:sz="0" w:space="0" w:color="auto"/>
        <w:right w:val="none" w:sz="0" w:space="0" w:color="auto"/>
      </w:divBdr>
    </w:div>
    <w:div w:id="187066023">
      <w:bodyDiv w:val="1"/>
      <w:marLeft w:val="0"/>
      <w:marRight w:val="0"/>
      <w:marTop w:val="0"/>
      <w:marBottom w:val="0"/>
      <w:divBdr>
        <w:top w:val="none" w:sz="0" w:space="0" w:color="auto"/>
        <w:left w:val="none" w:sz="0" w:space="0" w:color="auto"/>
        <w:bottom w:val="none" w:sz="0" w:space="0" w:color="auto"/>
        <w:right w:val="none" w:sz="0" w:space="0" w:color="auto"/>
      </w:divBdr>
    </w:div>
    <w:div w:id="191573895">
      <w:bodyDiv w:val="1"/>
      <w:marLeft w:val="0"/>
      <w:marRight w:val="0"/>
      <w:marTop w:val="0"/>
      <w:marBottom w:val="0"/>
      <w:divBdr>
        <w:top w:val="none" w:sz="0" w:space="0" w:color="auto"/>
        <w:left w:val="none" w:sz="0" w:space="0" w:color="auto"/>
        <w:bottom w:val="none" w:sz="0" w:space="0" w:color="auto"/>
        <w:right w:val="none" w:sz="0" w:space="0" w:color="auto"/>
      </w:divBdr>
    </w:div>
    <w:div w:id="205719203">
      <w:bodyDiv w:val="1"/>
      <w:marLeft w:val="0"/>
      <w:marRight w:val="0"/>
      <w:marTop w:val="0"/>
      <w:marBottom w:val="0"/>
      <w:divBdr>
        <w:top w:val="none" w:sz="0" w:space="0" w:color="auto"/>
        <w:left w:val="none" w:sz="0" w:space="0" w:color="auto"/>
        <w:bottom w:val="none" w:sz="0" w:space="0" w:color="auto"/>
        <w:right w:val="none" w:sz="0" w:space="0" w:color="auto"/>
      </w:divBdr>
      <w:divsChild>
        <w:div w:id="1581793635">
          <w:marLeft w:val="0"/>
          <w:marRight w:val="0"/>
          <w:marTop w:val="0"/>
          <w:marBottom w:val="0"/>
          <w:divBdr>
            <w:top w:val="none" w:sz="0" w:space="0" w:color="auto"/>
            <w:left w:val="none" w:sz="0" w:space="0" w:color="auto"/>
            <w:bottom w:val="none" w:sz="0" w:space="0" w:color="auto"/>
            <w:right w:val="none" w:sz="0" w:space="0" w:color="auto"/>
          </w:divBdr>
          <w:divsChild>
            <w:div w:id="262302933">
              <w:marLeft w:val="0"/>
              <w:marRight w:val="0"/>
              <w:marTop w:val="0"/>
              <w:marBottom w:val="0"/>
              <w:divBdr>
                <w:top w:val="none" w:sz="0" w:space="0" w:color="auto"/>
                <w:left w:val="none" w:sz="0" w:space="0" w:color="auto"/>
                <w:bottom w:val="none" w:sz="0" w:space="0" w:color="auto"/>
                <w:right w:val="none" w:sz="0" w:space="0" w:color="auto"/>
              </w:divBdr>
              <w:divsChild>
                <w:div w:id="514541627">
                  <w:marLeft w:val="0"/>
                  <w:marRight w:val="0"/>
                  <w:marTop w:val="0"/>
                  <w:marBottom w:val="0"/>
                  <w:divBdr>
                    <w:top w:val="none" w:sz="0" w:space="0" w:color="auto"/>
                    <w:left w:val="none" w:sz="0" w:space="0" w:color="auto"/>
                    <w:bottom w:val="none" w:sz="0" w:space="0" w:color="auto"/>
                    <w:right w:val="none" w:sz="0" w:space="0" w:color="auto"/>
                  </w:divBdr>
                  <w:divsChild>
                    <w:div w:id="829442020">
                      <w:marLeft w:val="0"/>
                      <w:marRight w:val="0"/>
                      <w:marTop w:val="0"/>
                      <w:marBottom w:val="0"/>
                      <w:divBdr>
                        <w:top w:val="none" w:sz="0" w:space="0" w:color="auto"/>
                        <w:left w:val="none" w:sz="0" w:space="0" w:color="auto"/>
                        <w:bottom w:val="none" w:sz="0" w:space="0" w:color="auto"/>
                        <w:right w:val="none" w:sz="0" w:space="0" w:color="auto"/>
                      </w:divBdr>
                      <w:divsChild>
                        <w:div w:id="975796861">
                          <w:marLeft w:val="150"/>
                          <w:marRight w:val="15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232082656">
      <w:bodyDiv w:val="1"/>
      <w:marLeft w:val="0"/>
      <w:marRight w:val="0"/>
      <w:marTop w:val="0"/>
      <w:marBottom w:val="0"/>
      <w:divBdr>
        <w:top w:val="none" w:sz="0" w:space="0" w:color="auto"/>
        <w:left w:val="none" w:sz="0" w:space="0" w:color="auto"/>
        <w:bottom w:val="none" w:sz="0" w:space="0" w:color="auto"/>
        <w:right w:val="none" w:sz="0" w:space="0" w:color="auto"/>
      </w:divBdr>
    </w:div>
    <w:div w:id="262345980">
      <w:bodyDiv w:val="1"/>
      <w:marLeft w:val="0"/>
      <w:marRight w:val="0"/>
      <w:marTop w:val="0"/>
      <w:marBottom w:val="0"/>
      <w:divBdr>
        <w:top w:val="none" w:sz="0" w:space="0" w:color="auto"/>
        <w:left w:val="none" w:sz="0" w:space="0" w:color="auto"/>
        <w:bottom w:val="none" w:sz="0" w:space="0" w:color="auto"/>
        <w:right w:val="none" w:sz="0" w:space="0" w:color="auto"/>
      </w:divBdr>
    </w:div>
    <w:div w:id="267395621">
      <w:bodyDiv w:val="1"/>
      <w:marLeft w:val="0"/>
      <w:marRight w:val="0"/>
      <w:marTop w:val="0"/>
      <w:marBottom w:val="0"/>
      <w:divBdr>
        <w:top w:val="none" w:sz="0" w:space="0" w:color="auto"/>
        <w:left w:val="none" w:sz="0" w:space="0" w:color="auto"/>
        <w:bottom w:val="none" w:sz="0" w:space="0" w:color="auto"/>
        <w:right w:val="none" w:sz="0" w:space="0" w:color="auto"/>
      </w:divBdr>
    </w:div>
    <w:div w:id="281302667">
      <w:bodyDiv w:val="1"/>
      <w:marLeft w:val="0"/>
      <w:marRight w:val="0"/>
      <w:marTop w:val="0"/>
      <w:marBottom w:val="0"/>
      <w:divBdr>
        <w:top w:val="none" w:sz="0" w:space="0" w:color="auto"/>
        <w:left w:val="none" w:sz="0" w:space="0" w:color="auto"/>
        <w:bottom w:val="none" w:sz="0" w:space="0" w:color="auto"/>
        <w:right w:val="none" w:sz="0" w:space="0" w:color="auto"/>
      </w:divBdr>
    </w:div>
    <w:div w:id="296568958">
      <w:bodyDiv w:val="1"/>
      <w:marLeft w:val="0"/>
      <w:marRight w:val="0"/>
      <w:marTop w:val="0"/>
      <w:marBottom w:val="0"/>
      <w:divBdr>
        <w:top w:val="none" w:sz="0" w:space="0" w:color="auto"/>
        <w:left w:val="none" w:sz="0" w:space="0" w:color="auto"/>
        <w:bottom w:val="none" w:sz="0" w:space="0" w:color="auto"/>
        <w:right w:val="none" w:sz="0" w:space="0" w:color="auto"/>
      </w:divBdr>
    </w:div>
    <w:div w:id="301036028">
      <w:bodyDiv w:val="1"/>
      <w:marLeft w:val="0"/>
      <w:marRight w:val="0"/>
      <w:marTop w:val="0"/>
      <w:marBottom w:val="0"/>
      <w:divBdr>
        <w:top w:val="none" w:sz="0" w:space="0" w:color="auto"/>
        <w:left w:val="none" w:sz="0" w:space="0" w:color="auto"/>
        <w:bottom w:val="none" w:sz="0" w:space="0" w:color="auto"/>
        <w:right w:val="none" w:sz="0" w:space="0" w:color="auto"/>
      </w:divBdr>
    </w:div>
    <w:div w:id="302396140">
      <w:bodyDiv w:val="1"/>
      <w:marLeft w:val="0"/>
      <w:marRight w:val="0"/>
      <w:marTop w:val="0"/>
      <w:marBottom w:val="0"/>
      <w:divBdr>
        <w:top w:val="none" w:sz="0" w:space="0" w:color="auto"/>
        <w:left w:val="none" w:sz="0" w:space="0" w:color="auto"/>
        <w:bottom w:val="none" w:sz="0" w:space="0" w:color="auto"/>
        <w:right w:val="none" w:sz="0" w:space="0" w:color="auto"/>
      </w:divBdr>
    </w:div>
    <w:div w:id="303315367">
      <w:bodyDiv w:val="1"/>
      <w:marLeft w:val="0"/>
      <w:marRight w:val="0"/>
      <w:marTop w:val="0"/>
      <w:marBottom w:val="0"/>
      <w:divBdr>
        <w:top w:val="none" w:sz="0" w:space="0" w:color="auto"/>
        <w:left w:val="none" w:sz="0" w:space="0" w:color="auto"/>
        <w:bottom w:val="none" w:sz="0" w:space="0" w:color="auto"/>
        <w:right w:val="none" w:sz="0" w:space="0" w:color="auto"/>
      </w:divBdr>
    </w:div>
    <w:div w:id="313417592">
      <w:bodyDiv w:val="1"/>
      <w:marLeft w:val="0"/>
      <w:marRight w:val="0"/>
      <w:marTop w:val="0"/>
      <w:marBottom w:val="0"/>
      <w:divBdr>
        <w:top w:val="none" w:sz="0" w:space="0" w:color="auto"/>
        <w:left w:val="none" w:sz="0" w:space="0" w:color="auto"/>
        <w:bottom w:val="none" w:sz="0" w:space="0" w:color="auto"/>
        <w:right w:val="none" w:sz="0" w:space="0" w:color="auto"/>
      </w:divBdr>
    </w:div>
    <w:div w:id="317661125">
      <w:bodyDiv w:val="1"/>
      <w:marLeft w:val="0"/>
      <w:marRight w:val="0"/>
      <w:marTop w:val="0"/>
      <w:marBottom w:val="0"/>
      <w:divBdr>
        <w:top w:val="none" w:sz="0" w:space="0" w:color="auto"/>
        <w:left w:val="none" w:sz="0" w:space="0" w:color="auto"/>
        <w:bottom w:val="none" w:sz="0" w:space="0" w:color="auto"/>
        <w:right w:val="none" w:sz="0" w:space="0" w:color="auto"/>
      </w:divBdr>
    </w:div>
    <w:div w:id="331225639">
      <w:bodyDiv w:val="1"/>
      <w:marLeft w:val="0"/>
      <w:marRight w:val="0"/>
      <w:marTop w:val="0"/>
      <w:marBottom w:val="0"/>
      <w:divBdr>
        <w:top w:val="none" w:sz="0" w:space="0" w:color="auto"/>
        <w:left w:val="none" w:sz="0" w:space="0" w:color="auto"/>
        <w:bottom w:val="none" w:sz="0" w:space="0" w:color="auto"/>
        <w:right w:val="none" w:sz="0" w:space="0" w:color="auto"/>
      </w:divBdr>
    </w:div>
    <w:div w:id="346324248">
      <w:bodyDiv w:val="1"/>
      <w:marLeft w:val="0"/>
      <w:marRight w:val="0"/>
      <w:marTop w:val="0"/>
      <w:marBottom w:val="0"/>
      <w:divBdr>
        <w:top w:val="none" w:sz="0" w:space="0" w:color="auto"/>
        <w:left w:val="none" w:sz="0" w:space="0" w:color="auto"/>
        <w:bottom w:val="none" w:sz="0" w:space="0" w:color="auto"/>
        <w:right w:val="none" w:sz="0" w:space="0" w:color="auto"/>
      </w:divBdr>
    </w:div>
    <w:div w:id="349375736">
      <w:bodyDiv w:val="1"/>
      <w:marLeft w:val="0"/>
      <w:marRight w:val="0"/>
      <w:marTop w:val="0"/>
      <w:marBottom w:val="0"/>
      <w:divBdr>
        <w:top w:val="none" w:sz="0" w:space="0" w:color="auto"/>
        <w:left w:val="none" w:sz="0" w:space="0" w:color="auto"/>
        <w:bottom w:val="none" w:sz="0" w:space="0" w:color="auto"/>
        <w:right w:val="none" w:sz="0" w:space="0" w:color="auto"/>
      </w:divBdr>
    </w:div>
    <w:div w:id="400174045">
      <w:bodyDiv w:val="1"/>
      <w:marLeft w:val="0"/>
      <w:marRight w:val="0"/>
      <w:marTop w:val="0"/>
      <w:marBottom w:val="0"/>
      <w:divBdr>
        <w:top w:val="none" w:sz="0" w:space="0" w:color="auto"/>
        <w:left w:val="none" w:sz="0" w:space="0" w:color="auto"/>
        <w:bottom w:val="none" w:sz="0" w:space="0" w:color="auto"/>
        <w:right w:val="none" w:sz="0" w:space="0" w:color="auto"/>
      </w:divBdr>
    </w:div>
    <w:div w:id="434180323">
      <w:bodyDiv w:val="1"/>
      <w:marLeft w:val="0"/>
      <w:marRight w:val="0"/>
      <w:marTop w:val="0"/>
      <w:marBottom w:val="0"/>
      <w:divBdr>
        <w:top w:val="none" w:sz="0" w:space="0" w:color="auto"/>
        <w:left w:val="none" w:sz="0" w:space="0" w:color="auto"/>
        <w:bottom w:val="none" w:sz="0" w:space="0" w:color="auto"/>
        <w:right w:val="none" w:sz="0" w:space="0" w:color="auto"/>
      </w:divBdr>
    </w:div>
    <w:div w:id="441145702">
      <w:bodyDiv w:val="1"/>
      <w:marLeft w:val="0"/>
      <w:marRight w:val="0"/>
      <w:marTop w:val="0"/>
      <w:marBottom w:val="0"/>
      <w:divBdr>
        <w:top w:val="none" w:sz="0" w:space="0" w:color="auto"/>
        <w:left w:val="none" w:sz="0" w:space="0" w:color="auto"/>
        <w:bottom w:val="none" w:sz="0" w:space="0" w:color="auto"/>
        <w:right w:val="none" w:sz="0" w:space="0" w:color="auto"/>
      </w:divBdr>
    </w:div>
    <w:div w:id="449591699">
      <w:bodyDiv w:val="1"/>
      <w:marLeft w:val="0"/>
      <w:marRight w:val="0"/>
      <w:marTop w:val="0"/>
      <w:marBottom w:val="0"/>
      <w:divBdr>
        <w:top w:val="none" w:sz="0" w:space="0" w:color="auto"/>
        <w:left w:val="none" w:sz="0" w:space="0" w:color="auto"/>
        <w:bottom w:val="none" w:sz="0" w:space="0" w:color="auto"/>
        <w:right w:val="none" w:sz="0" w:space="0" w:color="auto"/>
      </w:divBdr>
    </w:div>
    <w:div w:id="455176727">
      <w:bodyDiv w:val="1"/>
      <w:marLeft w:val="0"/>
      <w:marRight w:val="0"/>
      <w:marTop w:val="0"/>
      <w:marBottom w:val="0"/>
      <w:divBdr>
        <w:top w:val="none" w:sz="0" w:space="0" w:color="auto"/>
        <w:left w:val="none" w:sz="0" w:space="0" w:color="auto"/>
        <w:bottom w:val="none" w:sz="0" w:space="0" w:color="auto"/>
        <w:right w:val="none" w:sz="0" w:space="0" w:color="auto"/>
      </w:divBdr>
    </w:div>
    <w:div w:id="455568561">
      <w:bodyDiv w:val="1"/>
      <w:marLeft w:val="0"/>
      <w:marRight w:val="0"/>
      <w:marTop w:val="0"/>
      <w:marBottom w:val="0"/>
      <w:divBdr>
        <w:top w:val="none" w:sz="0" w:space="0" w:color="auto"/>
        <w:left w:val="none" w:sz="0" w:space="0" w:color="auto"/>
        <w:bottom w:val="none" w:sz="0" w:space="0" w:color="auto"/>
        <w:right w:val="none" w:sz="0" w:space="0" w:color="auto"/>
      </w:divBdr>
      <w:divsChild>
        <w:div w:id="992173737">
          <w:marLeft w:val="0"/>
          <w:marRight w:val="0"/>
          <w:marTop w:val="0"/>
          <w:marBottom w:val="0"/>
          <w:divBdr>
            <w:top w:val="none" w:sz="0" w:space="0" w:color="auto"/>
            <w:left w:val="none" w:sz="0" w:space="0" w:color="auto"/>
            <w:bottom w:val="none" w:sz="0" w:space="0" w:color="auto"/>
            <w:right w:val="none" w:sz="0" w:space="0" w:color="auto"/>
          </w:divBdr>
          <w:divsChild>
            <w:div w:id="566452512">
              <w:marLeft w:val="0"/>
              <w:marRight w:val="0"/>
              <w:marTop w:val="0"/>
              <w:marBottom w:val="0"/>
              <w:divBdr>
                <w:top w:val="none" w:sz="0" w:space="0" w:color="auto"/>
                <w:left w:val="none" w:sz="0" w:space="0" w:color="auto"/>
                <w:bottom w:val="none" w:sz="0" w:space="0" w:color="auto"/>
                <w:right w:val="none" w:sz="0" w:space="0" w:color="auto"/>
              </w:divBdr>
              <w:divsChild>
                <w:div w:id="716318760">
                  <w:marLeft w:val="0"/>
                  <w:marRight w:val="0"/>
                  <w:marTop w:val="0"/>
                  <w:marBottom w:val="0"/>
                  <w:divBdr>
                    <w:top w:val="none" w:sz="0" w:space="0" w:color="auto"/>
                    <w:left w:val="none" w:sz="0" w:space="0" w:color="auto"/>
                    <w:bottom w:val="none" w:sz="0" w:space="0" w:color="auto"/>
                    <w:right w:val="none" w:sz="0" w:space="0" w:color="auto"/>
                  </w:divBdr>
                  <w:divsChild>
                    <w:div w:id="582765277">
                      <w:marLeft w:val="0"/>
                      <w:marRight w:val="0"/>
                      <w:marTop w:val="0"/>
                      <w:marBottom w:val="0"/>
                      <w:divBdr>
                        <w:top w:val="none" w:sz="0" w:space="0" w:color="auto"/>
                        <w:left w:val="none" w:sz="0" w:space="0" w:color="auto"/>
                        <w:bottom w:val="none" w:sz="0" w:space="0" w:color="auto"/>
                        <w:right w:val="none" w:sz="0" w:space="0" w:color="auto"/>
                      </w:divBdr>
                      <w:divsChild>
                        <w:div w:id="1455102642">
                          <w:marLeft w:val="0"/>
                          <w:marRight w:val="0"/>
                          <w:marTop w:val="0"/>
                          <w:marBottom w:val="0"/>
                          <w:divBdr>
                            <w:top w:val="none" w:sz="0" w:space="0" w:color="auto"/>
                            <w:left w:val="none" w:sz="0" w:space="0" w:color="auto"/>
                            <w:bottom w:val="none" w:sz="0" w:space="0" w:color="auto"/>
                            <w:right w:val="none" w:sz="0" w:space="0" w:color="auto"/>
                          </w:divBdr>
                          <w:divsChild>
                            <w:div w:id="1535850832">
                              <w:marLeft w:val="0"/>
                              <w:marRight w:val="0"/>
                              <w:marTop w:val="0"/>
                              <w:marBottom w:val="0"/>
                              <w:divBdr>
                                <w:top w:val="none" w:sz="0" w:space="0" w:color="auto"/>
                                <w:left w:val="none" w:sz="0" w:space="0" w:color="auto"/>
                                <w:bottom w:val="none" w:sz="0" w:space="0" w:color="auto"/>
                                <w:right w:val="none" w:sz="0" w:space="0" w:color="auto"/>
                              </w:divBdr>
                              <w:divsChild>
                                <w:div w:id="1617567335">
                                  <w:marLeft w:val="0"/>
                                  <w:marRight w:val="0"/>
                                  <w:marTop w:val="0"/>
                                  <w:marBottom w:val="0"/>
                                  <w:divBdr>
                                    <w:top w:val="none" w:sz="0" w:space="0" w:color="auto"/>
                                    <w:left w:val="none" w:sz="0" w:space="0" w:color="auto"/>
                                    <w:bottom w:val="none" w:sz="0" w:space="0" w:color="auto"/>
                                    <w:right w:val="none" w:sz="0" w:space="0" w:color="auto"/>
                                  </w:divBdr>
                                  <w:divsChild>
                                    <w:div w:id="1361853183">
                                      <w:marLeft w:val="0"/>
                                      <w:marRight w:val="0"/>
                                      <w:marTop w:val="0"/>
                                      <w:marBottom w:val="0"/>
                                      <w:divBdr>
                                        <w:top w:val="none" w:sz="0" w:space="0" w:color="auto"/>
                                        <w:left w:val="none" w:sz="0" w:space="0" w:color="auto"/>
                                        <w:bottom w:val="none" w:sz="0" w:space="0" w:color="auto"/>
                                        <w:right w:val="none" w:sz="0" w:space="0" w:color="auto"/>
                                      </w:divBdr>
                                      <w:divsChild>
                                        <w:div w:id="1514608023">
                                          <w:marLeft w:val="0"/>
                                          <w:marRight w:val="0"/>
                                          <w:marTop w:val="0"/>
                                          <w:marBottom w:val="0"/>
                                          <w:divBdr>
                                            <w:top w:val="none" w:sz="0" w:space="0" w:color="auto"/>
                                            <w:left w:val="none" w:sz="0" w:space="0" w:color="auto"/>
                                            <w:bottom w:val="none" w:sz="0" w:space="0" w:color="auto"/>
                                            <w:right w:val="none" w:sz="0" w:space="0" w:color="auto"/>
                                          </w:divBdr>
                                          <w:divsChild>
                                            <w:div w:id="1707094272">
                                              <w:marLeft w:val="0"/>
                                              <w:marRight w:val="0"/>
                                              <w:marTop w:val="0"/>
                                              <w:marBottom w:val="0"/>
                                              <w:divBdr>
                                                <w:top w:val="none" w:sz="0" w:space="0" w:color="auto"/>
                                                <w:left w:val="none" w:sz="0" w:space="0" w:color="auto"/>
                                                <w:bottom w:val="none" w:sz="0" w:space="0" w:color="auto"/>
                                                <w:right w:val="none" w:sz="0" w:space="0" w:color="auto"/>
                                              </w:divBdr>
                                              <w:divsChild>
                                                <w:div w:id="1560438607">
                                                  <w:marLeft w:val="0"/>
                                                  <w:marRight w:val="0"/>
                                                  <w:marTop w:val="0"/>
                                                  <w:marBottom w:val="0"/>
                                                  <w:divBdr>
                                                    <w:top w:val="none" w:sz="0" w:space="0" w:color="auto"/>
                                                    <w:left w:val="none" w:sz="0" w:space="0" w:color="auto"/>
                                                    <w:bottom w:val="none" w:sz="0" w:space="0" w:color="auto"/>
                                                    <w:right w:val="none" w:sz="0" w:space="0" w:color="auto"/>
                                                  </w:divBdr>
                                                  <w:divsChild>
                                                    <w:div w:id="1944681600">
                                                      <w:marLeft w:val="0"/>
                                                      <w:marRight w:val="0"/>
                                                      <w:marTop w:val="0"/>
                                                      <w:marBottom w:val="0"/>
                                                      <w:divBdr>
                                                        <w:top w:val="none" w:sz="0" w:space="0" w:color="auto"/>
                                                        <w:left w:val="none" w:sz="0" w:space="0" w:color="auto"/>
                                                        <w:bottom w:val="none" w:sz="0" w:space="0" w:color="auto"/>
                                                        <w:right w:val="none" w:sz="0" w:space="0" w:color="auto"/>
                                                      </w:divBdr>
                                                      <w:divsChild>
                                                        <w:div w:id="721830873">
                                                          <w:marLeft w:val="0"/>
                                                          <w:marRight w:val="0"/>
                                                          <w:marTop w:val="0"/>
                                                          <w:marBottom w:val="0"/>
                                                          <w:divBdr>
                                                            <w:top w:val="none" w:sz="0" w:space="0" w:color="auto"/>
                                                            <w:left w:val="none" w:sz="0" w:space="0" w:color="auto"/>
                                                            <w:bottom w:val="none" w:sz="0" w:space="0" w:color="auto"/>
                                                            <w:right w:val="none" w:sz="0" w:space="0" w:color="auto"/>
                                                          </w:divBdr>
                                                          <w:divsChild>
                                                            <w:div w:id="1877698498">
                                                              <w:marLeft w:val="0"/>
                                                              <w:marRight w:val="0"/>
                                                              <w:marTop w:val="0"/>
                                                              <w:marBottom w:val="0"/>
                                                              <w:divBdr>
                                                                <w:top w:val="none" w:sz="0" w:space="0" w:color="auto"/>
                                                                <w:left w:val="none" w:sz="0" w:space="0" w:color="auto"/>
                                                                <w:bottom w:val="none" w:sz="0" w:space="0" w:color="auto"/>
                                                                <w:right w:val="none" w:sz="0" w:space="0" w:color="auto"/>
                                                              </w:divBdr>
                                                              <w:divsChild>
                                                                <w:div w:id="439300689">
                                                                  <w:marLeft w:val="0"/>
                                                                  <w:marRight w:val="0"/>
                                                                  <w:marTop w:val="0"/>
                                                                  <w:marBottom w:val="0"/>
                                                                  <w:divBdr>
                                                                    <w:top w:val="none" w:sz="0" w:space="0" w:color="auto"/>
                                                                    <w:left w:val="none" w:sz="0" w:space="0" w:color="auto"/>
                                                                    <w:bottom w:val="none" w:sz="0" w:space="0" w:color="auto"/>
                                                                    <w:right w:val="none" w:sz="0" w:space="0" w:color="auto"/>
                                                                  </w:divBdr>
                                                                  <w:divsChild>
                                                                    <w:div w:id="766077640">
                                                                      <w:marLeft w:val="0"/>
                                                                      <w:marRight w:val="0"/>
                                                                      <w:marTop w:val="0"/>
                                                                      <w:marBottom w:val="0"/>
                                                                      <w:divBdr>
                                                                        <w:top w:val="none" w:sz="0" w:space="0" w:color="auto"/>
                                                                        <w:left w:val="none" w:sz="0" w:space="0" w:color="auto"/>
                                                                        <w:bottom w:val="none" w:sz="0" w:space="0" w:color="auto"/>
                                                                        <w:right w:val="none" w:sz="0" w:space="0" w:color="auto"/>
                                                                      </w:divBdr>
                                                                      <w:divsChild>
                                                                        <w:div w:id="1590306656">
                                                                          <w:marLeft w:val="0"/>
                                                                          <w:marRight w:val="0"/>
                                                                          <w:marTop w:val="0"/>
                                                                          <w:marBottom w:val="0"/>
                                                                          <w:divBdr>
                                                                            <w:top w:val="none" w:sz="0" w:space="0" w:color="auto"/>
                                                                            <w:left w:val="none" w:sz="0" w:space="0" w:color="auto"/>
                                                                            <w:bottom w:val="none" w:sz="0" w:space="0" w:color="auto"/>
                                                                            <w:right w:val="none" w:sz="0" w:space="0" w:color="auto"/>
                                                                          </w:divBdr>
                                                                          <w:divsChild>
                                                                            <w:div w:id="67731524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466244272">
      <w:bodyDiv w:val="1"/>
      <w:marLeft w:val="0"/>
      <w:marRight w:val="0"/>
      <w:marTop w:val="0"/>
      <w:marBottom w:val="0"/>
      <w:divBdr>
        <w:top w:val="none" w:sz="0" w:space="0" w:color="auto"/>
        <w:left w:val="none" w:sz="0" w:space="0" w:color="auto"/>
        <w:bottom w:val="none" w:sz="0" w:space="0" w:color="auto"/>
        <w:right w:val="none" w:sz="0" w:space="0" w:color="auto"/>
      </w:divBdr>
    </w:div>
    <w:div w:id="496071553">
      <w:bodyDiv w:val="1"/>
      <w:marLeft w:val="0"/>
      <w:marRight w:val="0"/>
      <w:marTop w:val="0"/>
      <w:marBottom w:val="0"/>
      <w:divBdr>
        <w:top w:val="none" w:sz="0" w:space="0" w:color="auto"/>
        <w:left w:val="none" w:sz="0" w:space="0" w:color="auto"/>
        <w:bottom w:val="none" w:sz="0" w:space="0" w:color="auto"/>
        <w:right w:val="none" w:sz="0" w:space="0" w:color="auto"/>
      </w:divBdr>
    </w:div>
    <w:div w:id="498733037">
      <w:bodyDiv w:val="1"/>
      <w:marLeft w:val="0"/>
      <w:marRight w:val="0"/>
      <w:marTop w:val="0"/>
      <w:marBottom w:val="0"/>
      <w:divBdr>
        <w:top w:val="none" w:sz="0" w:space="0" w:color="auto"/>
        <w:left w:val="none" w:sz="0" w:space="0" w:color="auto"/>
        <w:bottom w:val="none" w:sz="0" w:space="0" w:color="auto"/>
        <w:right w:val="none" w:sz="0" w:space="0" w:color="auto"/>
      </w:divBdr>
    </w:div>
    <w:div w:id="503664475">
      <w:bodyDiv w:val="1"/>
      <w:marLeft w:val="0"/>
      <w:marRight w:val="0"/>
      <w:marTop w:val="0"/>
      <w:marBottom w:val="0"/>
      <w:divBdr>
        <w:top w:val="none" w:sz="0" w:space="0" w:color="auto"/>
        <w:left w:val="none" w:sz="0" w:space="0" w:color="auto"/>
        <w:bottom w:val="none" w:sz="0" w:space="0" w:color="auto"/>
        <w:right w:val="none" w:sz="0" w:space="0" w:color="auto"/>
      </w:divBdr>
    </w:div>
    <w:div w:id="507524314">
      <w:bodyDiv w:val="1"/>
      <w:marLeft w:val="0"/>
      <w:marRight w:val="0"/>
      <w:marTop w:val="0"/>
      <w:marBottom w:val="0"/>
      <w:divBdr>
        <w:top w:val="none" w:sz="0" w:space="0" w:color="auto"/>
        <w:left w:val="none" w:sz="0" w:space="0" w:color="auto"/>
        <w:bottom w:val="none" w:sz="0" w:space="0" w:color="auto"/>
        <w:right w:val="none" w:sz="0" w:space="0" w:color="auto"/>
      </w:divBdr>
    </w:div>
    <w:div w:id="520246468">
      <w:bodyDiv w:val="1"/>
      <w:marLeft w:val="0"/>
      <w:marRight w:val="0"/>
      <w:marTop w:val="0"/>
      <w:marBottom w:val="0"/>
      <w:divBdr>
        <w:top w:val="none" w:sz="0" w:space="0" w:color="auto"/>
        <w:left w:val="none" w:sz="0" w:space="0" w:color="auto"/>
        <w:bottom w:val="none" w:sz="0" w:space="0" w:color="auto"/>
        <w:right w:val="none" w:sz="0" w:space="0" w:color="auto"/>
      </w:divBdr>
    </w:div>
    <w:div w:id="559369159">
      <w:bodyDiv w:val="1"/>
      <w:marLeft w:val="0"/>
      <w:marRight w:val="0"/>
      <w:marTop w:val="0"/>
      <w:marBottom w:val="0"/>
      <w:divBdr>
        <w:top w:val="none" w:sz="0" w:space="0" w:color="auto"/>
        <w:left w:val="none" w:sz="0" w:space="0" w:color="auto"/>
        <w:bottom w:val="none" w:sz="0" w:space="0" w:color="auto"/>
        <w:right w:val="none" w:sz="0" w:space="0" w:color="auto"/>
      </w:divBdr>
    </w:div>
    <w:div w:id="581180455">
      <w:bodyDiv w:val="1"/>
      <w:marLeft w:val="0"/>
      <w:marRight w:val="0"/>
      <w:marTop w:val="0"/>
      <w:marBottom w:val="0"/>
      <w:divBdr>
        <w:top w:val="none" w:sz="0" w:space="0" w:color="auto"/>
        <w:left w:val="none" w:sz="0" w:space="0" w:color="auto"/>
        <w:bottom w:val="none" w:sz="0" w:space="0" w:color="auto"/>
        <w:right w:val="none" w:sz="0" w:space="0" w:color="auto"/>
      </w:divBdr>
    </w:div>
    <w:div w:id="583220135">
      <w:bodyDiv w:val="1"/>
      <w:marLeft w:val="0"/>
      <w:marRight w:val="0"/>
      <w:marTop w:val="0"/>
      <w:marBottom w:val="0"/>
      <w:divBdr>
        <w:top w:val="none" w:sz="0" w:space="0" w:color="auto"/>
        <w:left w:val="none" w:sz="0" w:space="0" w:color="auto"/>
        <w:bottom w:val="none" w:sz="0" w:space="0" w:color="auto"/>
        <w:right w:val="none" w:sz="0" w:space="0" w:color="auto"/>
      </w:divBdr>
    </w:div>
    <w:div w:id="592974808">
      <w:bodyDiv w:val="1"/>
      <w:marLeft w:val="0"/>
      <w:marRight w:val="0"/>
      <w:marTop w:val="0"/>
      <w:marBottom w:val="0"/>
      <w:divBdr>
        <w:top w:val="none" w:sz="0" w:space="0" w:color="auto"/>
        <w:left w:val="none" w:sz="0" w:space="0" w:color="auto"/>
        <w:bottom w:val="none" w:sz="0" w:space="0" w:color="auto"/>
        <w:right w:val="none" w:sz="0" w:space="0" w:color="auto"/>
      </w:divBdr>
    </w:div>
    <w:div w:id="616181071">
      <w:bodyDiv w:val="1"/>
      <w:marLeft w:val="0"/>
      <w:marRight w:val="0"/>
      <w:marTop w:val="0"/>
      <w:marBottom w:val="0"/>
      <w:divBdr>
        <w:top w:val="none" w:sz="0" w:space="0" w:color="auto"/>
        <w:left w:val="none" w:sz="0" w:space="0" w:color="auto"/>
        <w:bottom w:val="none" w:sz="0" w:space="0" w:color="auto"/>
        <w:right w:val="none" w:sz="0" w:space="0" w:color="auto"/>
      </w:divBdr>
    </w:div>
    <w:div w:id="695888596">
      <w:bodyDiv w:val="1"/>
      <w:marLeft w:val="0"/>
      <w:marRight w:val="0"/>
      <w:marTop w:val="0"/>
      <w:marBottom w:val="0"/>
      <w:divBdr>
        <w:top w:val="none" w:sz="0" w:space="0" w:color="auto"/>
        <w:left w:val="none" w:sz="0" w:space="0" w:color="auto"/>
        <w:bottom w:val="none" w:sz="0" w:space="0" w:color="auto"/>
        <w:right w:val="none" w:sz="0" w:space="0" w:color="auto"/>
      </w:divBdr>
    </w:div>
    <w:div w:id="740365956">
      <w:bodyDiv w:val="1"/>
      <w:marLeft w:val="0"/>
      <w:marRight w:val="0"/>
      <w:marTop w:val="0"/>
      <w:marBottom w:val="0"/>
      <w:divBdr>
        <w:top w:val="none" w:sz="0" w:space="0" w:color="auto"/>
        <w:left w:val="none" w:sz="0" w:space="0" w:color="auto"/>
        <w:bottom w:val="none" w:sz="0" w:space="0" w:color="auto"/>
        <w:right w:val="none" w:sz="0" w:space="0" w:color="auto"/>
      </w:divBdr>
    </w:div>
    <w:div w:id="746616951">
      <w:bodyDiv w:val="1"/>
      <w:marLeft w:val="0"/>
      <w:marRight w:val="0"/>
      <w:marTop w:val="0"/>
      <w:marBottom w:val="0"/>
      <w:divBdr>
        <w:top w:val="none" w:sz="0" w:space="0" w:color="auto"/>
        <w:left w:val="none" w:sz="0" w:space="0" w:color="auto"/>
        <w:bottom w:val="none" w:sz="0" w:space="0" w:color="auto"/>
        <w:right w:val="none" w:sz="0" w:space="0" w:color="auto"/>
      </w:divBdr>
    </w:div>
    <w:div w:id="756947832">
      <w:bodyDiv w:val="1"/>
      <w:marLeft w:val="0"/>
      <w:marRight w:val="0"/>
      <w:marTop w:val="0"/>
      <w:marBottom w:val="0"/>
      <w:divBdr>
        <w:top w:val="none" w:sz="0" w:space="0" w:color="auto"/>
        <w:left w:val="none" w:sz="0" w:space="0" w:color="auto"/>
        <w:bottom w:val="none" w:sz="0" w:space="0" w:color="auto"/>
        <w:right w:val="none" w:sz="0" w:space="0" w:color="auto"/>
      </w:divBdr>
    </w:div>
    <w:div w:id="771366634">
      <w:bodyDiv w:val="1"/>
      <w:marLeft w:val="0"/>
      <w:marRight w:val="0"/>
      <w:marTop w:val="0"/>
      <w:marBottom w:val="0"/>
      <w:divBdr>
        <w:top w:val="none" w:sz="0" w:space="0" w:color="auto"/>
        <w:left w:val="none" w:sz="0" w:space="0" w:color="auto"/>
        <w:bottom w:val="none" w:sz="0" w:space="0" w:color="auto"/>
        <w:right w:val="none" w:sz="0" w:space="0" w:color="auto"/>
      </w:divBdr>
    </w:div>
    <w:div w:id="812676102">
      <w:bodyDiv w:val="1"/>
      <w:marLeft w:val="0"/>
      <w:marRight w:val="0"/>
      <w:marTop w:val="0"/>
      <w:marBottom w:val="0"/>
      <w:divBdr>
        <w:top w:val="none" w:sz="0" w:space="0" w:color="auto"/>
        <w:left w:val="none" w:sz="0" w:space="0" w:color="auto"/>
        <w:bottom w:val="none" w:sz="0" w:space="0" w:color="auto"/>
        <w:right w:val="none" w:sz="0" w:space="0" w:color="auto"/>
      </w:divBdr>
    </w:div>
    <w:div w:id="843517900">
      <w:bodyDiv w:val="1"/>
      <w:marLeft w:val="0"/>
      <w:marRight w:val="0"/>
      <w:marTop w:val="0"/>
      <w:marBottom w:val="0"/>
      <w:divBdr>
        <w:top w:val="none" w:sz="0" w:space="0" w:color="auto"/>
        <w:left w:val="none" w:sz="0" w:space="0" w:color="auto"/>
        <w:bottom w:val="none" w:sz="0" w:space="0" w:color="auto"/>
        <w:right w:val="none" w:sz="0" w:space="0" w:color="auto"/>
      </w:divBdr>
    </w:div>
    <w:div w:id="873229013">
      <w:bodyDiv w:val="1"/>
      <w:marLeft w:val="0"/>
      <w:marRight w:val="0"/>
      <w:marTop w:val="0"/>
      <w:marBottom w:val="0"/>
      <w:divBdr>
        <w:top w:val="none" w:sz="0" w:space="0" w:color="auto"/>
        <w:left w:val="none" w:sz="0" w:space="0" w:color="auto"/>
        <w:bottom w:val="none" w:sz="0" w:space="0" w:color="auto"/>
        <w:right w:val="none" w:sz="0" w:space="0" w:color="auto"/>
      </w:divBdr>
    </w:div>
    <w:div w:id="934439859">
      <w:bodyDiv w:val="1"/>
      <w:marLeft w:val="0"/>
      <w:marRight w:val="0"/>
      <w:marTop w:val="0"/>
      <w:marBottom w:val="0"/>
      <w:divBdr>
        <w:top w:val="none" w:sz="0" w:space="0" w:color="auto"/>
        <w:left w:val="none" w:sz="0" w:space="0" w:color="auto"/>
        <w:bottom w:val="none" w:sz="0" w:space="0" w:color="auto"/>
        <w:right w:val="none" w:sz="0" w:space="0" w:color="auto"/>
      </w:divBdr>
    </w:div>
    <w:div w:id="1003238513">
      <w:bodyDiv w:val="1"/>
      <w:marLeft w:val="0"/>
      <w:marRight w:val="0"/>
      <w:marTop w:val="0"/>
      <w:marBottom w:val="0"/>
      <w:divBdr>
        <w:top w:val="none" w:sz="0" w:space="0" w:color="auto"/>
        <w:left w:val="none" w:sz="0" w:space="0" w:color="auto"/>
        <w:bottom w:val="none" w:sz="0" w:space="0" w:color="auto"/>
        <w:right w:val="none" w:sz="0" w:space="0" w:color="auto"/>
      </w:divBdr>
    </w:div>
    <w:div w:id="1014267152">
      <w:bodyDiv w:val="1"/>
      <w:marLeft w:val="0"/>
      <w:marRight w:val="0"/>
      <w:marTop w:val="0"/>
      <w:marBottom w:val="0"/>
      <w:divBdr>
        <w:top w:val="none" w:sz="0" w:space="0" w:color="auto"/>
        <w:left w:val="none" w:sz="0" w:space="0" w:color="auto"/>
        <w:bottom w:val="none" w:sz="0" w:space="0" w:color="auto"/>
        <w:right w:val="none" w:sz="0" w:space="0" w:color="auto"/>
      </w:divBdr>
    </w:div>
    <w:div w:id="1028218882">
      <w:bodyDiv w:val="1"/>
      <w:marLeft w:val="0"/>
      <w:marRight w:val="0"/>
      <w:marTop w:val="0"/>
      <w:marBottom w:val="0"/>
      <w:divBdr>
        <w:top w:val="none" w:sz="0" w:space="0" w:color="auto"/>
        <w:left w:val="none" w:sz="0" w:space="0" w:color="auto"/>
        <w:bottom w:val="none" w:sz="0" w:space="0" w:color="auto"/>
        <w:right w:val="none" w:sz="0" w:space="0" w:color="auto"/>
      </w:divBdr>
      <w:divsChild>
        <w:div w:id="1574775826">
          <w:marLeft w:val="0"/>
          <w:marRight w:val="0"/>
          <w:marTop w:val="0"/>
          <w:marBottom w:val="0"/>
          <w:divBdr>
            <w:top w:val="none" w:sz="0" w:space="0" w:color="auto"/>
            <w:left w:val="none" w:sz="0" w:space="0" w:color="auto"/>
            <w:bottom w:val="none" w:sz="0" w:space="0" w:color="auto"/>
            <w:right w:val="none" w:sz="0" w:space="0" w:color="auto"/>
          </w:divBdr>
          <w:divsChild>
            <w:div w:id="849637253">
              <w:marLeft w:val="0"/>
              <w:marRight w:val="0"/>
              <w:marTop w:val="0"/>
              <w:marBottom w:val="0"/>
              <w:divBdr>
                <w:top w:val="none" w:sz="0" w:space="0" w:color="auto"/>
                <w:left w:val="none" w:sz="0" w:space="0" w:color="auto"/>
                <w:bottom w:val="none" w:sz="0" w:space="0" w:color="auto"/>
                <w:right w:val="none" w:sz="0" w:space="0" w:color="auto"/>
              </w:divBdr>
              <w:divsChild>
                <w:div w:id="1610896368">
                  <w:marLeft w:val="0"/>
                  <w:marRight w:val="0"/>
                  <w:marTop w:val="0"/>
                  <w:marBottom w:val="0"/>
                  <w:divBdr>
                    <w:top w:val="none" w:sz="0" w:space="0" w:color="auto"/>
                    <w:left w:val="none" w:sz="0" w:space="0" w:color="auto"/>
                    <w:bottom w:val="none" w:sz="0" w:space="0" w:color="auto"/>
                    <w:right w:val="none" w:sz="0" w:space="0" w:color="auto"/>
                  </w:divBdr>
                  <w:divsChild>
                    <w:div w:id="2057586545">
                      <w:marLeft w:val="0"/>
                      <w:marRight w:val="0"/>
                      <w:marTop w:val="0"/>
                      <w:marBottom w:val="0"/>
                      <w:divBdr>
                        <w:top w:val="none" w:sz="0" w:space="0" w:color="auto"/>
                        <w:left w:val="none" w:sz="0" w:space="0" w:color="auto"/>
                        <w:bottom w:val="none" w:sz="0" w:space="0" w:color="auto"/>
                        <w:right w:val="none" w:sz="0" w:space="0" w:color="auto"/>
                      </w:divBdr>
                      <w:divsChild>
                        <w:div w:id="613946596">
                          <w:marLeft w:val="0"/>
                          <w:marRight w:val="0"/>
                          <w:marTop w:val="0"/>
                          <w:marBottom w:val="0"/>
                          <w:divBdr>
                            <w:top w:val="none" w:sz="0" w:space="0" w:color="auto"/>
                            <w:left w:val="none" w:sz="0" w:space="0" w:color="auto"/>
                            <w:bottom w:val="none" w:sz="0" w:space="0" w:color="auto"/>
                            <w:right w:val="none" w:sz="0" w:space="0" w:color="auto"/>
                          </w:divBdr>
                          <w:divsChild>
                            <w:div w:id="1476870817">
                              <w:marLeft w:val="0"/>
                              <w:marRight w:val="0"/>
                              <w:marTop w:val="0"/>
                              <w:marBottom w:val="0"/>
                              <w:divBdr>
                                <w:top w:val="none" w:sz="0" w:space="0" w:color="auto"/>
                                <w:left w:val="none" w:sz="0" w:space="0" w:color="auto"/>
                                <w:bottom w:val="none" w:sz="0" w:space="0" w:color="auto"/>
                                <w:right w:val="none" w:sz="0" w:space="0" w:color="auto"/>
                              </w:divBdr>
                              <w:divsChild>
                                <w:div w:id="1098528254">
                                  <w:marLeft w:val="0"/>
                                  <w:marRight w:val="0"/>
                                  <w:marTop w:val="0"/>
                                  <w:marBottom w:val="0"/>
                                  <w:divBdr>
                                    <w:top w:val="none" w:sz="0" w:space="0" w:color="auto"/>
                                    <w:left w:val="none" w:sz="0" w:space="0" w:color="auto"/>
                                    <w:bottom w:val="none" w:sz="0" w:space="0" w:color="auto"/>
                                    <w:right w:val="none" w:sz="0" w:space="0" w:color="auto"/>
                                  </w:divBdr>
                                  <w:divsChild>
                                    <w:div w:id="1974214189">
                                      <w:marLeft w:val="0"/>
                                      <w:marRight w:val="0"/>
                                      <w:marTop w:val="0"/>
                                      <w:marBottom w:val="0"/>
                                      <w:divBdr>
                                        <w:top w:val="none" w:sz="0" w:space="0" w:color="auto"/>
                                        <w:left w:val="none" w:sz="0" w:space="0" w:color="auto"/>
                                        <w:bottom w:val="none" w:sz="0" w:space="0" w:color="auto"/>
                                        <w:right w:val="none" w:sz="0" w:space="0" w:color="auto"/>
                                      </w:divBdr>
                                      <w:divsChild>
                                        <w:div w:id="1474104344">
                                          <w:marLeft w:val="0"/>
                                          <w:marRight w:val="0"/>
                                          <w:marTop w:val="0"/>
                                          <w:marBottom w:val="0"/>
                                          <w:divBdr>
                                            <w:top w:val="none" w:sz="0" w:space="0" w:color="auto"/>
                                            <w:left w:val="none" w:sz="0" w:space="0" w:color="auto"/>
                                            <w:bottom w:val="none" w:sz="0" w:space="0" w:color="auto"/>
                                            <w:right w:val="none" w:sz="0" w:space="0" w:color="auto"/>
                                          </w:divBdr>
                                          <w:divsChild>
                                            <w:div w:id="1872763101">
                                              <w:marLeft w:val="0"/>
                                              <w:marRight w:val="0"/>
                                              <w:marTop w:val="0"/>
                                              <w:marBottom w:val="0"/>
                                              <w:divBdr>
                                                <w:top w:val="none" w:sz="0" w:space="0" w:color="auto"/>
                                                <w:left w:val="none" w:sz="0" w:space="0" w:color="auto"/>
                                                <w:bottom w:val="none" w:sz="0" w:space="0" w:color="auto"/>
                                                <w:right w:val="none" w:sz="0" w:space="0" w:color="auto"/>
                                              </w:divBdr>
                                              <w:divsChild>
                                                <w:div w:id="65958392">
                                                  <w:marLeft w:val="0"/>
                                                  <w:marRight w:val="0"/>
                                                  <w:marTop w:val="0"/>
                                                  <w:marBottom w:val="0"/>
                                                  <w:divBdr>
                                                    <w:top w:val="none" w:sz="0" w:space="0" w:color="auto"/>
                                                    <w:left w:val="none" w:sz="0" w:space="0" w:color="auto"/>
                                                    <w:bottom w:val="none" w:sz="0" w:space="0" w:color="auto"/>
                                                    <w:right w:val="none" w:sz="0" w:space="0" w:color="auto"/>
                                                  </w:divBdr>
                                                  <w:divsChild>
                                                    <w:div w:id="1391807907">
                                                      <w:marLeft w:val="0"/>
                                                      <w:marRight w:val="0"/>
                                                      <w:marTop w:val="0"/>
                                                      <w:marBottom w:val="0"/>
                                                      <w:divBdr>
                                                        <w:top w:val="none" w:sz="0" w:space="0" w:color="auto"/>
                                                        <w:left w:val="none" w:sz="0" w:space="0" w:color="auto"/>
                                                        <w:bottom w:val="none" w:sz="0" w:space="0" w:color="auto"/>
                                                        <w:right w:val="none" w:sz="0" w:space="0" w:color="auto"/>
                                                      </w:divBdr>
                                                      <w:divsChild>
                                                        <w:div w:id="2108381399">
                                                          <w:marLeft w:val="0"/>
                                                          <w:marRight w:val="0"/>
                                                          <w:marTop w:val="0"/>
                                                          <w:marBottom w:val="0"/>
                                                          <w:divBdr>
                                                            <w:top w:val="none" w:sz="0" w:space="0" w:color="auto"/>
                                                            <w:left w:val="none" w:sz="0" w:space="0" w:color="auto"/>
                                                            <w:bottom w:val="none" w:sz="0" w:space="0" w:color="auto"/>
                                                            <w:right w:val="none" w:sz="0" w:space="0" w:color="auto"/>
                                                          </w:divBdr>
                                                          <w:divsChild>
                                                            <w:div w:id="1715542254">
                                                              <w:marLeft w:val="0"/>
                                                              <w:marRight w:val="0"/>
                                                              <w:marTop w:val="0"/>
                                                              <w:marBottom w:val="0"/>
                                                              <w:divBdr>
                                                                <w:top w:val="none" w:sz="0" w:space="0" w:color="auto"/>
                                                                <w:left w:val="none" w:sz="0" w:space="0" w:color="auto"/>
                                                                <w:bottom w:val="none" w:sz="0" w:space="0" w:color="auto"/>
                                                                <w:right w:val="none" w:sz="0" w:space="0" w:color="auto"/>
                                                              </w:divBdr>
                                                              <w:divsChild>
                                                                <w:div w:id="199246432">
                                                                  <w:marLeft w:val="0"/>
                                                                  <w:marRight w:val="0"/>
                                                                  <w:marTop w:val="0"/>
                                                                  <w:marBottom w:val="0"/>
                                                                  <w:divBdr>
                                                                    <w:top w:val="none" w:sz="0" w:space="0" w:color="auto"/>
                                                                    <w:left w:val="none" w:sz="0" w:space="0" w:color="auto"/>
                                                                    <w:bottom w:val="none" w:sz="0" w:space="0" w:color="auto"/>
                                                                    <w:right w:val="none" w:sz="0" w:space="0" w:color="auto"/>
                                                                  </w:divBdr>
                                                                  <w:divsChild>
                                                                    <w:div w:id="790826229">
                                                                      <w:marLeft w:val="0"/>
                                                                      <w:marRight w:val="0"/>
                                                                      <w:marTop w:val="0"/>
                                                                      <w:marBottom w:val="0"/>
                                                                      <w:divBdr>
                                                                        <w:top w:val="none" w:sz="0" w:space="0" w:color="auto"/>
                                                                        <w:left w:val="none" w:sz="0" w:space="0" w:color="auto"/>
                                                                        <w:bottom w:val="none" w:sz="0" w:space="0" w:color="auto"/>
                                                                        <w:right w:val="none" w:sz="0" w:space="0" w:color="auto"/>
                                                                      </w:divBdr>
                                                                      <w:divsChild>
                                                                        <w:div w:id="941956589">
                                                                          <w:marLeft w:val="0"/>
                                                                          <w:marRight w:val="0"/>
                                                                          <w:marTop w:val="0"/>
                                                                          <w:marBottom w:val="0"/>
                                                                          <w:divBdr>
                                                                            <w:top w:val="none" w:sz="0" w:space="0" w:color="auto"/>
                                                                            <w:left w:val="none" w:sz="0" w:space="0" w:color="auto"/>
                                                                            <w:bottom w:val="none" w:sz="0" w:space="0" w:color="auto"/>
                                                                            <w:right w:val="none" w:sz="0" w:space="0" w:color="auto"/>
                                                                          </w:divBdr>
                                                                          <w:divsChild>
                                                                            <w:div w:id="147760177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1059010364">
      <w:bodyDiv w:val="1"/>
      <w:marLeft w:val="0"/>
      <w:marRight w:val="0"/>
      <w:marTop w:val="0"/>
      <w:marBottom w:val="0"/>
      <w:divBdr>
        <w:top w:val="none" w:sz="0" w:space="0" w:color="auto"/>
        <w:left w:val="none" w:sz="0" w:space="0" w:color="auto"/>
        <w:bottom w:val="none" w:sz="0" w:space="0" w:color="auto"/>
        <w:right w:val="none" w:sz="0" w:space="0" w:color="auto"/>
      </w:divBdr>
      <w:divsChild>
        <w:div w:id="1917323179">
          <w:marLeft w:val="0"/>
          <w:marRight w:val="0"/>
          <w:marTop w:val="0"/>
          <w:marBottom w:val="0"/>
          <w:divBdr>
            <w:top w:val="none" w:sz="0" w:space="0" w:color="auto"/>
            <w:left w:val="none" w:sz="0" w:space="0" w:color="auto"/>
            <w:bottom w:val="none" w:sz="0" w:space="0" w:color="auto"/>
            <w:right w:val="none" w:sz="0" w:space="0" w:color="auto"/>
          </w:divBdr>
          <w:divsChild>
            <w:div w:id="1989750069">
              <w:marLeft w:val="0"/>
              <w:marRight w:val="0"/>
              <w:marTop w:val="0"/>
              <w:marBottom w:val="0"/>
              <w:divBdr>
                <w:top w:val="none" w:sz="0" w:space="0" w:color="auto"/>
                <w:left w:val="none" w:sz="0" w:space="0" w:color="auto"/>
                <w:bottom w:val="none" w:sz="0" w:space="0" w:color="auto"/>
                <w:right w:val="none" w:sz="0" w:space="0" w:color="auto"/>
              </w:divBdr>
              <w:divsChild>
                <w:div w:id="1339893162">
                  <w:marLeft w:val="0"/>
                  <w:marRight w:val="0"/>
                  <w:marTop w:val="0"/>
                  <w:marBottom w:val="0"/>
                  <w:divBdr>
                    <w:top w:val="none" w:sz="0" w:space="0" w:color="auto"/>
                    <w:left w:val="none" w:sz="0" w:space="0" w:color="auto"/>
                    <w:bottom w:val="none" w:sz="0" w:space="0" w:color="auto"/>
                    <w:right w:val="none" w:sz="0" w:space="0" w:color="auto"/>
                  </w:divBdr>
                  <w:divsChild>
                    <w:div w:id="745811056">
                      <w:marLeft w:val="0"/>
                      <w:marRight w:val="0"/>
                      <w:marTop w:val="0"/>
                      <w:marBottom w:val="0"/>
                      <w:divBdr>
                        <w:top w:val="none" w:sz="0" w:space="0" w:color="auto"/>
                        <w:left w:val="none" w:sz="0" w:space="0" w:color="auto"/>
                        <w:bottom w:val="none" w:sz="0" w:space="0" w:color="auto"/>
                        <w:right w:val="none" w:sz="0" w:space="0" w:color="auto"/>
                      </w:divBdr>
                      <w:divsChild>
                        <w:div w:id="848985471">
                          <w:marLeft w:val="0"/>
                          <w:marRight w:val="0"/>
                          <w:marTop w:val="0"/>
                          <w:marBottom w:val="0"/>
                          <w:divBdr>
                            <w:top w:val="none" w:sz="0" w:space="0" w:color="auto"/>
                            <w:left w:val="none" w:sz="0" w:space="0" w:color="auto"/>
                            <w:bottom w:val="none" w:sz="0" w:space="0" w:color="auto"/>
                            <w:right w:val="none" w:sz="0" w:space="0" w:color="auto"/>
                          </w:divBdr>
                          <w:divsChild>
                            <w:div w:id="1018577966">
                              <w:marLeft w:val="0"/>
                              <w:marRight w:val="0"/>
                              <w:marTop w:val="0"/>
                              <w:marBottom w:val="0"/>
                              <w:divBdr>
                                <w:top w:val="none" w:sz="0" w:space="0" w:color="auto"/>
                                <w:left w:val="none" w:sz="0" w:space="0" w:color="auto"/>
                                <w:bottom w:val="none" w:sz="0" w:space="0" w:color="auto"/>
                                <w:right w:val="none" w:sz="0" w:space="0" w:color="auto"/>
                              </w:divBdr>
                              <w:divsChild>
                                <w:div w:id="1864518826">
                                  <w:marLeft w:val="0"/>
                                  <w:marRight w:val="0"/>
                                  <w:marTop w:val="0"/>
                                  <w:marBottom w:val="0"/>
                                  <w:divBdr>
                                    <w:top w:val="none" w:sz="0" w:space="0" w:color="auto"/>
                                    <w:left w:val="none" w:sz="0" w:space="0" w:color="auto"/>
                                    <w:bottom w:val="none" w:sz="0" w:space="0" w:color="auto"/>
                                    <w:right w:val="none" w:sz="0" w:space="0" w:color="auto"/>
                                  </w:divBdr>
                                  <w:divsChild>
                                    <w:div w:id="601454296">
                                      <w:marLeft w:val="0"/>
                                      <w:marRight w:val="0"/>
                                      <w:marTop w:val="0"/>
                                      <w:marBottom w:val="0"/>
                                      <w:divBdr>
                                        <w:top w:val="none" w:sz="0" w:space="0" w:color="auto"/>
                                        <w:left w:val="none" w:sz="0" w:space="0" w:color="auto"/>
                                        <w:bottom w:val="none" w:sz="0" w:space="0" w:color="auto"/>
                                        <w:right w:val="none" w:sz="0" w:space="0" w:color="auto"/>
                                      </w:divBdr>
                                      <w:divsChild>
                                        <w:div w:id="1178159140">
                                          <w:marLeft w:val="0"/>
                                          <w:marRight w:val="0"/>
                                          <w:marTop w:val="0"/>
                                          <w:marBottom w:val="0"/>
                                          <w:divBdr>
                                            <w:top w:val="none" w:sz="0" w:space="0" w:color="auto"/>
                                            <w:left w:val="none" w:sz="0" w:space="0" w:color="auto"/>
                                            <w:bottom w:val="none" w:sz="0" w:space="0" w:color="auto"/>
                                            <w:right w:val="none" w:sz="0" w:space="0" w:color="auto"/>
                                          </w:divBdr>
                                          <w:divsChild>
                                            <w:div w:id="1481074874">
                                              <w:marLeft w:val="0"/>
                                              <w:marRight w:val="0"/>
                                              <w:marTop w:val="0"/>
                                              <w:marBottom w:val="0"/>
                                              <w:divBdr>
                                                <w:top w:val="none" w:sz="0" w:space="0" w:color="auto"/>
                                                <w:left w:val="none" w:sz="0" w:space="0" w:color="auto"/>
                                                <w:bottom w:val="none" w:sz="0" w:space="0" w:color="auto"/>
                                                <w:right w:val="none" w:sz="0" w:space="0" w:color="auto"/>
                                              </w:divBdr>
                                              <w:divsChild>
                                                <w:div w:id="293294805">
                                                  <w:marLeft w:val="0"/>
                                                  <w:marRight w:val="0"/>
                                                  <w:marTop w:val="0"/>
                                                  <w:marBottom w:val="0"/>
                                                  <w:divBdr>
                                                    <w:top w:val="none" w:sz="0" w:space="0" w:color="auto"/>
                                                    <w:left w:val="none" w:sz="0" w:space="0" w:color="auto"/>
                                                    <w:bottom w:val="none" w:sz="0" w:space="0" w:color="auto"/>
                                                    <w:right w:val="none" w:sz="0" w:space="0" w:color="auto"/>
                                                  </w:divBdr>
                                                  <w:divsChild>
                                                    <w:div w:id="1450515672">
                                                      <w:marLeft w:val="0"/>
                                                      <w:marRight w:val="0"/>
                                                      <w:marTop w:val="0"/>
                                                      <w:marBottom w:val="0"/>
                                                      <w:divBdr>
                                                        <w:top w:val="none" w:sz="0" w:space="0" w:color="auto"/>
                                                        <w:left w:val="none" w:sz="0" w:space="0" w:color="auto"/>
                                                        <w:bottom w:val="none" w:sz="0" w:space="0" w:color="auto"/>
                                                        <w:right w:val="none" w:sz="0" w:space="0" w:color="auto"/>
                                                      </w:divBdr>
                                                      <w:divsChild>
                                                        <w:div w:id="190455082">
                                                          <w:marLeft w:val="0"/>
                                                          <w:marRight w:val="0"/>
                                                          <w:marTop w:val="0"/>
                                                          <w:marBottom w:val="0"/>
                                                          <w:divBdr>
                                                            <w:top w:val="none" w:sz="0" w:space="0" w:color="auto"/>
                                                            <w:left w:val="none" w:sz="0" w:space="0" w:color="auto"/>
                                                            <w:bottom w:val="none" w:sz="0" w:space="0" w:color="auto"/>
                                                            <w:right w:val="none" w:sz="0" w:space="0" w:color="auto"/>
                                                          </w:divBdr>
                                                          <w:divsChild>
                                                            <w:div w:id="44066413">
                                                              <w:marLeft w:val="0"/>
                                                              <w:marRight w:val="0"/>
                                                              <w:marTop w:val="0"/>
                                                              <w:marBottom w:val="0"/>
                                                              <w:divBdr>
                                                                <w:top w:val="none" w:sz="0" w:space="0" w:color="auto"/>
                                                                <w:left w:val="none" w:sz="0" w:space="0" w:color="auto"/>
                                                                <w:bottom w:val="none" w:sz="0" w:space="0" w:color="auto"/>
                                                                <w:right w:val="none" w:sz="0" w:space="0" w:color="auto"/>
                                                              </w:divBdr>
                                                              <w:divsChild>
                                                                <w:div w:id="886837152">
                                                                  <w:marLeft w:val="0"/>
                                                                  <w:marRight w:val="0"/>
                                                                  <w:marTop w:val="0"/>
                                                                  <w:marBottom w:val="0"/>
                                                                  <w:divBdr>
                                                                    <w:top w:val="none" w:sz="0" w:space="0" w:color="auto"/>
                                                                    <w:left w:val="none" w:sz="0" w:space="0" w:color="auto"/>
                                                                    <w:bottom w:val="none" w:sz="0" w:space="0" w:color="auto"/>
                                                                    <w:right w:val="none" w:sz="0" w:space="0" w:color="auto"/>
                                                                  </w:divBdr>
                                                                  <w:divsChild>
                                                                    <w:div w:id="272321836">
                                                                      <w:marLeft w:val="0"/>
                                                                      <w:marRight w:val="0"/>
                                                                      <w:marTop w:val="0"/>
                                                                      <w:marBottom w:val="0"/>
                                                                      <w:divBdr>
                                                                        <w:top w:val="none" w:sz="0" w:space="0" w:color="auto"/>
                                                                        <w:left w:val="none" w:sz="0" w:space="0" w:color="auto"/>
                                                                        <w:bottom w:val="none" w:sz="0" w:space="0" w:color="auto"/>
                                                                        <w:right w:val="none" w:sz="0" w:space="0" w:color="auto"/>
                                                                      </w:divBdr>
                                                                      <w:divsChild>
                                                                        <w:div w:id="472523185">
                                                                          <w:marLeft w:val="0"/>
                                                                          <w:marRight w:val="0"/>
                                                                          <w:marTop w:val="0"/>
                                                                          <w:marBottom w:val="0"/>
                                                                          <w:divBdr>
                                                                            <w:top w:val="none" w:sz="0" w:space="0" w:color="auto"/>
                                                                            <w:left w:val="none" w:sz="0" w:space="0" w:color="auto"/>
                                                                            <w:bottom w:val="none" w:sz="0" w:space="0" w:color="auto"/>
                                                                            <w:right w:val="none" w:sz="0" w:space="0" w:color="auto"/>
                                                                          </w:divBdr>
                                                                          <w:divsChild>
                                                                            <w:div w:id="175512569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1064183912">
      <w:bodyDiv w:val="1"/>
      <w:marLeft w:val="0"/>
      <w:marRight w:val="0"/>
      <w:marTop w:val="0"/>
      <w:marBottom w:val="0"/>
      <w:divBdr>
        <w:top w:val="none" w:sz="0" w:space="0" w:color="auto"/>
        <w:left w:val="none" w:sz="0" w:space="0" w:color="auto"/>
        <w:bottom w:val="none" w:sz="0" w:space="0" w:color="auto"/>
        <w:right w:val="none" w:sz="0" w:space="0" w:color="auto"/>
      </w:divBdr>
    </w:div>
    <w:div w:id="1064523554">
      <w:bodyDiv w:val="1"/>
      <w:marLeft w:val="0"/>
      <w:marRight w:val="0"/>
      <w:marTop w:val="0"/>
      <w:marBottom w:val="0"/>
      <w:divBdr>
        <w:top w:val="none" w:sz="0" w:space="0" w:color="auto"/>
        <w:left w:val="none" w:sz="0" w:space="0" w:color="auto"/>
        <w:bottom w:val="none" w:sz="0" w:space="0" w:color="auto"/>
        <w:right w:val="none" w:sz="0" w:space="0" w:color="auto"/>
      </w:divBdr>
    </w:div>
    <w:div w:id="1065184135">
      <w:bodyDiv w:val="1"/>
      <w:marLeft w:val="0"/>
      <w:marRight w:val="0"/>
      <w:marTop w:val="0"/>
      <w:marBottom w:val="0"/>
      <w:divBdr>
        <w:top w:val="none" w:sz="0" w:space="0" w:color="auto"/>
        <w:left w:val="none" w:sz="0" w:space="0" w:color="auto"/>
        <w:bottom w:val="none" w:sz="0" w:space="0" w:color="auto"/>
        <w:right w:val="none" w:sz="0" w:space="0" w:color="auto"/>
      </w:divBdr>
    </w:div>
    <w:div w:id="1074013272">
      <w:bodyDiv w:val="1"/>
      <w:marLeft w:val="0"/>
      <w:marRight w:val="0"/>
      <w:marTop w:val="0"/>
      <w:marBottom w:val="0"/>
      <w:divBdr>
        <w:top w:val="none" w:sz="0" w:space="0" w:color="auto"/>
        <w:left w:val="none" w:sz="0" w:space="0" w:color="auto"/>
        <w:bottom w:val="none" w:sz="0" w:space="0" w:color="auto"/>
        <w:right w:val="none" w:sz="0" w:space="0" w:color="auto"/>
      </w:divBdr>
    </w:div>
    <w:div w:id="1074859830">
      <w:bodyDiv w:val="1"/>
      <w:marLeft w:val="0"/>
      <w:marRight w:val="0"/>
      <w:marTop w:val="0"/>
      <w:marBottom w:val="0"/>
      <w:divBdr>
        <w:top w:val="none" w:sz="0" w:space="0" w:color="auto"/>
        <w:left w:val="none" w:sz="0" w:space="0" w:color="auto"/>
        <w:bottom w:val="none" w:sz="0" w:space="0" w:color="auto"/>
        <w:right w:val="none" w:sz="0" w:space="0" w:color="auto"/>
      </w:divBdr>
    </w:div>
    <w:div w:id="1100877994">
      <w:bodyDiv w:val="1"/>
      <w:marLeft w:val="0"/>
      <w:marRight w:val="0"/>
      <w:marTop w:val="0"/>
      <w:marBottom w:val="0"/>
      <w:divBdr>
        <w:top w:val="none" w:sz="0" w:space="0" w:color="auto"/>
        <w:left w:val="none" w:sz="0" w:space="0" w:color="auto"/>
        <w:bottom w:val="none" w:sz="0" w:space="0" w:color="auto"/>
        <w:right w:val="none" w:sz="0" w:space="0" w:color="auto"/>
      </w:divBdr>
    </w:div>
    <w:div w:id="1134448392">
      <w:bodyDiv w:val="1"/>
      <w:marLeft w:val="0"/>
      <w:marRight w:val="0"/>
      <w:marTop w:val="0"/>
      <w:marBottom w:val="0"/>
      <w:divBdr>
        <w:top w:val="none" w:sz="0" w:space="0" w:color="auto"/>
        <w:left w:val="none" w:sz="0" w:space="0" w:color="auto"/>
        <w:bottom w:val="none" w:sz="0" w:space="0" w:color="auto"/>
        <w:right w:val="none" w:sz="0" w:space="0" w:color="auto"/>
      </w:divBdr>
    </w:div>
    <w:div w:id="1136725223">
      <w:bodyDiv w:val="1"/>
      <w:marLeft w:val="0"/>
      <w:marRight w:val="0"/>
      <w:marTop w:val="0"/>
      <w:marBottom w:val="0"/>
      <w:divBdr>
        <w:top w:val="none" w:sz="0" w:space="0" w:color="auto"/>
        <w:left w:val="none" w:sz="0" w:space="0" w:color="auto"/>
        <w:bottom w:val="none" w:sz="0" w:space="0" w:color="auto"/>
        <w:right w:val="none" w:sz="0" w:space="0" w:color="auto"/>
      </w:divBdr>
    </w:div>
    <w:div w:id="1139032658">
      <w:bodyDiv w:val="1"/>
      <w:marLeft w:val="0"/>
      <w:marRight w:val="0"/>
      <w:marTop w:val="0"/>
      <w:marBottom w:val="0"/>
      <w:divBdr>
        <w:top w:val="none" w:sz="0" w:space="0" w:color="auto"/>
        <w:left w:val="none" w:sz="0" w:space="0" w:color="auto"/>
        <w:bottom w:val="none" w:sz="0" w:space="0" w:color="auto"/>
        <w:right w:val="none" w:sz="0" w:space="0" w:color="auto"/>
      </w:divBdr>
    </w:div>
    <w:div w:id="1154830105">
      <w:bodyDiv w:val="1"/>
      <w:marLeft w:val="0"/>
      <w:marRight w:val="0"/>
      <w:marTop w:val="0"/>
      <w:marBottom w:val="0"/>
      <w:divBdr>
        <w:top w:val="none" w:sz="0" w:space="0" w:color="auto"/>
        <w:left w:val="none" w:sz="0" w:space="0" w:color="auto"/>
        <w:bottom w:val="none" w:sz="0" w:space="0" w:color="auto"/>
        <w:right w:val="none" w:sz="0" w:space="0" w:color="auto"/>
      </w:divBdr>
    </w:div>
    <w:div w:id="1162040155">
      <w:bodyDiv w:val="1"/>
      <w:marLeft w:val="0"/>
      <w:marRight w:val="0"/>
      <w:marTop w:val="0"/>
      <w:marBottom w:val="0"/>
      <w:divBdr>
        <w:top w:val="none" w:sz="0" w:space="0" w:color="auto"/>
        <w:left w:val="none" w:sz="0" w:space="0" w:color="auto"/>
        <w:bottom w:val="none" w:sz="0" w:space="0" w:color="auto"/>
        <w:right w:val="none" w:sz="0" w:space="0" w:color="auto"/>
      </w:divBdr>
    </w:div>
    <w:div w:id="1184635830">
      <w:bodyDiv w:val="1"/>
      <w:marLeft w:val="0"/>
      <w:marRight w:val="0"/>
      <w:marTop w:val="0"/>
      <w:marBottom w:val="0"/>
      <w:divBdr>
        <w:top w:val="none" w:sz="0" w:space="0" w:color="auto"/>
        <w:left w:val="none" w:sz="0" w:space="0" w:color="auto"/>
        <w:bottom w:val="none" w:sz="0" w:space="0" w:color="auto"/>
        <w:right w:val="none" w:sz="0" w:space="0" w:color="auto"/>
      </w:divBdr>
    </w:div>
    <w:div w:id="1193113474">
      <w:bodyDiv w:val="1"/>
      <w:marLeft w:val="0"/>
      <w:marRight w:val="0"/>
      <w:marTop w:val="0"/>
      <w:marBottom w:val="0"/>
      <w:divBdr>
        <w:top w:val="none" w:sz="0" w:space="0" w:color="auto"/>
        <w:left w:val="none" w:sz="0" w:space="0" w:color="auto"/>
        <w:bottom w:val="none" w:sz="0" w:space="0" w:color="auto"/>
        <w:right w:val="none" w:sz="0" w:space="0" w:color="auto"/>
      </w:divBdr>
    </w:div>
    <w:div w:id="1199583296">
      <w:bodyDiv w:val="1"/>
      <w:marLeft w:val="0"/>
      <w:marRight w:val="0"/>
      <w:marTop w:val="0"/>
      <w:marBottom w:val="0"/>
      <w:divBdr>
        <w:top w:val="none" w:sz="0" w:space="0" w:color="auto"/>
        <w:left w:val="none" w:sz="0" w:space="0" w:color="auto"/>
        <w:bottom w:val="none" w:sz="0" w:space="0" w:color="auto"/>
        <w:right w:val="none" w:sz="0" w:space="0" w:color="auto"/>
      </w:divBdr>
    </w:div>
    <w:div w:id="1216502236">
      <w:bodyDiv w:val="1"/>
      <w:marLeft w:val="0"/>
      <w:marRight w:val="0"/>
      <w:marTop w:val="0"/>
      <w:marBottom w:val="0"/>
      <w:divBdr>
        <w:top w:val="none" w:sz="0" w:space="0" w:color="auto"/>
        <w:left w:val="none" w:sz="0" w:space="0" w:color="auto"/>
        <w:bottom w:val="none" w:sz="0" w:space="0" w:color="auto"/>
        <w:right w:val="none" w:sz="0" w:space="0" w:color="auto"/>
      </w:divBdr>
    </w:div>
    <w:div w:id="1225094939">
      <w:bodyDiv w:val="1"/>
      <w:marLeft w:val="0"/>
      <w:marRight w:val="0"/>
      <w:marTop w:val="0"/>
      <w:marBottom w:val="0"/>
      <w:divBdr>
        <w:top w:val="none" w:sz="0" w:space="0" w:color="auto"/>
        <w:left w:val="none" w:sz="0" w:space="0" w:color="auto"/>
        <w:bottom w:val="none" w:sz="0" w:space="0" w:color="auto"/>
        <w:right w:val="none" w:sz="0" w:space="0" w:color="auto"/>
      </w:divBdr>
    </w:div>
    <w:div w:id="1238520312">
      <w:bodyDiv w:val="1"/>
      <w:marLeft w:val="0"/>
      <w:marRight w:val="0"/>
      <w:marTop w:val="0"/>
      <w:marBottom w:val="0"/>
      <w:divBdr>
        <w:top w:val="none" w:sz="0" w:space="0" w:color="auto"/>
        <w:left w:val="none" w:sz="0" w:space="0" w:color="auto"/>
        <w:bottom w:val="none" w:sz="0" w:space="0" w:color="auto"/>
        <w:right w:val="none" w:sz="0" w:space="0" w:color="auto"/>
      </w:divBdr>
    </w:div>
    <w:div w:id="1338341537">
      <w:bodyDiv w:val="1"/>
      <w:marLeft w:val="0"/>
      <w:marRight w:val="0"/>
      <w:marTop w:val="0"/>
      <w:marBottom w:val="0"/>
      <w:divBdr>
        <w:top w:val="none" w:sz="0" w:space="0" w:color="auto"/>
        <w:left w:val="none" w:sz="0" w:space="0" w:color="auto"/>
        <w:bottom w:val="none" w:sz="0" w:space="0" w:color="auto"/>
        <w:right w:val="none" w:sz="0" w:space="0" w:color="auto"/>
      </w:divBdr>
    </w:div>
    <w:div w:id="1367372803">
      <w:bodyDiv w:val="1"/>
      <w:marLeft w:val="0"/>
      <w:marRight w:val="0"/>
      <w:marTop w:val="0"/>
      <w:marBottom w:val="0"/>
      <w:divBdr>
        <w:top w:val="none" w:sz="0" w:space="0" w:color="auto"/>
        <w:left w:val="none" w:sz="0" w:space="0" w:color="auto"/>
        <w:bottom w:val="none" w:sz="0" w:space="0" w:color="auto"/>
        <w:right w:val="none" w:sz="0" w:space="0" w:color="auto"/>
      </w:divBdr>
    </w:div>
    <w:div w:id="1418556722">
      <w:bodyDiv w:val="1"/>
      <w:marLeft w:val="0"/>
      <w:marRight w:val="0"/>
      <w:marTop w:val="0"/>
      <w:marBottom w:val="0"/>
      <w:divBdr>
        <w:top w:val="none" w:sz="0" w:space="0" w:color="auto"/>
        <w:left w:val="none" w:sz="0" w:space="0" w:color="auto"/>
        <w:bottom w:val="none" w:sz="0" w:space="0" w:color="auto"/>
        <w:right w:val="none" w:sz="0" w:space="0" w:color="auto"/>
      </w:divBdr>
    </w:div>
    <w:div w:id="1429695077">
      <w:bodyDiv w:val="1"/>
      <w:marLeft w:val="0"/>
      <w:marRight w:val="0"/>
      <w:marTop w:val="0"/>
      <w:marBottom w:val="0"/>
      <w:divBdr>
        <w:top w:val="none" w:sz="0" w:space="0" w:color="auto"/>
        <w:left w:val="none" w:sz="0" w:space="0" w:color="auto"/>
        <w:bottom w:val="none" w:sz="0" w:space="0" w:color="auto"/>
        <w:right w:val="none" w:sz="0" w:space="0" w:color="auto"/>
      </w:divBdr>
    </w:div>
    <w:div w:id="1432166799">
      <w:bodyDiv w:val="1"/>
      <w:marLeft w:val="0"/>
      <w:marRight w:val="0"/>
      <w:marTop w:val="0"/>
      <w:marBottom w:val="0"/>
      <w:divBdr>
        <w:top w:val="none" w:sz="0" w:space="0" w:color="auto"/>
        <w:left w:val="none" w:sz="0" w:space="0" w:color="auto"/>
        <w:bottom w:val="none" w:sz="0" w:space="0" w:color="auto"/>
        <w:right w:val="none" w:sz="0" w:space="0" w:color="auto"/>
      </w:divBdr>
    </w:div>
    <w:div w:id="1438020289">
      <w:bodyDiv w:val="1"/>
      <w:marLeft w:val="0"/>
      <w:marRight w:val="0"/>
      <w:marTop w:val="0"/>
      <w:marBottom w:val="0"/>
      <w:divBdr>
        <w:top w:val="none" w:sz="0" w:space="0" w:color="auto"/>
        <w:left w:val="none" w:sz="0" w:space="0" w:color="auto"/>
        <w:bottom w:val="none" w:sz="0" w:space="0" w:color="auto"/>
        <w:right w:val="none" w:sz="0" w:space="0" w:color="auto"/>
      </w:divBdr>
    </w:div>
    <w:div w:id="1443840809">
      <w:bodyDiv w:val="1"/>
      <w:marLeft w:val="0"/>
      <w:marRight w:val="0"/>
      <w:marTop w:val="0"/>
      <w:marBottom w:val="0"/>
      <w:divBdr>
        <w:top w:val="none" w:sz="0" w:space="0" w:color="auto"/>
        <w:left w:val="none" w:sz="0" w:space="0" w:color="auto"/>
        <w:bottom w:val="none" w:sz="0" w:space="0" w:color="auto"/>
        <w:right w:val="none" w:sz="0" w:space="0" w:color="auto"/>
      </w:divBdr>
    </w:div>
    <w:div w:id="1456099193">
      <w:bodyDiv w:val="1"/>
      <w:marLeft w:val="0"/>
      <w:marRight w:val="0"/>
      <w:marTop w:val="0"/>
      <w:marBottom w:val="0"/>
      <w:divBdr>
        <w:top w:val="none" w:sz="0" w:space="0" w:color="auto"/>
        <w:left w:val="none" w:sz="0" w:space="0" w:color="auto"/>
        <w:bottom w:val="none" w:sz="0" w:space="0" w:color="auto"/>
        <w:right w:val="none" w:sz="0" w:space="0" w:color="auto"/>
      </w:divBdr>
    </w:div>
    <w:div w:id="1461848063">
      <w:bodyDiv w:val="1"/>
      <w:marLeft w:val="0"/>
      <w:marRight w:val="0"/>
      <w:marTop w:val="0"/>
      <w:marBottom w:val="0"/>
      <w:divBdr>
        <w:top w:val="none" w:sz="0" w:space="0" w:color="auto"/>
        <w:left w:val="none" w:sz="0" w:space="0" w:color="auto"/>
        <w:bottom w:val="none" w:sz="0" w:space="0" w:color="auto"/>
        <w:right w:val="none" w:sz="0" w:space="0" w:color="auto"/>
      </w:divBdr>
      <w:divsChild>
        <w:div w:id="1682849855">
          <w:marLeft w:val="0"/>
          <w:marRight w:val="0"/>
          <w:marTop w:val="100"/>
          <w:marBottom w:val="100"/>
          <w:divBdr>
            <w:top w:val="none" w:sz="0" w:space="0" w:color="auto"/>
            <w:left w:val="none" w:sz="0" w:space="0" w:color="auto"/>
            <w:bottom w:val="none" w:sz="0" w:space="0" w:color="auto"/>
            <w:right w:val="none" w:sz="0" w:space="0" w:color="auto"/>
          </w:divBdr>
          <w:divsChild>
            <w:div w:id="1580401286">
              <w:marLeft w:val="0"/>
              <w:marRight w:val="0"/>
              <w:marTop w:val="0"/>
              <w:marBottom w:val="0"/>
              <w:divBdr>
                <w:top w:val="none" w:sz="0" w:space="0" w:color="auto"/>
                <w:left w:val="none" w:sz="0" w:space="0" w:color="auto"/>
                <w:bottom w:val="none" w:sz="0" w:space="0" w:color="auto"/>
                <w:right w:val="none" w:sz="0" w:space="0" w:color="auto"/>
              </w:divBdr>
              <w:divsChild>
                <w:div w:id="957028662">
                  <w:marLeft w:val="0"/>
                  <w:marRight w:val="0"/>
                  <w:marTop w:val="0"/>
                  <w:marBottom w:val="0"/>
                  <w:divBdr>
                    <w:top w:val="none" w:sz="0" w:space="0" w:color="auto"/>
                    <w:left w:val="none" w:sz="0" w:space="0" w:color="auto"/>
                    <w:bottom w:val="none" w:sz="0" w:space="0" w:color="auto"/>
                    <w:right w:val="none" w:sz="0" w:space="0" w:color="auto"/>
                  </w:divBdr>
                </w:div>
                <w:div w:id="121084649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471172501">
      <w:bodyDiv w:val="1"/>
      <w:marLeft w:val="0"/>
      <w:marRight w:val="0"/>
      <w:marTop w:val="0"/>
      <w:marBottom w:val="0"/>
      <w:divBdr>
        <w:top w:val="none" w:sz="0" w:space="0" w:color="auto"/>
        <w:left w:val="none" w:sz="0" w:space="0" w:color="auto"/>
        <w:bottom w:val="none" w:sz="0" w:space="0" w:color="auto"/>
        <w:right w:val="none" w:sz="0" w:space="0" w:color="auto"/>
      </w:divBdr>
    </w:div>
    <w:div w:id="1474448384">
      <w:bodyDiv w:val="1"/>
      <w:marLeft w:val="0"/>
      <w:marRight w:val="0"/>
      <w:marTop w:val="0"/>
      <w:marBottom w:val="0"/>
      <w:divBdr>
        <w:top w:val="none" w:sz="0" w:space="0" w:color="auto"/>
        <w:left w:val="none" w:sz="0" w:space="0" w:color="auto"/>
        <w:bottom w:val="none" w:sz="0" w:space="0" w:color="auto"/>
        <w:right w:val="none" w:sz="0" w:space="0" w:color="auto"/>
      </w:divBdr>
    </w:div>
    <w:div w:id="1490440167">
      <w:bodyDiv w:val="1"/>
      <w:marLeft w:val="0"/>
      <w:marRight w:val="0"/>
      <w:marTop w:val="0"/>
      <w:marBottom w:val="0"/>
      <w:divBdr>
        <w:top w:val="none" w:sz="0" w:space="0" w:color="auto"/>
        <w:left w:val="none" w:sz="0" w:space="0" w:color="auto"/>
        <w:bottom w:val="none" w:sz="0" w:space="0" w:color="auto"/>
        <w:right w:val="none" w:sz="0" w:space="0" w:color="auto"/>
      </w:divBdr>
    </w:div>
    <w:div w:id="1549486371">
      <w:bodyDiv w:val="1"/>
      <w:marLeft w:val="0"/>
      <w:marRight w:val="0"/>
      <w:marTop w:val="0"/>
      <w:marBottom w:val="0"/>
      <w:divBdr>
        <w:top w:val="none" w:sz="0" w:space="0" w:color="auto"/>
        <w:left w:val="none" w:sz="0" w:space="0" w:color="auto"/>
        <w:bottom w:val="none" w:sz="0" w:space="0" w:color="auto"/>
        <w:right w:val="none" w:sz="0" w:space="0" w:color="auto"/>
      </w:divBdr>
    </w:div>
    <w:div w:id="1557082017">
      <w:bodyDiv w:val="1"/>
      <w:marLeft w:val="0"/>
      <w:marRight w:val="0"/>
      <w:marTop w:val="0"/>
      <w:marBottom w:val="0"/>
      <w:divBdr>
        <w:top w:val="none" w:sz="0" w:space="0" w:color="auto"/>
        <w:left w:val="none" w:sz="0" w:space="0" w:color="auto"/>
        <w:bottom w:val="none" w:sz="0" w:space="0" w:color="auto"/>
        <w:right w:val="none" w:sz="0" w:space="0" w:color="auto"/>
      </w:divBdr>
    </w:div>
    <w:div w:id="1562136816">
      <w:bodyDiv w:val="1"/>
      <w:marLeft w:val="0"/>
      <w:marRight w:val="0"/>
      <w:marTop w:val="0"/>
      <w:marBottom w:val="0"/>
      <w:divBdr>
        <w:top w:val="none" w:sz="0" w:space="0" w:color="auto"/>
        <w:left w:val="none" w:sz="0" w:space="0" w:color="auto"/>
        <w:bottom w:val="none" w:sz="0" w:space="0" w:color="auto"/>
        <w:right w:val="none" w:sz="0" w:space="0" w:color="auto"/>
      </w:divBdr>
    </w:div>
    <w:div w:id="1563522334">
      <w:bodyDiv w:val="1"/>
      <w:marLeft w:val="0"/>
      <w:marRight w:val="0"/>
      <w:marTop w:val="0"/>
      <w:marBottom w:val="0"/>
      <w:divBdr>
        <w:top w:val="none" w:sz="0" w:space="0" w:color="auto"/>
        <w:left w:val="none" w:sz="0" w:space="0" w:color="auto"/>
        <w:bottom w:val="none" w:sz="0" w:space="0" w:color="auto"/>
        <w:right w:val="none" w:sz="0" w:space="0" w:color="auto"/>
      </w:divBdr>
    </w:div>
    <w:div w:id="1568152993">
      <w:bodyDiv w:val="1"/>
      <w:marLeft w:val="0"/>
      <w:marRight w:val="0"/>
      <w:marTop w:val="0"/>
      <w:marBottom w:val="0"/>
      <w:divBdr>
        <w:top w:val="none" w:sz="0" w:space="0" w:color="auto"/>
        <w:left w:val="none" w:sz="0" w:space="0" w:color="auto"/>
        <w:bottom w:val="none" w:sz="0" w:space="0" w:color="auto"/>
        <w:right w:val="none" w:sz="0" w:space="0" w:color="auto"/>
      </w:divBdr>
    </w:div>
    <w:div w:id="1627080807">
      <w:bodyDiv w:val="1"/>
      <w:marLeft w:val="0"/>
      <w:marRight w:val="0"/>
      <w:marTop w:val="0"/>
      <w:marBottom w:val="0"/>
      <w:divBdr>
        <w:top w:val="none" w:sz="0" w:space="0" w:color="auto"/>
        <w:left w:val="none" w:sz="0" w:space="0" w:color="auto"/>
        <w:bottom w:val="none" w:sz="0" w:space="0" w:color="auto"/>
        <w:right w:val="none" w:sz="0" w:space="0" w:color="auto"/>
      </w:divBdr>
      <w:divsChild>
        <w:div w:id="504365552">
          <w:marLeft w:val="0"/>
          <w:marRight w:val="0"/>
          <w:marTop w:val="0"/>
          <w:marBottom w:val="0"/>
          <w:divBdr>
            <w:top w:val="none" w:sz="0" w:space="0" w:color="auto"/>
            <w:left w:val="none" w:sz="0" w:space="0" w:color="auto"/>
            <w:bottom w:val="none" w:sz="0" w:space="0" w:color="auto"/>
            <w:right w:val="none" w:sz="0" w:space="0" w:color="auto"/>
          </w:divBdr>
          <w:divsChild>
            <w:div w:id="1827163459">
              <w:marLeft w:val="0"/>
              <w:marRight w:val="0"/>
              <w:marTop w:val="0"/>
              <w:marBottom w:val="0"/>
              <w:divBdr>
                <w:top w:val="none" w:sz="0" w:space="0" w:color="auto"/>
                <w:left w:val="none" w:sz="0" w:space="0" w:color="auto"/>
                <w:bottom w:val="none" w:sz="0" w:space="0" w:color="auto"/>
                <w:right w:val="none" w:sz="0" w:space="0" w:color="auto"/>
              </w:divBdr>
              <w:divsChild>
                <w:div w:id="1426918540">
                  <w:marLeft w:val="0"/>
                  <w:marRight w:val="0"/>
                  <w:marTop w:val="0"/>
                  <w:marBottom w:val="0"/>
                  <w:divBdr>
                    <w:top w:val="none" w:sz="0" w:space="0" w:color="auto"/>
                    <w:left w:val="none" w:sz="0" w:space="0" w:color="auto"/>
                    <w:bottom w:val="none" w:sz="0" w:space="0" w:color="auto"/>
                    <w:right w:val="none" w:sz="0" w:space="0" w:color="auto"/>
                  </w:divBdr>
                  <w:divsChild>
                    <w:div w:id="993148424">
                      <w:marLeft w:val="0"/>
                      <w:marRight w:val="0"/>
                      <w:marTop w:val="0"/>
                      <w:marBottom w:val="0"/>
                      <w:divBdr>
                        <w:top w:val="none" w:sz="0" w:space="0" w:color="auto"/>
                        <w:left w:val="none" w:sz="0" w:space="0" w:color="auto"/>
                        <w:bottom w:val="none" w:sz="0" w:space="0" w:color="auto"/>
                        <w:right w:val="none" w:sz="0" w:space="0" w:color="auto"/>
                      </w:divBdr>
                      <w:divsChild>
                        <w:div w:id="1375303867">
                          <w:marLeft w:val="0"/>
                          <w:marRight w:val="0"/>
                          <w:marTop w:val="0"/>
                          <w:marBottom w:val="0"/>
                          <w:divBdr>
                            <w:top w:val="none" w:sz="0" w:space="0" w:color="auto"/>
                            <w:left w:val="none" w:sz="0" w:space="0" w:color="auto"/>
                            <w:bottom w:val="none" w:sz="0" w:space="0" w:color="auto"/>
                            <w:right w:val="none" w:sz="0" w:space="0" w:color="auto"/>
                          </w:divBdr>
                          <w:divsChild>
                            <w:div w:id="1920945600">
                              <w:marLeft w:val="0"/>
                              <w:marRight w:val="0"/>
                              <w:marTop w:val="0"/>
                              <w:marBottom w:val="0"/>
                              <w:divBdr>
                                <w:top w:val="none" w:sz="0" w:space="0" w:color="auto"/>
                                <w:left w:val="none" w:sz="0" w:space="0" w:color="auto"/>
                                <w:bottom w:val="none" w:sz="0" w:space="0" w:color="auto"/>
                                <w:right w:val="none" w:sz="0" w:space="0" w:color="auto"/>
                              </w:divBdr>
                              <w:divsChild>
                                <w:div w:id="413746207">
                                  <w:marLeft w:val="0"/>
                                  <w:marRight w:val="0"/>
                                  <w:marTop w:val="0"/>
                                  <w:marBottom w:val="0"/>
                                  <w:divBdr>
                                    <w:top w:val="none" w:sz="0" w:space="0" w:color="auto"/>
                                    <w:left w:val="none" w:sz="0" w:space="0" w:color="auto"/>
                                    <w:bottom w:val="none" w:sz="0" w:space="0" w:color="auto"/>
                                    <w:right w:val="none" w:sz="0" w:space="0" w:color="auto"/>
                                  </w:divBdr>
                                  <w:divsChild>
                                    <w:div w:id="1907106329">
                                      <w:marLeft w:val="60"/>
                                      <w:marRight w:val="0"/>
                                      <w:marTop w:val="0"/>
                                      <w:marBottom w:val="0"/>
                                      <w:divBdr>
                                        <w:top w:val="none" w:sz="0" w:space="0" w:color="auto"/>
                                        <w:left w:val="none" w:sz="0" w:space="0" w:color="auto"/>
                                        <w:bottom w:val="none" w:sz="0" w:space="0" w:color="auto"/>
                                        <w:right w:val="none" w:sz="0" w:space="0" w:color="auto"/>
                                      </w:divBdr>
                                      <w:divsChild>
                                        <w:div w:id="314644555">
                                          <w:marLeft w:val="0"/>
                                          <w:marRight w:val="0"/>
                                          <w:marTop w:val="0"/>
                                          <w:marBottom w:val="0"/>
                                          <w:divBdr>
                                            <w:top w:val="none" w:sz="0" w:space="0" w:color="auto"/>
                                            <w:left w:val="none" w:sz="0" w:space="0" w:color="auto"/>
                                            <w:bottom w:val="none" w:sz="0" w:space="0" w:color="auto"/>
                                            <w:right w:val="none" w:sz="0" w:space="0" w:color="auto"/>
                                          </w:divBdr>
                                          <w:divsChild>
                                            <w:div w:id="165675429">
                                              <w:marLeft w:val="0"/>
                                              <w:marRight w:val="0"/>
                                              <w:marTop w:val="0"/>
                                              <w:marBottom w:val="120"/>
                                              <w:divBdr>
                                                <w:top w:val="single" w:sz="6" w:space="0" w:color="F5F5F5"/>
                                                <w:left w:val="single" w:sz="6" w:space="0" w:color="F5F5F5"/>
                                                <w:bottom w:val="single" w:sz="6" w:space="0" w:color="F5F5F5"/>
                                                <w:right w:val="single" w:sz="6" w:space="0" w:color="F5F5F5"/>
                                              </w:divBdr>
                                              <w:divsChild>
                                                <w:div w:id="56981960">
                                                  <w:marLeft w:val="0"/>
                                                  <w:marRight w:val="0"/>
                                                  <w:marTop w:val="0"/>
                                                  <w:marBottom w:val="0"/>
                                                  <w:divBdr>
                                                    <w:top w:val="none" w:sz="0" w:space="0" w:color="auto"/>
                                                    <w:left w:val="none" w:sz="0" w:space="0" w:color="auto"/>
                                                    <w:bottom w:val="none" w:sz="0" w:space="0" w:color="auto"/>
                                                    <w:right w:val="none" w:sz="0" w:space="0" w:color="auto"/>
                                                  </w:divBdr>
                                                  <w:divsChild>
                                                    <w:div w:id="73166034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 w:id="1628007628">
      <w:bodyDiv w:val="1"/>
      <w:marLeft w:val="0"/>
      <w:marRight w:val="0"/>
      <w:marTop w:val="0"/>
      <w:marBottom w:val="0"/>
      <w:divBdr>
        <w:top w:val="none" w:sz="0" w:space="0" w:color="auto"/>
        <w:left w:val="none" w:sz="0" w:space="0" w:color="auto"/>
        <w:bottom w:val="none" w:sz="0" w:space="0" w:color="auto"/>
        <w:right w:val="none" w:sz="0" w:space="0" w:color="auto"/>
      </w:divBdr>
    </w:div>
    <w:div w:id="1630671846">
      <w:bodyDiv w:val="1"/>
      <w:marLeft w:val="0"/>
      <w:marRight w:val="0"/>
      <w:marTop w:val="0"/>
      <w:marBottom w:val="0"/>
      <w:divBdr>
        <w:top w:val="none" w:sz="0" w:space="0" w:color="auto"/>
        <w:left w:val="none" w:sz="0" w:space="0" w:color="auto"/>
        <w:bottom w:val="none" w:sz="0" w:space="0" w:color="auto"/>
        <w:right w:val="none" w:sz="0" w:space="0" w:color="auto"/>
      </w:divBdr>
    </w:div>
    <w:div w:id="1724451506">
      <w:bodyDiv w:val="1"/>
      <w:marLeft w:val="0"/>
      <w:marRight w:val="0"/>
      <w:marTop w:val="0"/>
      <w:marBottom w:val="0"/>
      <w:divBdr>
        <w:top w:val="none" w:sz="0" w:space="0" w:color="auto"/>
        <w:left w:val="none" w:sz="0" w:space="0" w:color="auto"/>
        <w:bottom w:val="none" w:sz="0" w:space="0" w:color="auto"/>
        <w:right w:val="none" w:sz="0" w:space="0" w:color="auto"/>
      </w:divBdr>
    </w:div>
    <w:div w:id="1744837921">
      <w:bodyDiv w:val="1"/>
      <w:marLeft w:val="0"/>
      <w:marRight w:val="0"/>
      <w:marTop w:val="0"/>
      <w:marBottom w:val="0"/>
      <w:divBdr>
        <w:top w:val="none" w:sz="0" w:space="0" w:color="auto"/>
        <w:left w:val="none" w:sz="0" w:space="0" w:color="auto"/>
        <w:bottom w:val="none" w:sz="0" w:space="0" w:color="auto"/>
        <w:right w:val="none" w:sz="0" w:space="0" w:color="auto"/>
      </w:divBdr>
      <w:divsChild>
        <w:div w:id="624115112">
          <w:marLeft w:val="0"/>
          <w:marRight w:val="0"/>
          <w:marTop w:val="0"/>
          <w:marBottom w:val="0"/>
          <w:divBdr>
            <w:top w:val="none" w:sz="0" w:space="0" w:color="auto"/>
            <w:left w:val="none" w:sz="0" w:space="0" w:color="auto"/>
            <w:bottom w:val="none" w:sz="0" w:space="0" w:color="auto"/>
            <w:right w:val="none" w:sz="0" w:space="0" w:color="auto"/>
          </w:divBdr>
          <w:divsChild>
            <w:div w:id="2012826660">
              <w:marLeft w:val="0"/>
              <w:marRight w:val="0"/>
              <w:marTop w:val="0"/>
              <w:marBottom w:val="0"/>
              <w:divBdr>
                <w:top w:val="none" w:sz="0" w:space="0" w:color="auto"/>
                <w:left w:val="none" w:sz="0" w:space="0" w:color="auto"/>
                <w:bottom w:val="none" w:sz="0" w:space="0" w:color="auto"/>
                <w:right w:val="none" w:sz="0" w:space="0" w:color="auto"/>
              </w:divBdr>
              <w:divsChild>
                <w:div w:id="809522242">
                  <w:marLeft w:val="0"/>
                  <w:marRight w:val="0"/>
                  <w:marTop w:val="0"/>
                  <w:marBottom w:val="0"/>
                  <w:divBdr>
                    <w:top w:val="none" w:sz="0" w:space="0" w:color="auto"/>
                    <w:left w:val="none" w:sz="0" w:space="0" w:color="auto"/>
                    <w:bottom w:val="none" w:sz="0" w:space="0" w:color="auto"/>
                    <w:right w:val="none" w:sz="0" w:space="0" w:color="auto"/>
                  </w:divBdr>
                  <w:divsChild>
                    <w:div w:id="1118329990">
                      <w:marLeft w:val="0"/>
                      <w:marRight w:val="0"/>
                      <w:marTop w:val="0"/>
                      <w:marBottom w:val="0"/>
                      <w:divBdr>
                        <w:top w:val="none" w:sz="0" w:space="0" w:color="auto"/>
                        <w:left w:val="none" w:sz="0" w:space="0" w:color="auto"/>
                        <w:bottom w:val="none" w:sz="0" w:space="0" w:color="auto"/>
                        <w:right w:val="none" w:sz="0" w:space="0" w:color="auto"/>
                      </w:divBdr>
                      <w:divsChild>
                        <w:div w:id="687367827">
                          <w:marLeft w:val="0"/>
                          <w:marRight w:val="0"/>
                          <w:marTop w:val="0"/>
                          <w:marBottom w:val="0"/>
                          <w:divBdr>
                            <w:top w:val="none" w:sz="0" w:space="0" w:color="auto"/>
                            <w:left w:val="none" w:sz="0" w:space="0" w:color="auto"/>
                            <w:bottom w:val="none" w:sz="0" w:space="0" w:color="auto"/>
                            <w:right w:val="none" w:sz="0" w:space="0" w:color="auto"/>
                          </w:divBdr>
                          <w:divsChild>
                            <w:div w:id="1811896811">
                              <w:marLeft w:val="0"/>
                              <w:marRight w:val="0"/>
                              <w:marTop w:val="0"/>
                              <w:marBottom w:val="0"/>
                              <w:divBdr>
                                <w:top w:val="none" w:sz="0" w:space="0" w:color="auto"/>
                                <w:left w:val="none" w:sz="0" w:space="0" w:color="auto"/>
                                <w:bottom w:val="none" w:sz="0" w:space="0" w:color="auto"/>
                                <w:right w:val="none" w:sz="0" w:space="0" w:color="auto"/>
                              </w:divBdr>
                              <w:divsChild>
                                <w:div w:id="1315647868">
                                  <w:marLeft w:val="0"/>
                                  <w:marRight w:val="0"/>
                                  <w:marTop w:val="0"/>
                                  <w:marBottom w:val="0"/>
                                  <w:divBdr>
                                    <w:top w:val="none" w:sz="0" w:space="0" w:color="auto"/>
                                    <w:left w:val="none" w:sz="0" w:space="0" w:color="auto"/>
                                    <w:bottom w:val="none" w:sz="0" w:space="0" w:color="auto"/>
                                    <w:right w:val="none" w:sz="0" w:space="0" w:color="auto"/>
                                  </w:divBdr>
                                  <w:divsChild>
                                    <w:div w:id="58600823">
                                      <w:marLeft w:val="0"/>
                                      <w:marRight w:val="0"/>
                                      <w:marTop w:val="0"/>
                                      <w:marBottom w:val="0"/>
                                      <w:divBdr>
                                        <w:top w:val="none" w:sz="0" w:space="0" w:color="auto"/>
                                        <w:left w:val="none" w:sz="0" w:space="0" w:color="auto"/>
                                        <w:bottom w:val="none" w:sz="0" w:space="0" w:color="auto"/>
                                        <w:right w:val="none" w:sz="0" w:space="0" w:color="auto"/>
                                      </w:divBdr>
                                      <w:divsChild>
                                        <w:div w:id="1451822358">
                                          <w:marLeft w:val="0"/>
                                          <w:marRight w:val="0"/>
                                          <w:marTop w:val="0"/>
                                          <w:marBottom w:val="0"/>
                                          <w:divBdr>
                                            <w:top w:val="none" w:sz="0" w:space="0" w:color="auto"/>
                                            <w:left w:val="none" w:sz="0" w:space="0" w:color="auto"/>
                                            <w:bottom w:val="none" w:sz="0" w:space="0" w:color="auto"/>
                                            <w:right w:val="none" w:sz="0" w:space="0" w:color="auto"/>
                                          </w:divBdr>
                                          <w:divsChild>
                                            <w:div w:id="114520935">
                                              <w:marLeft w:val="0"/>
                                              <w:marRight w:val="0"/>
                                              <w:marTop w:val="0"/>
                                              <w:marBottom w:val="0"/>
                                              <w:divBdr>
                                                <w:top w:val="none" w:sz="0" w:space="0" w:color="auto"/>
                                                <w:left w:val="none" w:sz="0" w:space="0" w:color="auto"/>
                                                <w:bottom w:val="none" w:sz="0" w:space="0" w:color="auto"/>
                                                <w:right w:val="none" w:sz="0" w:space="0" w:color="auto"/>
                                              </w:divBdr>
                                              <w:divsChild>
                                                <w:div w:id="1967001791">
                                                  <w:marLeft w:val="0"/>
                                                  <w:marRight w:val="0"/>
                                                  <w:marTop w:val="0"/>
                                                  <w:marBottom w:val="0"/>
                                                  <w:divBdr>
                                                    <w:top w:val="none" w:sz="0" w:space="0" w:color="auto"/>
                                                    <w:left w:val="none" w:sz="0" w:space="0" w:color="auto"/>
                                                    <w:bottom w:val="none" w:sz="0" w:space="0" w:color="auto"/>
                                                    <w:right w:val="none" w:sz="0" w:space="0" w:color="auto"/>
                                                  </w:divBdr>
                                                  <w:divsChild>
                                                    <w:div w:id="1830292824">
                                                      <w:marLeft w:val="0"/>
                                                      <w:marRight w:val="0"/>
                                                      <w:marTop w:val="0"/>
                                                      <w:marBottom w:val="0"/>
                                                      <w:divBdr>
                                                        <w:top w:val="none" w:sz="0" w:space="0" w:color="auto"/>
                                                        <w:left w:val="none" w:sz="0" w:space="0" w:color="auto"/>
                                                        <w:bottom w:val="none" w:sz="0" w:space="0" w:color="auto"/>
                                                        <w:right w:val="none" w:sz="0" w:space="0" w:color="auto"/>
                                                      </w:divBdr>
                                                      <w:divsChild>
                                                        <w:div w:id="541135979">
                                                          <w:marLeft w:val="0"/>
                                                          <w:marRight w:val="0"/>
                                                          <w:marTop w:val="0"/>
                                                          <w:marBottom w:val="0"/>
                                                          <w:divBdr>
                                                            <w:top w:val="none" w:sz="0" w:space="0" w:color="auto"/>
                                                            <w:left w:val="none" w:sz="0" w:space="0" w:color="auto"/>
                                                            <w:bottom w:val="none" w:sz="0" w:space="0" w:color="auto"/>
                                                            <w:right w:val="none" w:sz="0" w:space="0" w:color="auto"/>
                                                          </w:divBdr>
                                                          <w:divsChild>
                                                            <w:div w:id="1692299546">
                                                              <w:marLeft w:val="0"/>
                                                              <w:marRight w:val="0"/>
                                                              <w:marTop w:val="0"/>
                                                              <w:marBottom w:val="0"/>
                                                              <w:divBdr>
                                                                <w:top w:val="none" w:sz="0" w:space="0" w:color="auto"/>
                                                                <w:left w:val="none" w:sz="0" w:space="0" w:color="auto"/>
                                                                <w:bottom w:val="none" w:sz="0" w:space="0" w:color="auto"/>
                                                                <w:right w:val="none" w:sz="0" w:space="0" w:color="auto"/>
                                                              </w:divBdr>
                                                              <w:divsChild>
                                                                <w:div w:id="1341153219">
                                                                  <w:marLeft w:val="0"/>
                                                                  <w:marRight w:val="0"/>
                                                                  <w:marTop w:val="0"/>
                                                                  <w:marBottom w:val="0"/>
                                                                  <w:divBdr>
                                                                    <w:top w:val="none" w:sz="0" w:space="0" w:color="auto"/>
                                                                    <w:left w:val="none" w:sz="0" w:space="0" w:color="auto"/>
                                                                    <w:bottom w:val="none" w:sz="0" w:space="0" w:color="auto"/>
                                                                    <w:right w:val="none" w:sz="0" w:space="0" w:color="auto"/>
                                                                  </w:divBdr>
                                                                  <w:divsChild>
                                                                    <w:div w:id="1954744780">
                                                                      <w:marLeft w:val="0"/>
                                                                      <w:marRight w:val="0"/>
                                                                      <w:marTop w:val="0"/>
                                                                      <w:marBottom w:val="0"/>
                                                                      <w:divBdr>
                                                                        <w:top w:val="none" w:sz="0" w:space="0" w:color="auto"/>
                                                                        <w:left w:val="none" w:sz="0" w:space="0" w:color="auto"/>
                                                                        <w:bottom w:val="none" w:sz="0" w:space="0" w:color="auto"/>
                                                                        <w:right w:val="none" w:sz="0" w:space="0" w:color="auto"/>
                                                                      </w:divBdr>
                                                                      <w:divsChild>
                                                                        <w:div w:id="1991640998">
                                                                          <w:marLeft w:val="0"/>
                                                                          <w:marRight w:val="0"/>
                                                                          <w:marTop w:val="0"/>
                                                                          <w:marBottom w:val="0"/>
                                                                          <w:divBdr>
                                                                            <w:top w:val="none" w:sz="0" w:space="0" w:color="auto"/>
                                                                            <w:left w:val="none" w:sz="0" w:space="0" w:color="auto"/>
                                                                            <w:bottom w:val="none" w:sz="0" w:space="0" w:color="auto"/>
                                                                            <w:right w:val="none" w:sz="0" w:space="0" w:color="auto"/>
                                                                          </w:divBdr>
                                                                          <w:divsChild>
                                                                            <w:div w:id="116759423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1747343717">
      <w:bodyDiv w:val="1"/>
      <w:marLeft w:val="0"/>
      <w:marRight w:val="0"/>
      <w:marTop w:val="0"/>
      <w:marBottom w:val="0"/>
      <w:divBdr>
        <w:top w:val="none" w:sz="0" w:space="0" w:color="auto"/>
        <w:left w:val="none" w:sz="0" w:space="0" w:color="auto"/>
        <w:bottom w:val="none" w:sz="0" w:space="0" w:color="auto"/>
        <w:right w:val="none" w:sz="0" w:space="0" w:color="auto"/>
      </w:divBdr>
    </w:div>
    <w:div w:id="1818911706">
      <w:bodyDiv w:val="1"/>
      <w:marLeft w:val="0"/>
      <w:marRight w:val="0"/>
      <w:marTop w:val="0"/>
      <w:marBottom w:val="0"/>
      <w:divBdr>
        <w:top w:val="none" w:sz="0" w:space="0" w:color="auto"/>
        <w:left w:val="none" w:sz="0" w:space="0" w:color="auto"/>
        <w:bottom w:val="none" w:sz="0" w:space="0" w:color="auto"/>
        <w:right w:val="none" w:sz="0" w:space="0" w:color="auto"/>
      </w:divBdr>
    </w:div>
    <w:div w:id="1852407433">
      <w:bodyDiv w:val="1"/>
      <w:marLeft w:val="0"/>
      <w:marRight w:val="0"/>
      <w:marTop w:val="0"/>
      <w:marBottom w:val="0"/>
      <w:divBdr>
        <w:top w:val="none" w:sz="0" w:space="0" w:color="auto"/>
        <w:left w:val="none" w:sz="0" w:space="0" w:color="auto"/>
        <w:bottom w:val="none" w:sz="0" w:space="0" w:color="auto"/>
        <w:right w:val="none" w:sz="0" w:space="0" w:color="auto"/>
      </w:divBdr>
    </w:div>
    <w:div w:id="1859465632">
      <w:bodyDiv w:val="1"/>
      <w:marLeft w:val="0"/>
      <w:marRight w:val="0"/>
      <w:marTop w:val="0"/>
      <w:marBottom w:val="0"/>
      <w:divBdr>
        <w:top w:val="none" w:sz="0" w:space="0" w:color="auto"/>
        <w:left w:val="none" w:sz="0" w:space="0" w:color="auto"/>
        <w:bottom w:val="none" w:sz="0" w:space="0" w:color="auto"/>
        <w:right w:val="none" w:sz="0" w:space="0" w:color="auto"/>
      </w:divBdr>
    </w:div>
    <w:div w:id="1869564849">
      <w:bodyDiv w:val="1"/>
      <w:marLeft w:val="0"/>
      <w:marRight w:val="0"/>
      <w:marTop w:val="0"/>
      <w:marBottom w:val="0"/>
      <w:divBdr>
        <w:top w:val="none" w:sz="0" w:space="0" w:color="auto"/>
        <w:left w:val="none" w:sz="0" w:space="0" w:color="auto"/>
        <w:bottom w:val="none" w:sz="0" w:space="0" w:color="auto"/>
        <w:right w:val="none" w:sz="0" w:space="0" w:color="auto"/>
      </w:divBdr>
    </w:div>
    <w:div w:id="1872566009">
      <w:bodyDiv w:val="1"/>
      <w:marLeft w:val="0"/>
      <w:marRight w:val="0"/>
      <w:marTop w:val="0"/>
      <w:marBottom w:val="0"/>
      <w:divBdr>
        <w:top w:val="none" w:sz="0" w:space="0" w:color="auto"/>
        <w:left w:val="none" w:sz="0" w:space="0" w:color="auto"/>
        <w:bottom w:val="none" w:sz="0" w:space="0" w:color="auto"/>
        <w:right w:val="none" w:sz="0" w:space="0" w:color="auto"/>
      </w:divBdr>
    </w:div>
    <w:div w:id="1874732847">
      <w:bodyDiv w:val="1"/>
      <w:marLeft w:val="0"/>
      <w:marRight w:val="0"/>
      <w:marTop w:val="0"/>
      <w:marBottom w:val="0"/>
      <w:divBdr>
        <w:top w:val="none" w:sz="0" w:space="0" w:color="auto"/>
        <w:left w:val="none" w:sz="0" w:space="0" w:color="auto"/>
        <w:bottom w:val="none" w:sz="0" w:space="0" w:color="auto"/>
        <w:right w:val="none" w:sz="0" w:space="0" w:color="auto"/>
      </w:divBdr>
    </w:div>
    <w:div w:id="1882477790">
      <w:bodyDiv w:val="1"/>
      <w:marLeft w:val="0"/>
      <w:marRight w:val="0"/>
      <w:marTop w:val="0"/>
      <w:marBottom w:val="0"/>
      <w:divBdr>
        <w:top w:val="none" w:sz="0" w:space="0" w:color="auto"/>
        <w:left w:val="none" w:sz="0" w:space="0" w:color="auto"/>
        <w:bottom w:val="none" w:sz="0" w:space="0" w:color="auto"/>
        <w:right w:val="none" w:sz="0" w:space="0" w:color="auto"/>
      </w:divBdr>
    </w:div>
    <w:div w:id="1893687043">
      <w:bodyDiv w:val="1"/>
      <w:marLeft w:val="0"/>
      <w:marRight w:val="0"/>
      <w:marTop w:val="0"/>
      <w:marBottom w:val="0"/>
      <w:divBdr>
        <w:top w:val="none" w:sz="0" w:space="0" w:color="auto"/>
        <w:left w:val="none" w:sz="0" w:space="0" w:color="auto"/>
        <w:bottom w:val="none" w:sz="0" w:space="0" w:color="auto"/>
        <w:right w:val="none" w:sz="0" w:space="0" w:color="auto"/>
      </w:divBdr>
    </w:div>
    <w:div w:id="1935356117">
      <w:bodyDiv w:val="1"/>
      <w:marLeft w:val="0"/>
      <w:marRight w:val="0"/>
      <w:marTop w:val="0"/>
      <w:marBottom w:val="0"/>
      <w:divBdr>
        <w:top w:val="none" w:sz="0" w:space="0" w:color="auto"/>
        <w:left w:val="none" w:sz="0" w:space="0" w:color="auto"/>
        <w:bottom w:val="none" w:sz="0" w:space="0" w:color="auto"/>
        <w:right w:val="none" w:sz="0" w:space="0" w:color="auto"/>
      </w:divBdr>
    </w:div>
    <w:div w:id="1941792568">
      <w:bodyDiv w:val="1"/>
      <w:marLeft w:val="0"/>
      <w:marRight w:val="0"/>
      <w:marTop w:val="0"/>
      <w:marBottom w:val="0"/>
      <w:divBdr>
        <w:top w:val="none" w:sz="0" w:space="0" w:color="auto"/>
        <w:left w:val="none" w:sz="0" w:space="0" w:color="auto"/>
        <w:bottom w:val="none" w:sz="0" w:space="0" w:color="auto"/>
        <w:right w:val="none" w:sz="0" w:space="0" w:color="auto"/>
      </w:divBdr>
    </w:div>
    <w:div w:id="2005282609">
      <w:bodyDiv w:val="1"/>
      <w:marLeft w:val="0"/>
      <w:marRight w:val="0"/>
      <w:marTop w:val="0"/>
      <w:marBottom w:val="0"/>
      <w:divBdr>
        <w:top w:val="none" w:sz="0" w:space="0" w:color="auto"/>
        <w:left w:val="none" w:sz="0" w:space="0" w:color="auto"/>
        <w:bottom w:val="none" w:sz="0" w:space="0" w:color="auto"/>
        <w:right w:val="none" w:sz="0" w:space="0" w:color="auto"/>
      </w:divBdr>
    </w:div>
    <w:div w:id="2025931674">
      <w:bodyDiv w:val="1"/>
      <w:marLeft w:val="0"/>
      <w:marRight w:val="0"/>
      <w:marTop w:val="0"/>
      <w:marBottom w:val="0"/>
      <w:divBdr>
        <w:top w:val="none" w:sz="0" w:space="0" w:color="auto"/>
        <w:left w:val="none" w:sz="0" w:space="0" w:color="auto"/>
        <w:bottom w:val="none" w:sz="0" w:space="0" w:color="auto"/>
        <w:right w:val="none" w:sz="0" w:space="0" w:color="auto"/>
      </w:divBdr>
    </w:div>
    <w:div w:id="2055737253">
      <w:bodyDiv w:val="1"/>
      <w:marLeft w:val="0"/>
      <w:marRight w:val="0"/>
      <w:marTop w:val="0"/>
      <w:marBottom w:val="0"/>
      <w:divBdr>
        <w:top w:val="none" w:sz="0" w:space="0" w:color="auto"/>
        <w:left w:val="none" w:sz="0" w:space="0" w:color="auto"/>
        <w:bottom w:val="none" w:sz="0" w:space="0" w:color="auto"/>
        <w:right w:val="none" w:sz="0" w:space="0" w:color="auto"/>
      </w:divBdr>
    </w:div>
    <w:div w:id="2056343586">
      <w:bodyDiv w:val="1"/>
      <w:marLeft w:val="0"/>
      <w:marRight w:val="0"/>
      <w:marTop w:val="0"/>
      <w:marBottom w:val="0"/>
      <w:divBdr>
        <w:top w:val="none" w:sz="0" w:space="0" w:color="auto"/>
        <w:left w:val="none" w:sz="0" w:space="0" w:color="auto"/>
        <w:bottom w:val="none" w:sz="0" w:space="0" w:color="auto"/>
        <w:right w:val="none" w:sz="0" w:space="0" w:color="auto"/>
      </w:divBdr>
    </w:div>
    <w:div w:id="2086951065">
      <w:bodyDiv w:val="1"/>
      <w:marLeft w:val="0"/>
      <w:marRight w:val="0"/>
      <w:marTop w:val="0"/>
      <w:marBottom w:val="0"/>
      <w:divBdr>
        <w:top w:val="none" w:sz="0" w:space="0" w:color="auto"/>
        <w:left w:val="none" w:sz="0" w:space="0" w:color="auto"/>
        <w:bottom w:val="none" w:sz="0" w:space="0" w:color="auto"/>
        <w:right w:val="none" w:sz="0" w:space="0" w:color="auto"/>
      </w:divBdr>
    </w:div>
    <w:div w:id="2109278189">
      <w:bodyDiv w:val="1"/>
      <w:marLeft w:val="0"/>
      <w:marRight w:val="0"/>
      <w:marTop w:val="0"/>
      <w:marBottom w:val="0"/>
      <w:divBdr>
        <w:top w:val="none" w:sz="0" w:space="0" w:color="auto"/>
        <w:left w:val="none" w:sz="0" w:space="0" w:color="auto"/>
        <w:bottom w:val="none" w:sz="0" w:space="0" w:color="auto"/>
        <w:right w:val="none" w:sz="0" w:space="0" w:color="auto"/>
      </w:divBdr>
    </w:div>
    <w:div w:id="211586008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oter" Target="footer1.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eader" Target="header2.xml"/><Relationship Id="rId2" Type="http://schemas.openxmlformats.org/officeDocument/2006/relationships/customXml" Target="../customXml/item2.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eader" Target="header1.xml"/><Relationship Id="rId5" Type="http://schemas.openxmlformats.org/officeDocument/2006/relationships/numbering" Target="numbering.xml"/><Relationship Id="rId15" Type="http://schemas.openxmlformats.org/officeDocument/2006/relationships/fontTable" Target="fontTable.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oter" Target="footer2.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dresoagli\AppData\Roaming\Microsoft\Plantillas\EquityReport.dotx" TargetMode="Externa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overPageProperties xmlns="http://schemas.microsoft.com/office/2006/coverPageProps">
  <PublishDate> ORGANISMO SUPERVISOR DE LAS CONTRATACIONES DEL ESTADO - OSCE</PublishDate>
  <Abstract/>
  <CompanyAddress/>
  <CompanyPhone/>
  <CompanyFax/>
  <CompanyEmail/>
</CoverPageProperties>
</file>

<file path=customXml/item2.xml><?xml version="1.0" encoding="utf-8"?>
<outs:outSpaceData xmlns:outs="http://schemas.microsoft.com/office/2009/outspace/metadata">
  <outs:relatedDates/>
  <outs:relatedDocuments/>
  <outs:relatedPeople/>
  <outs:propertyMetadataList/>
  <outs:corruptMetadataWasLost/>
</outs:outSpaceData>
</file>

<file path=customXml/item3.xml><?xml version="1.0" encoding="utf-8"?>
<b:Sources xmlns:b="http://schemas.openxmlformats.org/officeDocument/2006/bibliography" SelectedStyle="\APA.XSL" StyleName="APA"/>
</file>

<file path=customXml/item4.xml><?xml version="1.0" encoding="utf-8"?>
<?mso-contentType ?>
<FormTemplates xmlns="http://schemas.microsoft.com/sharepoint/v3/contenttype/forms">
  <Display>DocumentLibraryForm</Display>
  <Edit>AssetEditForm</Edit>
  <New>DocumentLibraryForm</New>
</FormTemplates>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customXml/itemProps2.xml><?xml version="1.0" encoding="utf-8"?>
<ds:datastoreItem xmlns:ds="http://schemas.openxmlformats.org/officeDocument/2006/customXml" ds:itemID="{800B806B-C3C7-4EFE-A57F-81DC87A14EE1}">
  <ds:schemaRefs>
    <ds:schemaRef ds:uri="http://schemas.microsoft.com/office/2009/outspace/metadata"/>
  </ds:schemaRefs>
</ds:datastoreItem>
</file>

<file path=customXml/itemProps3.xml><?xml version="1.0" encoding="utf-8"?>
<ds:datastoreItem xmlns:ds="http://schemas.openxmlformats.org/officeDocument/2006/customXml" ds:itemID="{6966B73A-266A-445A-90EF-370AC15CF840}">
  <ds:schemaRefs>
    <ds:schemaRef ds:uri="http://schemas.openxmlformats.org/officeDocument/2006/bibliography"/>
  </ds:schemaRefs>
</ds:datastoreItem>
</file>

<file path=customXml/itemProps4.xml><?xml version="1.0" encoding="utf-8"?>
<ds:datastoreItem xmlns:ds="http://schemas.openxmlformats.org/officeDocument/2006/customXml" ds:itemID="{7DA62443-B074-4A13-9979-D75EC8B852EA}">
  <ds:schemaRefs>
    <ds:schemaRef ds:uri="http://schemas.microsoft.com/sharepoint/v3/contenttype/forms"/>
  </ds:schemaRefs>
</ds:datastoreItem>
</file>

<file path=docMetadata/LabelInfo.xml><?xml version="1.0" encoding="utf-8"?>
<clbl:labelList xmlns:clbl="http://schemas.microsoft.com/office/2020/mipLabelMetadata">
  <clbl:label id="{5e8a6108-5506-4bcf-982f-4494d6f3f825}" enabled="0" method="" siteId="{5e8a6108-5506-4bcf-982f-4494d6f3f825}" removed="1"/>
</clbl:labelList>
</file>

<file path=docProps/app.xml><?xml version="1.0" encoding="utf-8"?>
<Properties xmlns="http://schemas.openxmlformats.org/officeDocument/2006/extended-properties" xmlns:vt="http://schemas.openxmlformats.org/officeDocument/2006/docPropsVTypes">
  <Template>EquityReport.dotx</Template>
  <TotalTime>5</TotalTime>
  <Pages>1</Pages>
  <Words>165</Words>
  <Characters>913</Characters>
  <Application>Microsoft Office Word</Application>
  <DocSecurity>0</DocSecurity>
  <Lines>7</Lines>
  <Paragraphs>2</Paragraphs>
  <ScaleCrop>false</ScaleCrop>
  <HeadingPairs>
    <vt:vector size="4" baseType="variant">
      <vt:variant>
        <vt:lpstr>Título</vt:lpstr>
      </vt:variant>
      <vt:variant>
        <vt:i4>1</vt:i4>
      </vt:variant>
      <vt:variant>
        <vt:lpstr>Title</vt:lpstr>
      </vt:variant>
      <vt:variant>
        <vt:i4>1</vt:i4>
      </vt:variant>
    </vt:vector>
  </HeadingPairs>
  <TitlesOfParts>
    <vt:vector size="2" baseType="lpstr">
      <vt:lpstr>BASES CP SERVICIOS 2017</vt:lpstr>
      <vt:lpstr/>
    </vt:vector>
  </TitlesOfParts>
  <Company>SUBDIRECCION DE PROCESOS ESPECIALES – DIRECCION TECNICO NORMATIVACIÓN TECNICO TÉCNICOVA</Company>
  <LinksUpToDate>false</LinksUpToDate>
  <CharactersWithSpaces>1076</CharactersWithSpaces>
  <SharedDoc>false</SharedDoc>
  <HLinks>
    <vt:vector size="24" baseType="variant">
      <vt:variant>
        <vt:i4>393308</vt:i4>
      </vt:variant>
      <vt:variant>
        <vt:i4>6</vt:i4>
      </vt:variant>
      <vt:variant>
        <vt:i4>0</vt:i4>
      </vt:variant>
      <vt:variant>
        <vt:i4>5</vt:i4>
      </vt:variant>
      <vt:variant>
        <vt:lpwstr>http://www.seace.gob.pe/</vt:lpwstr>
      </vt:variant>
      <vt:variant>
        <vt:lpwstr/>
      </vt:variant>
      <vt:variant>
        <vt:i4>393308</vt:i4>
      </vt:variant>
      <vt:variant>
        <vt:i4>3</vt:i4>
      </vt:variant>
      <vt:variant>
        <vt:i4>0</vt:i4>
      </vt:variant>
      <vt:variant>
        <vt:i4>5</vt:i4>
      </vt:variant>
      <vt:variant>
        <vt:lpwstr>http://www.seace.gob.pe/</vt:lpwstr>
      </vt:variant>
      <vt:variant>
        <vt:lpwstr/>
      </vt:variant>
      <vt:variant>
        <vt:i4>7536692</vt:i4>
      </vt:variant>
      <vt:variant>
        <vt:i4>0</vt:i4>
      </vt:variant>
      <vt:variant>
        <vt:i4>0</vt:i4>
      </vt:variant>
      <vt:variant>
        <vt:i4>5</vt:i4>
      </vt:variant>
      <vt:variant>
        <vt:lpwstr>http://www.rnp.gob.pe/</vt:lpwstr>
      </vt:variant>
      <vt:variant>
        <vt:lpwstr/>
      </vt:variant>
      <vt:variant>
        <vt:i4>2424959</vt:i4>
      </vt:variant>
      <vt:variant>
        <vt:i4>0</vt:i4>
      </vt:variant>
      <vt:variant>
        <vt:i4>0</vt:i4>
      </vt:variant>
      <vt:variant>
        <vt:i4>5</vt:i4>
      </vt:variant>
      <vt:variant>
        <vt:lpwstr>http://www.iso.org/</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BASES CP SERVICIOS 2017</dc:title>
  <dc:subject>Emitido mediante Directiva Nº……-2012-OSCE/PRE</dc:subject>
  <dc:creator>ipacheco</dc:creator>
  <cp:keywords>Formatos</cp:keywords>
  <cp:lastModifiedBy>Marcelo Fabrizio Alvarado Meza</cp:lastModifiedBy>
  <cp:revision>4</cp:revision>
  <cp:lastPrinted>2016-08-17T17:53:00Z</cp:lastPrinted>
  <dcterms:created xsi:type="dcterms:W3CDTF">2026-01-30T19:57:00Z</dcterms:created>
  <dcterms:modified xsi:type="dcterms:W3CDTF">2026-05-13T22:53:00Z</dcterms:modified>
  <cp:ver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TemplateID">
    <vt:lpwstr>TC017730649991</vt:lpwstr>
  </property>
</Properties>
</file>