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B6336" w14:textId="131A699F" w:rsidR="00CD6104" w:rsidRPr="009B7C49" w:rsidRDefault="00CD6104" w:rsidP="00CD6104">
      <w:pPr>
        <w:widowControl w:val="0"/>
        <w:jc w:val="center"/>
        <w:rPr>
          <w:rFonts w:ascii="Arial" w:hAnsi="Arial" w:cs="Arial"/>
          <w:b/>
          <w:color w:val="000000" w:themeColor="text1"/>
        </w:rPr>
      </w:pPr>
      <w:r w:rsidRPr="009B7C49">
        <w:rPr>
          <w:rFonts w:ascii="Arial" w:hAnsi="Arial" w:cs="Arial"/>
          <w:b/>
          <w:color w:val="000000" w:themeColor="text1"/>
        </w:rPr>
        <w:t>ANEXO</w:t>
      </w:r>
    </w:p>
    <w:p w14:paraId="29C9F233" w14:textId="77777777" w:rsidR="00CD6104" w:rsidRPr="009B7C49" w:rsidRDefault="00CD6104" w:rsidP="00CD6104">
      <w:pPr>
        <w:rPr>
          <w:rFonts w:ascii="Arial" w:hAnsi="Arial" w:cs="Arial"/>
          <w:b/>
          <w:color w:val="000000" w:themeColor="text1"/>
        </w:rPr>
      </w:pPr>
    </w:p>
    <w:p w14:paraId="435D515D" w14:textId="77777777" w:rsidR="00CD6104" w:rsidRPr="009B7C49" w:rsidRDefault="00CD6104" w:rsidP="00CD6104">
      <w:pPr>
        <w:jc w:val="center"/>
        <w:rPr>
          <w:rFonts w:ascii="Arial" w:hAnsi="Arial" w:cs="Arial"/>
          <w:b/>
          <w:color w:val="000000" w:themeColor="text1"/>
        </w:rPr>
      </w:pPr>
      <w:r w:rsidRPr="009B7C49">
        <w:rPr>
          <w:rFonts w:ascii="Arial" w:eastAsia="Times New Roman" w:hAnsi="Arial" w:cs="Arial"/>
          <w:b/>
          <w:color w:val="000000" w:themeColor="text1"/>
          <w:sz w:val="20"/>
          <w:szCs w:val="22"/>
          <w:lang w:eastAsia="en-US"/>
        </w:rPr>
        <w:t>PROPUESTA ECONOMICA</w:t>
      </w:r>
    </w:p>
    <w:p w14:paraId="6E073785" w14:textId="77777777" w:rsidR="00CD6104" w:rsidRPr="009B7C49" w:rsidRDefault="00CD6104" w:rsidP="00CD6104">
      <w:pPr>
        <w:rPr>
          <w:rFonts w:ascii="Arial" w:eastAsia="Times New Roman" w:hAnsi="Arial" w:cs="Arial"/>
          <w:b/>
          <w:color w:val="000000" w:themeColor="text1"/>
          <w:szCs w:val="22"/>
          <w:lang w:eastAsia="en-US"/>
        </w:rPr>
      </w:pPr>
    </w:p>
    <w:p w14:paraId="25E9E83F" w14:textId="77777777" w:rsidR="00CD6104" w:rsidRPr="009B7C49" w:rsidRDefault="00CD6104" w:rsidP="00CD6104">
      <w:pPr>
        <w:pStyle w:val="Textoindependiente"/>
        <w:widowControl w:val="0"/>
        <w:spacing w:after="0"/>
        <w:jc w:val="both"/>
        <w:rPr>
          <w:rFonts w:ascii="Arial" w:hAnsi="Arial" w:cs="Arial"/>
          <w:color w:val="000000" w:themeColor="text1"/>
          <w:sz w:val="20"/>
          <w:szCs w:val="20"/>
        </w:rPr>
      </w:pPr>
      <w:r w:rsidRPr="009B7C49">
        <w:rPr>
          <w:rFonts w:ascii="Arial" w:hAnsi="Arial" w:cs="Arial"/>
          <w:color w:val="000000" w:themeColor="text1"/>
          <w:sz w:val="20"/>
          <w:szCs w:val="20"/>
        </w:rPr>
        <w:t>Señores</w:t>
      </w:r>
    </w:p>
    <w:p w14:paraId="7E56D83F" w14:textId="2732FD42" w:rsidR="00AB1FFC" w:rsidRPr="009B7C49" w:rsidRDefault="00CC6CB7" w:rsidP="00AB1FFC">
      <w:pPr>
        <w:widowControl w:val="0"/>
        <w:jc w:val="both"/>
        <w:rPr>
          <w:rFonts w:ascii="Arial" w:hAnsi="Arial" w:cs="Arial"/>
          <w:b/>
          <w:color w:val="000000" w:themeColor="text1"/>
          <w:sz w:val="20"/>
        </w:rPr>
      </w:pPr>
      <w:r w:rsidRPr="009B7C49">
        <w:rPr>
          <w:rFonts w:ascii="Arial" w:hAnsi="Arial" w:cs="Arial"/>
          <w:b/>
          <w:bCs/>
          <w:color w:val="000000" w:themeColor="text1"/>
          <w:sz w:val="20"/>
        </w:rPr>
        <w:t>SUBGERENCIA</w:t>
      </w:r>
      <w:r w:rsidR="00AB1FFC" w:rsidRPr="009B7C49">
        <w:rPr>
          <w:rFonts w:ascii="Arial" w:hAnsi="Arial" w:cs="Arial"/>
          <w:b/>
          <w:bCs/>
          <w:color w:val="000000" w:themeColor="text1"/>
          <w:sz w:val="20"/>
        </w:rPr>
        <w:t xml:space="preserve"> DE LOGISTICA</w:t>
      </w:r>
    </w:p>
    <w:p w14:paraId="5AE64F19" w14:textId="77777777" w:rsidR="004B363E" w:rsidRPr="009B7C49" w:rsidRDefault="004B363E" w:rsidP="004B363E">
      <w:pPr>
        <w:pStyle w:val="Textoindependiente"/>
        <w:widowControl w:val="0"/>
        <w:spacing w:after="0"/>
        <w:jc w:val="both"/>
        <w:rPr>
          <w:rFonts w:ascii="Arial" w:hAnsi="Arial" w:cs="Arial"/>
          <w:color w:val="000000" w:themeColor="text1"/>
          <w:sz w:val="20"/>
          <w:szCs w:val="20"/>
          <w:u w:val="single"/>
        </w:rPr>
      </w:pPr>
      <w:r w:rsidRPr="009B7C49">
        <w:rPr>
          <w:rFonts w:ascii="Arial" w:hAnsi="Arial" w:cs="Arial"/>
          <w:color w:val="000000" w:themeColor="text1"/>
          <w:sz w:val="20"/>
          <w:szCs w:val="20"/>
          <w:u w:val="single"/>
        </w:rPr>
        <w:t>Presente</w:t>
      </w:r>
      <w:r w:rsidRPr="009B7C49">
        <w:rPr>
          <w:rFonts w:ascii="Arial" w:hAnsi="Arial" w:cs="Arial"/>
          <w:color w:val="000000" w:themeColor="text1"/>
          <w:sz w:val="20"/>
          <w:szCs w:val="20"/>
        </w:rPr>
        <w:t>.-</w:t>
      </w:r>
    </w:p>
    <w:p w14:paraId="2355C20D" w14:textId="77777777" w:rsidR="00CC6CB7" w:rsidRDefault="00CC6CB7" w:rsidP="004B363E">
      <w:pPr>
        <w:widowControl w:val="0"/>
        <w:jc w:val="both"/>
        <w:rPr>
          <w:rFonts w:ascii="Arial" w:eastAsia="Times New Roman" w:hAnsi="Arial" w:cs="Arial"/>
          <w:b/>
          <w:bCs/>
          <w:color w:val="000000" w:themeColor="text1"/>
          <w:sz w:val="20"/>
          <w:szCs w:val="22"/>
          <w:lang w:val="es-ES" w:eastAsia="en-US"/>
        </w:rPr>
      </w:pPr>
    </w:p>
    <w:p w14:paraId="38354F22" w14:textId="77777777" w:rsidR="00C14F76" w:rsidRDefault="00C14F76" w:rsidP="00C14F76">
      <w:pPr>
        <w:widowControl w:val="0"/>
        <w:jc w:val="both"/>
        <w:rPr>
          <w:rFonts w:ascii="Arial" w:eastAsia="Times New Roman" w:hAnsi="Arial" w:cs="Arial"/>
          <w:b/>
          <w:bCs/>
          <w:color w:val="000000" w:themeColor="text1"/>
          <w:sz w:val="20"/>
          <w:szCs w:val="22"/>
          <w:lang w:val="es-ES" w:eastAsia="en-US"/>
        </w:rPr>
      </w:pPr>
    </w:p>
    <w:p w14:paraId="7029A93C" w14:textId="77777777" w:rsidR="00C14F76" w:rsidRDefault="00C14F76" w:rsidP="00C14F76">
      <w:pPr>
        <w:widowControl w:val="0"/>
        <w:jc w:val="both"/>
        <w:rPr>
          <w:rFonts w:ascii="Arial" w:eastAsia="Times New Roman" w:hAnsi="Arial" w:cs="Arial"/>
          <w:b/>
          <w:bCs/>
          <w:color w:val="000000" w:themeColor="text1"/>
          <w:sz w:val="20"/>
          <w:szCs w:val="22"/>
          <w:lang w:val="es-ES" w:eastAsia="en-US"/>
        </w:rPr>
      </w:pPr>
    </w:p>
    <w:tbl>
      <w:tblPr>
        <w:tblStyle w:val="Tablaconcuadrcula"/>
        <w:tblW w:w="0" w:type="auto"/>
        <w:tblLook w:val="04A0" w:firstRow="1" w:lastRow="0" w:firstColumn="1" w:lastColumn="0" w:noHBand="0" w:noVBand="1"/>
      </w:tblPr>
      <w:tblGrid>
        <w:gridCol w:w="5240"/>
        <w:gridCol w:w="1559"/>
        <w:gridCol w:w="1560"/>
        <w:gridCol w:w="1412"/>
      </w:tblGrid>
      <w:tr w:rsidR="00C14F76" w:rsidRPr="00480AF9" w14:paraId="2E235346" w14:textId="77777777" w:rsidTr="000A0D66">
        <w:tc>
          <w:tcPr>
            <w:tcW w:w="5240" w:type="dxa"/>
            <w:vAlign w:val="center"/>
          </w:tcPr>
          <w:p w14:paraId="094E537E" w14:textId="77777777" w:rsidR="00C14F76" w:rsidRPr="00480AF9" w:rsidRDefault="00C14F76" w:rsidP="000A0D66">
            <w:pPr>
              <w:jc w:val="center"/>
              <w:rPr>
                <w:rFonts w:ascii="Arial" w:eastAsia="Times New Roman" w:hAnsi="Arial" w:cs="Arial"/>
                <w:b/>
                <w:color w:val="000000" w:themeColor="text1"/>
                <w:sz w:val="18"/>
                <w:szCs w:val="18"/>
                <w:lang w:eastAsia="en-US"/>
              </w:rPr>
            </w:pPr>
            <w:r w:rsidRPr="00480AF9">
              <w:rPr>
                <w:rFonts w:ascii="Arial" w:eastAsia="Times New Roman" w:hAnsi="Arial" w:cs="Arial"/>
                <w:b/>
                <w:color w:val="000000" w:themeColor="text1"/>
                <w:sz w:val="18"/>
                <w:szCs w:val="18"/>
                <w:lang w:eastAsia="en-US"/>
              </w:rPr>
              <w:t>DESCRIPCION</w:t>
            </w:r>
          </w:p>
        </w:tc>
        <w:tc>
          <w:tcPr>
            <w:tcW w:w="1559" w:type="dxa"/>
            <w:vAlign w:val="center"/>
          </w:tcPr>
          <w:p w14:paraId="1CE5C372" w14:textId="77777777" w:rsidR="00C14F76" w:rsidRPr="00480AF9" w:rsidRDefault="00C14F76" w:rsidP="000A0D66">
            <w:pPr>
              <w:jc w:val="center"/>
              <w:rPr>
                <w:rFonts w:ascii="Arial" w:eastAsia="Times New Roman" w:hAnsi="Arial" w:cs="Arial"/>
                <w:b/>
                <w:color w:val="000000" w:themeColor="text1"/>
                <w:sz w:val="18"/>
                <w:szCs w:val="18"/>
                <w:lang w:eastAsia="en-US"/>
              </w:rPr>
            </w:pPr>
            <w:r w:rsidRPr="00480AF9">
              <w:rPr>
                <w:rFonts w:ascii="Arial" w:eastAsia="Times New Roman" w:hAnsi="Arial" w:cs="Arial"/>
                <w:b/>
                <w:color w:val="000000" w:themeColor="text1"/>
                <w:sz w:val="18"/>
                <w:szCs w:val="18"/>
                <w:lang w:eastAsia="en-US"/>
              </w:rPr>
              <w:t>CANTIDAD</w:t>
            </w:r>
          </w:p>
        </w:tc>
        <w:tc>
          <w:tcPr>
            <w:tcW w:w="1560" w:type="dxa"/>
            <w:vAlign w:val="center"/>
          </w:tcPr>
          <w:p w14:paraId="3587A882" w14:textId="77777777" w:rsidR="00C14F76" w:rsidRPr="00480AF9" w:rsidRDefault="00C14F76" w:rsidP="000A0D66">
            <w:pPr>
              <w:widowControl w:val="0"/>
              <w:jc w:val="center"/>
              <w:rPr>
                <w:rFonts w:ascii="Arial" w:eastAsia="Arial" w:hAnsi="Arial" w:cs="Arial"/>
                <w:b/>
                <w:bCs/>
                <w:sz w:val="18"/>
                <w:szCs w:val="18"/>
              </w:rPr>
            </w:pPr>
            <w:r w:rsidRPr="00480AF9">
              <w:rPr>
                <w:rFonts w:ascii="Arial" w:eastAsia="Arial" w:hAnsi="Arial" w:cs="Arial"/>
                <w:b/>
                <w:bCs/>
                <w:sz w:val="18"/>
                <w:szCs w:val="18"/>
              </w:rPr>
              <w:t>PRECIO UNIT.</w:t>
            </w:r>
          </w:p>
          <w:p w14:paraId="305850A1" w14:textId="77777777" w:rsidR="00C14F76" w:rsidRPr="00480AF9" w:rsidRDefault="00C14F76" w:rsidP="000A0D66">
            <w:pPr>
              <w:jc w:val="center"/>
              <w:rPr>
                <w:rFonts w:ascii="Arial" w:eastAsia="Times New Roman" w:hAnsi="Arial" w:cs="Arial"/>
                <w:b/>
                <w:color w:val="000000" w:themeColor="text1"/>
                <w:sz w:val="18"/>
                <w:szCs w:val="18"/>
                <w:lang w:eastAsia="en-US"/>
              </w:rPr>
            </w:pPr>
            <w:r w:rsidRPr="00480AF9">
              <w:rPr>
                <w:rFonts w:ascii="Arial" w:eastAsia="Arial" w:hAnsi="Arial" w:cs="Arial"/>
                <w:b/>
                <w:bCs/>
                <w:sz w:val="18"/>
                <w:szCs w:val="18"/>
              </w:rPr>
              <w:t>S/</w:t>
            </w:r>
          </w:p>
        </w:tc>
        <w:tc>
          <w:tcPr>
            <w:tcW w:w="1412" w:type="dxa"/>
            <w:vAlign w:val="center"/>
          </w:tcPr>
          <w:p w14:paraId="4719FC51" w14:textId="77777777" w:rsidR="00C14F76" w:rsidRPr="00480AF9" w:rsidRDefault="00C14F76" w:rsidP="000A0D66">
            <w:pPr>
              <w:widowControl w:val="0"/>
              <w:jc w:val="center"/>
              <w:rPr>
                <w:rFonts w:ascii="Arial" w:eastAsia="Arial" w:hAnsi="Arial" w:cs="Arial"/>
                <w:b/>
                <w:bCs/>
                <w:sz w:val="18"/>
                <w:szCs w:val="18"/>
              </w:rPr>
            </w:pPr>
            <w:r w:rsidRPr="00480AF9">
              <w:rPr>
                <w:rFonts w:ascii="Arial" w:eastAsia="Arial" w:hAnsi="Arial" w:cs="Arial"/>
                <w:b/>
                <w:bCs/>
                <w:sz w:val="18"/>
                <w:szCs w:val="18"/>
              </w:rPr>
              <w:t>SUB TOTAL</w:t>
            </w:r>
          </w:p>
          <w:p w14:paraId="4AF1825F" w14:textId="77777777" w:rsidR="00C14F76" w:rsidRPr="00480AF9" w:rsidRDefault="00C14F76" w:rsidP="000A0D66">
            <w:pPr>
              <w:jc w:val="center"/>
              <w:rPr>
                <w:rFonts w:ascii="Arial" w:eastAsia="Times New Roman" w:hAnsi="Arial" w:cs="Arial"/>
                <w:b/>
                <w:color w:val="000000" w:themeColor="text1"/>
                <w:sz w:val="18"/>
                <w:szCs w:val="18"/>
                <w:lang w:eastAsia="en-US"/>
              </w:rPr>
            </w:pPr>
            <w:r w:rsidRPr="00480AF9">
              <w:rPr>
                <w:rFonts w:ascii="Arial" w:eastAsia="Arial" w:hAnsi="Arial" w:cs="Arial"/>
                <w:b/>
                <w:bCs/>
                <w:sz w:val="18"/>
                <w:szCs w:val="18"/>
              </w:rPr>
              <w:t>S/</w:t>
            </w:r>
          </w:p>
        </w:tc>
      </w:tr>
      <w:tr w:rsidR="00C14F76" w:rsidRPr="00480AF9" w14:paraId="01CFA1AE" w14:textId="77777777" w:rsidTr="000A0D66">
        <w:trPr>
          <w:trHeight w:val="678"/>
        </w:trPr>
        <w:tc>
          <w:tcPr>
            <w:tcW w:w="5240" w:type="dxa"/>
            <w:vAlign w:val="center"/>
          </w:tcPr>
          <w:p w14:paraId="1C3E7953" w14:textId="00767B5E" w:rsidR="00C14F76" w:rsidRPr="00480AF9" w:rsidRDefault="00342AC5" w:rsidP="000A0D66">
            <w:pPr>
              <w:rPr>
                <w:rFonts w:ascii="Arial" w:eastAsia="Times New Roman" w:hAnsi="Arial" w:cs="Arial"/>
                <w:bCs/>
                <w:color w:val="000000" w:themeColor="text1"/>
                <w:sz w:val="18"/>
                <w:szCs w:val="18"/>
                <w:lang w:eastAsia="en-US"/>
              </w:rPr>
            </w:pPr>
            <w:r w:rsidRPr="00EC5948">
              <w:rPr>
                <w:rFonts w:ascii="Arial Narrow" w:eastAsia="Calibri" w:hAnsi="Arial Narrow" w:cs="Calibri"/>
                <w:sz w:val="20"/>
              </w:rPr>
              <w:t>Servicio de bolsa de horas de soporte técnico especializado RPA</w:t>
            </w:r>
          </w:p>
        </w:tc>
        <w:tc>
          <w:tcPr>
            <w:tcW w:w="1559" w:type="dxa"/>
            <w:vAlign w:val="center"/>
          </w:tcPr>
          <w:p w14:paraId="23C13747" w14:textId="77777777" w:rsidR="00C14F76" w:rsidRPr="00480AF9" w:rsidRDefault="00C14F76" w:rsidP="000A0D66">
            <w:pPr>
              <w:jc w:val="center"/>
              <w:rPr>
                <w:rFonts w:ascii="Arial" w:eastAsia="Times New Roman" w:hAnsi="Arial" w:cs="Arial"/>
                <w:bCs/>
                <w:color w:val="000000" w:themeColor="text1"/>
                <w:sz w:val="18"/>
                <w:szCs w:val="18"/>
                <w:lang w:eastAsia="en-US"/>
              </w:rPr>
            </w:pPr>
            <w:r w:rsidRPr="00480AF9">
              <w:rPr>
                <w:rFonts w:ascii="Arial" w:eastAsia="Times New Roman" w:hAnsi="Arial" w:cs="Arial"/>
                <w:bCs/>
                <w:color w:val="000000" w:themeColor="text1"/>
                <w:sz w:val="18"/>
                <w:szCs w:val="18"/>
                <w:lang w:eastAsia="en-US"/>
              </w:rPr>
              <w:t>120 horas</w:t>
            </w:r>
          </w:p>
        </w:tc>
        <w:tc>
          <w:tcPr>
            <w:tcW w:w="1560" w:type="dxa"/>
            <w:vAlign w:val="center"/>
          </w:tcPr>
          <w:p w14:paraId="46725544" w14:textId="77777777" w:rsidR="00C14F76" w:rsidRPr="00480AF9" w:rsidRDefault="00C14F76" w:rsidP="000A0D66">
            <w:pPr>
              <w:rPr>
                <w:rFonts w:ascii="Arial" w:eastAsia="Times New Roman" w:hAnsi="Arial" w:cs="Arial"/>
                <w:b/>
                <w:color w:val="000000" w:themeColor="text1"/>
                <w:sz w:val="18"/>
                <w:szCs w:val="18"/>
                <w:lang w:eastAsia="en-US"/>
              </w:rPr>
            </w:pPr>
          </w:p>
        </w:tc>
        <w:tc>
          <w:tcPr>
            <w:tcW w:w="1412" w:type="dxa"/>
            <w:vAlign w:val="center"/>
          </w:tcPr>
          <w:p w14:paraId="2B3DED91" w14:textId="77777777" w:rsidR="00C14F76" w:rsidRPr="00480AF9" w:rsidRDefault="00C14F76" w:rsidP="000A0D66">
            <w:pPr>
              <w:rPr>
                <w:rFonts w:ascii="Arial" w:eastAsia="Times New Roman" w:hAnsi="Arial" w:cs="Arial"/>
                <w:b/>
                <w:color w:val="000000" w:themeColor="text1"/>
                <w:sz w:val="18"/>
                <w:szCs w:val="18"/>
                <w:lang w:eastAsia="en-US"/>
              </w:rPr>
            </w:pPr>
          </w:p>
        </w:tc>
      </w:tr>
      <w:tr w:rsidR="00C14F76" w:rsidRPr="00480AF9" w14:paraId="497D5625" w14:textId="77777777" w:rsidTr="000A0D66">
        <w:trPr>
          <w:trHeight w:val="418"/>
        </w:trPr>
        <w:tc>
          <w:tcPr>
            <w:tcW w:w="8359" w:type="dxa"/>
            <w:gridSpan w:val="3"/>
            <w:vAlign w:val="center"/>
          </w:tcPr>
          <w:p w14:paraId="157A4710" w14:textId="77777777" w:rsidR="00C14F76" w:rsidRPr="00480AF9" w:rsidRDefault="00C14F76" w:rsidP="000A0D66">
            <w:pPr>
              <w:jc w:val="center"/>
              <w:rPr>
                <w:rFonts w:ascii="Arial" w:eastAsia="Times New Roman" w:hAnsi="Arial" w:cs="Arial"/>
                <w:b/>
                <w:color w:val="000000" w:themeColor="text1"/>
                <w:sz w:val="18"/>
                <w:szCs w:val="18"/>
                <w:lang w:eastAsia="en-US"/>
              </w:rPr>
            </w:pPr>
            <w:r w:rsidRPr="00480AF9">
              <w:rPr>
                <w:rFonts w:ascii="Arial" w:eastAsia="Times New Roman" w:hAnsi="Arial" w:cs="Arial"/>
                <w:b/>
                <w:color w:val="000000" w:themeColor="text1"/>
                <w:sz w:val="18"/>
                <w:szCs w:val="18"/>
                <w:lang w:eastAsia="en-US"/>
              </w:rPr>
              <w:t>TOTAL S/</w:t>
            </w:r>
          </w:p>
        </w:tc>
        <w:tc>
          <w:tcPr>
            <w:tcW w:w="1412" w:type="dxa"/>
            <w:vAlign w:val="center"/>
          </w:tcPr>
          <w:p w14:paraId="0F04E2CC" w14:textId="77777777" w:rsidR="00C14F76" w:rsidRPr="00480AF9" w:rsidRDefault="00C14F76" w:rsidP="000A0D66">
            <w:pPr>
              <w:rPr>
                <w:rFonts w:ascii="Arial" w:eastAsia="Times New Roman" w:hAnsi="Arial" w:cs="Arial"/>
                <w:b/>
                <w:color w:val="000000" w:themeColor="text1"/>
                <w:sz w:val="18"/>
                <w:szCs w:val="18"/>
                <w:lang w:eastAsia="en-US"/>
              </w:rPr>
            </w:pPr>
          </w:p>
        </w:tc>
      </w:tr>
    </w:tbl>
    <w:p w14:paraId="7D6F7701" w14:textId="77777777" w:rsidR="00C14F76" w:rsidRPr="009B7C49" w:rsidRDefault="00C14F76" w:rsidP="004B363E">
      <w:pPr>
        <w:widowControl w:val="0"/>
        <w:jc w:val="both"/>
        <w:rPr>
          <w:rFonts w:ascii="Arial" w:eastAsia="Times New Roman" w:hAnsi="Arial" w:cs="Arial"/>
          <w:b/>
          <w:bCs/>
          <w:color w:val="000000" w:themeColor="text1"/>
          <w:sz w:val="20"/>
          <w:szCs w:val="22"/>
          <w:lang w:val="es-ES" w:eastAsia="en-US"/>
        </w:rPr>
      </w:pPr>
    </w:p>
    <w:p w14:paraId="0F474865" w14:textId="77777777" w:rsidR="001A386E" w:rsidRPr="009B7C49" w:rsidRDefault="001A386E" w:rsidP="00286D55">
      <w:pPr>
        <w:rPr>
          <w:rFonts w:ascii="Arial" w:eastAsia="Times New Roman" w:hAnsi="Arial" w:cs="Arial"/>
          <w:b/>
          <w:color w:val="000000" w:themeColor="text1"/>
          <w:szCs w:val="22"/>
          <w:lang w:eastAsia="en-US"/>
        </w:rPr>
      </w:pPr>
    </w:p>
    <w:p w14:paraId="2BC09A30" w14:textId="77777777" w:rsidR="00286D55" w:rsidRPr="009B7C49" w:rsidRDefault="00286D55" w:rsidP="00286D55">
      <w:pPr>
        <w:pStyle w:val="Textoindependiente"/>
        <w:widowControl w:val="0"/>
        <w:spacing w:after="0"/>
        <w:jc w:val="both"/>
        <w:rPr>
          <w:rFonts w:ascii="Arial" w:hAnsi="Arial" w:cs="Arial"/>
          <w:sz w:val="20"/>
        </w:rPr>
      </w:pPr>
      <w:r w:rsidRPr="009B7C49">
        <w:rPr>
          <w:rFonts w:ascii="Arial" w:hAnsi="Arial" w:cs="Arial"/>
          <w:sz w:val="20"/>
        </w:rPr>
        <w:t xml:space="preserve">El precio de la oferta en </w:t>
      </w:r>
      <w:r w:rsidRPr="009B7C49">
        <w:rPr>
          <w:rFonts w:ascii="Arial" w:hAnsi="Arial" w:cs="Arial"/>
          <w:b/>
          <w:sz w:val="20"/>
        </w:rPr>
        <w:t>SOLES</w:t>
      </w:r>
      <w:r w:rsidRPr="009B7C49">
        <w:rPr>
          <w:rFonts w:ascii="Arial" w:hAnsi="Arial" w:cs="Arial"/>
          <w:sz w:val="20"/>
        </w:rPr>
        <w:t xml:space="preserve"> 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9B7C49" w:rsidRDefault="00286D55" w:rsidP="00286D55">
      <w:pPr>
        <w:widowControl w:val="0"/>
        <w:autoSpaceDE w:val="0"/>
        <w:autoSpaceDN w:val="0"/>
        <w:adjustRightInd w:val="0"/>
        <w:jc w:val="both"/>
        <w:rPr>
          <w:rFonts w:ascii="Arial" w:hAnsi="Arial" w:cs="Arial"/>
          <w:iCs/>
          <w:color w:val="000000" w:themeColor="text1"/>
          <w:sz w:val="20"/>
        </w:rPr>
      </w:pPr>
    </w:p>
    <w:p w14:paraId="683A1A5D" w14:textId="77777777" w:rsidR="00FF01DB" w:rsidRPr="009B7C49" w:rsidRDefault="00FF01DB" w:rsidP="0084407F">
      <w:pPr>
        <w:autoSpaceDE w:val="0"/>
        <w:autoSpaceDN w:val="0"/>
        <w:adjustRightInd w:val="0"/>
        <w:jc w:val="both"/>
        <w:rPr>
          <w:rFonts w:ascii="Arial" w:eastAsia="Calibri" w:hAnsi="Arial" w:cs="Arial"/>
          <w:b/>
          <w:bCs/>
          <w:sz w:val="20"/>
        </w:rPr>
      </w:pPr>
    </w:p>
    <w:p w14:paraId="2117AFA7" w14:textId="77777777" w:rsidR="0084407F" w:rsidRPr="009B7C49" w:rsidRDefault="0084407F" w:rsidP="00286D55">
      <w:pPr>
        <w:widowControl w:val="0"/>
        <w:autoSpaceDE w:val="0"/>
        <w:autoSpaceDN w:val="0"/>
        <w:adjustRightInd w:val="0"/>
        <w:jc w:val="both"/>
        <w:rPr>
          <w:rFonts w:ascii="Arial" w:hAnsi="Arial" w:cs="Arial"/>
          <w:iCs/>
          <w:color w:val="000000" w:themeColor="text1"/>
          <w:sz w:val="20"/>
        </w:rPr>
      </w:pPr>
    </w:p>
    <w:p w14:paraId="59040B78" w14:textId="77777777" w:rsidR="00286D55" w:rsidRPr="009B7C49" w:rsidRDefault="00286D55" w:rsidP="00286D55">
      <w:pPr>
        <w:widowControl w:val="0"/>
        <w:autoSpaceDE w:val="0"/>
        <w:autoSpaceDN w:val="0"/>
        <w:adjustRightInd w:val="0"/>
        <w:jc w:val="both"/>
        <w:rPr>
          <w:rFonts w:ascii="Arial" w:hAnsi="Arial" w:cs="Arial"/>
          <w:b/>
          <w:i/>
          <w:iCs/>
          <w:color w:val="000000" w:themeColor="text1"/>
          <w:sz w:val="20"/>
        </w:rPr>
      </w:pPr>
      <w:r w:rsidRPr="009B7C49">
        <w:rPr>
          <w:rFonts w:ascii="Arial" w:hAnsi="Arial" w:cs="Arial"/>
          <w:iCs/>
          <w:color w:val="000000" w:themeColor="text1"/>
          <w:sz w:val="20"/>
        </w:rPr>
        <w:t>[CONSIGNAR CIUDAD Y FECHA]</w:t>
      </w:r>
    </w:p>
    <w:p w14:paraId="0B38E2AC" w14:textId="77777777" w:rsidR="00286D55" w:rsidRPr="009B7C49" w:rsidRDefault="00286D55" w:rsidP="00286D55">
      <w:pPr>
        <w:widowControl w:val="0"/>
        <w:tabs>
          <w:tab w:val="left" w:pos="3544"/>
        </w:tabs>
        <w:rPr>
          <w:rFonts w:ascii="Arial" w:hAnsi="Arial" w:cs="Arial"/>
          <w:color w:val="000000" w:themeColor="text1"/>
          <w:sz w:val="12"/>
        </w:rPr>
      </w:pPr>
    </w:p>
    <w:p w14:paraId="205C9F6D" w14:textId="77777777" w:rsidR="00286D55" w:rsidRPr="009B7C49" w:rsidRDefault="00286D55" w:rsidP="00286D55">
      <w:pPr>
        <w:widowControl w:val="0"/>
        <w:autoSpaceDE w:val="0"/>
        <w:autoSpaceDN w:val="0"/>
        <w:adjustRightInd w:val="0"/>
        <w:jc w:val="both"/>
        <w:rPr>
          <w:rFonts w:ascii="Arial" w:hAnsi="Arial" w:cs="Arial"/>
          <w:color w:val="000000" w:themeColor="text1"/>
          <w:sz w:val="20"/>
        </w:rPr>
      </w:pPr>
    </w:p>
    <w:p w14:paraId="1C5CE241" w14:textId="77777777" w:rsidR="00286D55" w:rsidRPr="009B7C49" w:rsidRDefault="00286D55" w:rsidP="00286D55">
      <w:pPr>
        <w:widowControl w:val="0"/>
        <w:autoSpaceDE w:val="0"/>
        <w:autoSpaceDN w:val="0"/>
        <w:adjustRightInd w:val="0"/>
        <w:jc w:val="both"/>
        <w:rPr>
          <w:rFonts w:ascii="Arial" w:hAnsi="Arial" w:cs="Arial"/>
          <w:color w:val="000000" w:themeColor="text1"/>
          <w:sz w:val="20"/>
        </w:rPr>
      </w:pPr>
    </w:p>
    <w:p w14:paraId="3260A04B" w14:textId="77777777" w:rsidR="00286D55" w:rsidRPr="009B7C49" w:rsidRDefault="00286D55" w:rsidP="00286D55">
      <w:pPr>
        <w:widowControl w:val="0"/>
        <w:jc w:val="center"/>
        <w:rPr>
          <w:rFonts w:ascii="Arial" w:hAnsi="Arial" w:cs="Arial"/>
          <w:color w:val="000000" w:themeColor="text1"/>
          <w:sz w:val="20"/>
        </w:rPr>
      </w:pPr>
      <w:r w:rsidRPr="009B7C49">
        <w:rPr>
          <w:rFonts w:ascii="Arial" w:hAnsi="Arial" w:cs="Arial"/>
          <w:color w:val="000000" w:themeColor="text1"/>
          <w:sz w:val="20"/>
        </w:rPr>
        <w:t>……………………………….…………………..</w:t>
      </w:r>
    </w:p>
    <w:p w14:paraId="3FF23E6E" w14:textId="77777777" w:rsidR="00286D55" w:rsidRPr="009B7C49" w:rsidRDefault="00286D55" w:rsidP="00286D55">
      <w:pPr>
        <w:widowControl w:val="0"/>
        <w:jc w:val="center"/>
        <w:rPr>
          <w:rFonts w:ascii="Arial" w:hAnsi="Arial" w:cs="Arial"/>
          <w:b/>
          <w:color w:val="000000" w:themeColor="text1"/>
          <w:sz w:val="20"/>
        </w:rPr>
      </w:pPr>
      <w:r w:rsidRPr="009B7C49">
        <w:rPr>
          <w:rFonts w:ascii="Arial" w:hAnsi="Arial" w:cs="Arial"/>
          <w:b/>
          <w:color w:val="000000" w:themeColor="text1"/>
          <w:sz w:val="20"/>
        </w:rPr>
        <w:t>Firma, Nombres y Apellidos del postor o</w:t>
      </w:r>
    </w:p>
    <w:p w14:paraId="4B51CBFD" w14:textId="77777777" w:rsidR="00286D55" w:rsidRPr="009B7C49" w:rsidRDefault="00286D55" w:rsidP="00286D55">
      <w:pPr>
        <w:widowControl w:val="0"/>
        <w:jc w:val="center"/>
        <w:rPr>
          <w:rFonts w:ascii="Arial" w:hAnsi="Arial" w:cs="Arial"/>
          <w:b/>
          <w:color w:val="000000" w:themeColor="text1"/>
          <w:sz w:val="20"/>
        </w:rPr>
      </w:pPr>
      <w:r w:rsidRPr="009B7C49">
        <w:rPr>
          <w:rFonts w:ascii="Arial" w:hAnsi="Arial" w:cs="Arial"/>
          <w:b/>
          <w:color w:val="000000" w:themeColor="text1"/>
          <w:sz w:val="20"/>
        </w:rPr>
        <w:t>Representante legal o común, según corresponda</w:t>
      </w:r>
    </w:p>
    <w:p w14:paraId="07A2498A" w14:textId="77777777" w:rsidR="00286D55" w:rsidRPr="00286D55" w:rsidRDefault="00286D55" w:rsidP="004B363E">
      <w:pPr>
        <w:widowControl w:val="0"/>
        <w:jc w:val="both"/>
        <w:rPr>
          <w:rFonts w:ascii="Arial" w:eastAsia="Times New Roman" w:hAnsi="Arial" w:cs="Arial"/>
          <w:b/>
          <w:bCs/>
          <w:color w:val="FF0000"/>
          <w:sz w:val="20"/>
          <w:szCs w:val="22"/>
          <w:highlight w:val="yellow"/>
          <w:lang w:eastAsia="en-US"/>
        </w:rPr>
      </w:pPr>
    </w:p>
    <w:p w14:paraId="06D86D3D" w14:textId="0F112ADE" w:rsidR="00286D55" w:rsidRDefault="00286D55" w:rsidP="00C139FC">
      <w:pPr>
        <w:rPr>
          <w:rFonts w:ascii="Arial" w:hAnsi="Arial" w:cs="Arial"/>
          <w:b/>
          <w:color w:val="000000" w:themeColor="text1"/>
        </w:rPr>
      </w:pPr>
    </w:p>
    <w:p w14:paraId="71DBAE84" w14:textId="683FE0D1" w:rsidR="00374381" w:rsidRPr="00F357D4" w:rsidRDefault="00374381" w:rsidP="00156632">
      <w:pPr>
        <w:rPr>
          <w:rFonts w:ascii="Arial" w:hAnsi="Arial" w:cs="Arial"/>
          <w:b/>
          <w:color w:val="000000" w:themeColor="text1"/>
        </w:rPr>
      </w:pPr>
    </w:p>
    <w:sectPr w:rsidR="00374381" w:rsidRPr="00F357D4"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6253E" w14:textId="77777777" w:rsidR="00C42E5C" w:rsidRDefault="00C42E5C">
      <w:r>
        <w:separator/>
      </w:r>
    </w:p>
  </w:endnote>
  <w:endnote w:type="continuationSeparator" w:id="0">
    <w:p w14:paraId="708523BF" w14:textId="77777777" w:rsidR="00C42E5C" w:rsidRDefault="00C42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5ADDB" w14:textId="77777777" w:rsidR="00C42E5C" w:rsidRDefault="00C42E5C">
      <w:r>
        <w:separator/>
      </w:r>
    </w:p>
  </w:footnote>
  <w:footnote w:type="continuationSeparator" w:id="0">
    <w:p w14:paraId="51D6CC66" w14:textId="77777777" w:rsidR="00C42E5C" w:rsidRDefault="00C42E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785A156"/>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667632577">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C6C"/>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5B1"/>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BC2"/>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17FFC"/>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3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386E"/>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49B"/>
    <w:rsid w:val="001D38AE"/>
    <w:rsid w:val="001D3A55"/>
    <w:rsid w:val="001D3A9F"/>
    <w:rsid w:val="001D3F71"/>
    <w:rsid w:val="001D4097"/>
    <w:rsid w:val="001D43EE"/>
    <w:rsid w:val="001D48BB"/>
    <w:rsid w:val="001D4DB7"/>
    <w:rsid w:val="001D5036"/>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6B5"/>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6D16"/>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5FD"/>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2AC5"/>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7B6"/>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DB9"/>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333"/>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0D8"/>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3406"/>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67FC4"/>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4C7"/>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2B"/>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70"/>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9B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41E"/>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0FB4"/>
    <w:rsid w:val="00801DB9"/>
    <w:rsid w:val="0080220B"/>
    <w:rsid w:val="00802A06"/>
    <w:rsid w:val="00803332"/>
    <w:rsid w:val="008033E3"/>
    <w:rsid w:val="00803757"/>
    <w:rsid w:val="008039D4"/>
    <w:rsid w:val="00803EEE"/>
    <w:rsid w:val="008040DD"/>
    <w:rsid w:val="00804322"/>
    <w:rsid w:val="00804A5D"/>
    <w:rsid w:val="00804DCE"/>
    <w:rsid w:val="00804F37"/>
    <w:rsid w:val="0080547A"/>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7F3"/>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4709"/>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07F"/>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013"/>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44E"/>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1D9D"/>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608"/>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6D6"/>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B7C49"/>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58E4"/>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6DA9"/>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3F6"/>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3FD"/>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6857"/>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071"/>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091E"/>
    <w:rsid w:val="00C11C9E"/>
    <w:rsid w:val="00C11E8C"/>
    <w:rsid w:val="00C127C2"/>
    <w:rsid w:val="00C129B2"/>
    <w:rsid w:val="00C12A39"/>
    <w:rsid w:val="00C12B4C"/>
    <w:rsid w:val="00C12E19"/>
    <w:rsid w:val="00C13823"/>
    <w:rsid w:val="00C139FC"/>
    <w:rsid w:val="00C13E57"/>
    <w:rsid w:val="00C147E8"/>
    <w:rsid w:val="00C1492C"/>
    <w:rsid w:val="00C14C0A"/>
    <w:rsid w:val="00C14F76"/>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0C8"/>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2E5C"/>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60"/>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1F2C"/>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C83"/>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EA"/>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179E"/>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417"/>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9ED"/>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78A"/>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1DB"/>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3162</TotalTime>
  <Pages>1</Pages>
  <Words>114</Words>
  <Characters>663</Characters>
  <Application>Microsoft Office Word</Application>
  <DocSecurity>0</DocSecurity>
  <Lines>41</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756</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Carlos Bonatto Santos</cp:lastModifiedBy>
  <cp:revision>285</cp:revision>
  <cp:lastPrinted>2016-08-17T17:53:00Z</cp:lastPrinted>
  <dcterms:created xsi:type="dcterms:W3CDTF">2022-02-03T23:04:00Z</dcterms:created>
  <dcterms:modified xsi:type="dcterms:W3CDTF">2026-05-13T21:22:00Z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