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proofErr w:type="gramStart"/>
      <w:r w:rsidRPr="0097618D">
        <w:rPr>
          <w:rFonts w:ascii="Calibri" w:hAnsi="Calibri" w:cs="Calibri"/>
          <w:sz w:val="20"/>
          <w:szCs w:val="20"/>
        </w:rPr>
        <w:t>Lima</w:t>
      </w:r>
      <w:r w:rsidR="00CE610F" w:rsidRPr="0097618D">
        <w:rPr>
          <w:rFonts w:ascii="Calibri" w:hAnsi="Calibri" w:cs="Calibri"/>
          <w:sz w:val="20"/>
          <w:szCs w:val="20"/>
        </w:rPr>
        <w:t>,…</w:t>
      </w:r>
      <w:proofErr w:type="gramEnd"/>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proofErr w:type="gramStart"/>
      <w:r w:rsidRPr="000B2B7F">
        <w:rPr>
          <w:rFonts w:ascii="Calibri" w:hAnsi="Calibri" w:cs="Calibri"/>
          <w:i/>
          <w:sz w:val="20"/>
          <w:szCs w:val="20"/>
          <w:u w:val="single"/>
        </w:rPr>
        <w:t>Presente.-</w:t>
      </w:r>
      <w:proofErr w:type="gramEnd"/>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Es grato dirigirme a usted, para hacer de su conocimiento </w:t>
      </w:r>
      <w:proofErr w:type="gramStart"/>
      <w:r w:rsidRPr="00B6558C">
        <w:rPr>
          <w:rFonts w:ascii="Calibri" w:hAnsi="Calibri" w:cs="Calibri"/>
          <w:sz w:val="20"/>
          <w:szCs w:val="20"/>
        </w:rPr>
        <w:t>que</w:t>
      </w:r>
      <w:proofErr w:type="gramEnd"/>
      <w:r w:rsidRPr="00B6558C">
        <w:rPr>
          <w:rFonts w:ascii="Calibri" w:hAnsi="Calibri" w:cs="Calibri"/>
          <w:sz w:val="20"/>
          <w:szCs w:val="20"/>
        </w:rPr>
        <w:t xml:space="preserve"> en atención a la solicitud de cotización, luego de haber examinado los documentos proporcionados por PROVÍAS NACIONAL y conocer todas las condiciones solicitadas, el suscrito ofrece:</w:t>
      </w:r>
    </w:p>
    <w:p w14:paraId="21669B2D" w14:textId="54C6C4F1" w:rsidR="005F7964" w:rsidRPr="00524E75" w:rsidRDefault="00524E75" w:rsidP="00524E75">
      <w:pPr>
        <w:pStyle w:val="Default"/>
        <w:ind w:left="709"/>
        <w:rPr>
          <w:rFonts w:ascii="Calibri" w:hAnsi="Calibri" w:cs="Calibri"/>
          <w:b/>
          <w:color w:val="0000FF"/>
          <w:sz w:val="20"/>
          <w:szCs w:val="20"/>
          <w:highlight w:val="yellow"/>
        </w:rPr>
      </w:pPr>
      <w:r w:rsidRPr="00524E75">
        <w:rPr>
          <w:rFonts w:ascii="Calibri" w:hAnsi="Calibri" w:cs="Calibri"/>
          <w:b/>
          <w:color w:val="0000FF"/>
          <w:sz w:val="20"/>
          <w:szCs w:val="20"/>
          <w:highlight w:val="yellow"/>
        </w:rPr>
        <w:t>SERVICIO DE MONITOREO ARQUEOLÓGICO PARA LA OBRA HUANUCO – HUALLANCA TRAMO 2: KM. 52+920(PUNTO UNION) AL KM.102+819 (TINGO CHICO) HUANUCO</w:t>
      </w:r>
      <w:r w:rsidR="00DB677A" w:rsidRPr="00524E75">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w:t>
      </w:r>
      <w:proofErr w:type="gramStart"/>
      <w:r w:rsidR="00F209E6" w:rsidRPr="00B6558C">
        <w:rPr>
          <w:rFonts w:ascii="Calibri" w:hAnsi="Calibri" w:cs="Calibri"/>
          <w:sz w:val="20"/>
          <w:szCs w:val="20"/>
        </w:rPr>
        <w:t>o  de</w:t>
      </w:r>
      <w:proofErr w:type="gramEnd"/>
      <w:r w:rsidR="00F209E6" w:rsidRPr="00B6558C">
        <w:rPr>
          <w:rFonts w:ascii="Calibri" w:hAnsi="Calibri" w:cs="Calibri"/>
          <w:sz w:val="20"/>
          <w:szCs w:val="20"/>
        </w:rPr>
        <w:t xml:space="preserv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proofErr w:type="gramStart"/>
      <w:r w:rsidRPr="00B6558C">
        <w:rPr>
          <w:rFonts w:ascii="Calibri" w:hAnsi="Calibri" w:cs="Calibri"/>
          <w:sz w:val="20"/>
          <w:szCs w:val="20"/>
        </w:rPr>
        <w:t>Asimismo</w:t>
      </w:r>
      <w:proofErr w:type="gramEnd"/>
      <w:r w:rsidRPr="00B6558C">
        <w:rPr>
          <w:rFonts w:ascii="Calibri" w:hAnsi="Calibri" w:cs="Calibri"/>
          <w:sz w:val="20"/>
          <w:szCs w:val="20"/>
        </w:rPr>
        <w:t xml:space="preserve">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w:t>
      </w:r>
      <w:proofErr w:type="gramStart"/>
      <w:r w:rsidRPr="00A20BEA">
        <w:rPr>
          <w:rFonts w:ascii="Calibri" w:hAnsi="Calibri" w:cs="Calibri"/>
          <w:sz w:val="22"/>
          <w:szCs w:val="22"/>
        </w:rPr>
        <w:t>…….</w:t>
      </w:r>
      <w:proofErr w:type="gramEnd"/>
      <w:r w:rsidRPr="00A20BEA">
        <w:rPr>
          <w:rFonts w:ascii="Calibri" w:hAnsi="Calibri" w:cs="Calibri"/>
          <w:sz w:val="22"/>
          <w:szCs w:val="22"/>
        </w:rPr>
        <w:t>,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proofErr w:type="gramStart"/>
      <w:r w:rsidRPr="00A20BEA">
        <w:rPr>
          <w:rFonts w:ascii="Calibri" w:hAnsi="Calibri" w:cs="Calibri"/>
          <w:sz w:val="22"/>
          <w:szCs w:val="22"/>
        </w:rPr>
        <w:t xml:space="preserve">del </w:t>
      </w:r>
      <w:r w:rsidR="0052068B">
        <w:rPr>
          <w:rFonts w:ascii="Calibri" w:hAnsi="Calibri" w:cs="Calibri"/>
          <w:sz w:val="22"/>
          <w:szCs w:val="22"/>
        </w:rPr>
        <w:t xml:space="preserve"> de</w:t>
      </w:r>
      <w:proofErr w:type="gramEnd"/>
      <w:r w:rsidR="0052068B">
        <w:rPr>
          <w:rFonts w:ascii="Calibri" w:hAnsi="Calibri" w:cs="Calibri"/>
          <w:sz w:val="22"/>
          <w:szCs w:val="22"/>
        </w:rPr>
        <w:t xml:space="preserv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xml:space="preserve">, que establece la prohibición de ejercer la facultad de nombramiento y contratación de personal en el sector público en casos de </w:t>
      </w:r>
      <w:proofErr w:type="gramStart"/>
      <w:r w:rsidRPr="00A20BEA">
        <w:rPr>
          <w:rFonts w:ascii="Calibri" w:hAnsi="Calibri" w:cs="Calibri"/>
          <w:sz w:val="22"/>
          <w:szCs w:val="22"/>
        </w:rPr>
        <w:t>parentesco  hasta</w:t>
      </w:r>
      <w:proofErr w:type="gramEnd"/>
      <w:r w:rsidRPr="00A20BEA">
        <w:rPr>
          <w:rFonts w:ascii="Calibri" w:hAnsi="Calibri" w:cs="Calibri"/>
          <w:sz w:val="22"/>
          <w:szCs w:val="22"/>
        </w:rPr>
        <w:t xml:space="preserve">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xml:space="preserve">) meses y/o </w:t>
      </w:r>
      <w:proofErr w:type="gramStart"/>
      <w:r w:rsidRPr="00A20BEA">
        <w:rPr>
          <w:rFonts w:ascii="Calibri" w:hAnsi="Calibri" w:cs="Calibri"/>
          <w:sz w:val="22"/>
          <w:szCs w:val="22"/>
        </w:rPr>
        <w:t>brindado servicios</w:t>
      </w:r>
      <w:proofErr w:type="gramEnd"/>
      <w:r w:rsidRPr="00A20BEA">
        <w:rPr>
          <w:rFonts w:ascii="Calibri" w:hAnsi="Calibri" w:cs="Calibri"/>
          <w:sz w:val="22"/>
          <w:szCs w:val="22"/>
        </w:rPr>
        <w:t xml:space="preserve">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proofErr w:type="gramStart"/>
      <w:r w:rsidRPr="00DB677A">
        <w:rPr>
          <w:rFonts w:ascii="Calibri" w:hAnsi="Calibri" w:cs="Calibri"/>
          <w:color w:val="auto"/>
          <w:sz w:val="20"/>
          <w:szCs w:val="20"/>
        </w:rPr>
        <w:t>Lima,…</w:t>
      </w:r>
      <w:proofErr w:type="gramEnd"/>
      <w:r w:rsidRPr="00DB677A">
        <w:rPr>
          <w:rFonts w:ascii="Calibri" w:hAnsi="Calibri" w:cs="Calibri"/>
          <w:color w:val="auto"/>
          <w:sz w:val="20"/>
          <w:szCs w:val="20"/>
        </w:rPr>
        <w:t xml:space="preserve">……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r w:rsidRPr="003978C4">
        <w:rPr>
          <w:rFonts w:asciiTheme="majorHAnsi" w:eastAsia="Calibri" w:hAnsiTheme="majorHAnsi" w:cstheme="majorHAnsi"/>
          <w:sz w:val="22"/>
          <w:szCs w:val="22"/>
          <w:lang w:eastAsia="en-US"/>
        </w:rPr>
        <w:t>Asi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proofErr w:type="gramStart"/>
      <w:r w:rsidRPr="00AA00AC">
        <w:rPr>
          <w:rFonts w:asciiTheme="majorHAnsi" w:eastAsia="Calibri" w:hAnsiTheme="majorHAnsi" w:cstheme="majorHAnsi"/>
          <w:sz w:val="22"/>
          <w:szCs w:val="22"/>
          <w:lang w:eastAsia="en-US"/>
        </w:rPr>
        <w:t>Lima,…</w:t>
      </w:r>
      <w:proofErr w:type="gramEnd"/>
      <w:r w:rsidRPr="00AA00AC">
        <w:rPr>
          <w:rFonts w:asciiTheme="majorHAnsi" w:eastAsia="Calibri" w:hAnsiTheme="majorHAnsi" w:cstheme="majorHAnsi"/>
          <w:sz w:val="22"/>
          <w:szCs w:val="22"/>
          <w:lang w:eastAsia="en-US"/>
        </w:rPr>
        <w:t xml:space="preserve">……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0"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0"/>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proofErr w:type="gramStart"/>
      <w:r w:rsidRPr="000467BD">
        <w:rPr>
          <w:rFonts w:asciiTheme="majorHAnsi" w:eastAsia="Calibri" w:hAnsiTheme="majorHAnsi" w:cstheme="majorHAnsi"/>
          <w:sz w:val="22"/>
          <w:szCs w:val="22"/>
          <w:lang w:eastAsia="en-US"/>
        </w:rPr>
        <w:t>Yo,…</w:t>
      </w:r>
      <w:proofErr w:type="gramEnd"/>
      <w:r w:rsidRPr="000467BD">
        <w:rPr>
          <w:rFonts w:asciiTheme="majorHAnsi" w:eastAsia="Calibri" w:hAnsiTheme="majorHAnsi" w:cstheme="majorHAnsi"/>
          <w:sz w:val="22"/>
          <w:szCs w:val="22"/>
          <w:lang w:eastAsia="en-US"/>
        </w:rPr>
        <w:t>……………………………………………………………</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El contratista tiene conocimiento que “Es </w:t>
      </w:r>
      <w:proofErr w:type="gramStart"/>
      <w:r w:rsidRPr="000467BD">
        <w:rPr>
          <w:rFonts w:asciiTheme="majorHAnsi" w:eastAsia="Calibri" w:hAnsiTheme="majorHAnsi" w:cstheme="majorHAnsi"/>
          <w:sz w:val="22"/>
          <w:szCs w:val="22"/>
          <w:lang w:eastAsia="en-US"/>
        </w:rPr>
        <w:t>causal  de</w:t>
      </w:r>
      <w:proofErr w:type="gramEnd"/>
      <w:r w:rsidRPr="000467BD">
        <w:rPr>
          <w:rFonts w:asciiTheme="majorHAnsi" w:eastAsia="Calibri" w:hAnsiTheme="majorHAnsi" w:cstheme="majorHAnsi"/>
          <w:sz w:val="22"/>
          <w:szCs w:val="22"/>
          <w:lang w:eastAsia="en-US"/>
        </w:rPr>
        <w:t xml:space="preserv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proofErr w:type="gramStart"/>
      <w:r w:rsidRPr="00AA00AC">
        <w:rPr>
          <w:rFonts w:asciiTheme="majorHAnsi" w:eastAsia="Calibri" w:hAnsiTheme="majorHAnsi" w:cstheme="majorHAnsi"/>
          <w:sz w:val="22"/>
          <w:szCs w:val="22"/>
          <w:lang w:eastAsia="en-US"/>
        </w:rPr>
        <w:t>Lima,…</w:t>
      </w:r>
      <w:proofErr w:type="gramEnd"/>
      <w:r w:rsidRPr="00AA00AC">
        <w:rPr>
          <w:rFonts w:asciiTheme="majorHAnsi" w:eastAsia="Calibri" w:hAnsiTheme="majorHAnsi" w:cstheme="majorHAnsi"/>
          <w:sz w:val="22"/>
          <w:szCs w:val="22"/>
          <w:lang w:eastAsia="en-US"/>
        </w:rPr>
        <w:t xml:space="preserve">……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E1656" w14:textId="77777777" w:rsidR="00785B2F" w:rsidRDefault="00785B2F">
      <w:r>
        <w:separator/>
      </w:r>
    </w:p>
  </w:endnote>
  <w:endnote w:type="continuationSeparator" w:id="0">
    <w:p w14:paraId="37DA957D" w14:textId="77777777" w:rsidR="00785B2F" w:rsidRDefault="0078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EC62F" w14:textId="77777777" w:rsidR="00785B2F" w:rsidRDefault="00785B2F">
      <w:r>
        <w:separator/>
      </w:r>
    </w:p>
  </w:footnote>
  <w:footnote w:type="continuationSeparator" w:id="0">
    <w:p w14:paraId="1A5B3D68" w14:textId="77777777" w:rsidR="00785B2F" w:rsidRDefault="00785B2F">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w:t>
      </w:r>
      <w:proofErr w:type="gramStart"/>
      <w:r>
        <w:rPr>
          <w:rFonts w:ascii="ArialMT" w:hAnsi="ArialMT" w:cs="ArialMT"/>
          <w:bCs/>
          <w:color w:val="231F20"/>
          <w:sz w:val="16"/>
          <w:szCs w:val="16"/>
          <w:lang w:val="es-MX"/>
        </w:rPr>
        <w:t>https:appdji.contraloria.gob.pe</w:t>
      </w:r>
      <w:proofErr w:type="gramEnd"/>
      <w:r>
        <w:rPr>
          <w:rFonts w:ascii="ArialMT" w:hAnsi="ArialMT" w:cs="ArialMT"/>
          <w:bCs/>
          <w:color w:val="231F20"/>
          <w:sz w:val="16"/>
          <w:szCs w:val="16"/>
          <w:lang w:val="es-MX"/>
        </w:rPr>
        <w:t>/djic/)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 xml:space="preserve">No se </w:t>
      </w:r>
      <w:proofErr w:type="gramStart"/>
      <w:r w:rsidRPr="0037384C">
        <w:rPr>
          <w:rFonts w:ascii="ArialMT" w:hAnsi="ArialMT" w:cs="ArialMT"/>
          <w:bCs/>
          <w:color w:val="231F20"/>
          <w:sz w:val="16"/>
          <w:szCs w:val="16"/>
          <w:lang w:val="es-MX"/>
        </w:rPr>
        <w:t>validaran</w:t>
      </w:r>
      <w:proofErr w:type="gramEnd"/>
      <w:r w:rsidRPr="0037384C">
        <w:rPr>
          <w:rFonts w:ascii="ArialMT" w:hAnsi="ArialMT" w:cs="ArialMT"/>
          <w:bCs/>
          <w:color w:val="231F20"/>
          <w:sz w:val="16"/>
          <w:szCs w:val="16"/>
          <w:lang w:val="es-MX"/>
        </w:rPr>
        <w:t xml:space="preserve"> firmas pegadas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4E75"/>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5B2F"/>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C7A6-FAB0-494A-A980-A749A17E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1605</Words>
  <Characters>8828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Windows User</cp:lastModifiedBy>
  <cp:revision>8</cp:revision>
  <cp:lastPrinted>2025-02-24T17:42:00Z</cp:lastPrinted>
  <dcterms:created xsi:type="dcterms:W3CDTF">2026-04-30T15:34:00Z</dcterms:created>
  <dcterms:modified xsi:type="dcterms:W3CDTF">2026-05-14T02:43:00Z</dcterms:modified>
</cp:coreProperties>
</file>