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2EBC50E8" w:rsidR="005A6221" w:rsidRDefault="005A6221" w:rsidP="005A6221"/>
    <w:p w14:paraId="34BF93D1" w14:textId="0978982C" w:rsidR="005A6221" w:rsidRDefault="00B74694" w:rsidP="005A6221">
      <w:r w:rsidRPr="00B74694">
        <w:drawing>
          <wp:anchor distT="0" distB="0" distL="114300" distR="114300" simplePos="0" relativeHeight="251658240" behindDoc="0" locked="0" layoutInCell="1" allowOverlap="1" wp14:anchorId="5AF58926" wp14:editId="2BABF440">
            <wp:simplePos x="0" y="0"/>
            <wp:positionH relativeFrom="column">
              <wp:posOffset>85725</wp:posOffset>
            </wp:positionH>
            <wp:positionV relativeFrom="paragraph">
              <wp:posOffset>26035</wp:posOffset>
            </wp:positionV>
            <wp:extent cx="6031230" cy="4203700"/>
            <wp:effectExtent l="19050" t="19050" r="26670" b="25400"/>
            <wp:wrapNone/>
            <wp:docPr id="17768151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81518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203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6B3C6C"/>
    <w:rsid w:val="009C5E65"/>
    <w:rsid w:val="00B74694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2026-05-18T22:14:00Z</dcterms:modified>
</cp:coreProperties>
</file>