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0C294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6BB58965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2E64DB88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2D6CCD8D" w14:textId="77777777" w:rsidTr="00355693">
        <w:trPr>
          <w:trHeight w:val="396"/>
        </w:trPr>
        <w:tc>
          <w:tcPr>
            <w:tcW w:w="4066" w:type="dxa"/>
          </w:tcPr>
          <w:p w14:paraId="6E46C359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2BC13075" w14:textId="3EF41524" w:rsidR="00322B9F" w:rsidRPr="00610917" w:rsidRDefault="00BC69F5">
            <w:pPr>
              <w:pStyle w:val="TableParagraph"/>
              <w:ind w:left="0"/>
              <w:rPr>
                <w:sz w:val="16"/>
              </w:rPr>
            </w:pPr>
            <w:r w:rsidRPr="00DB0182">
              <w:rPr>
                <w:sz w:val="18"/>
              </w:rPr>
              <w:t>UNIDAD DE ESTADISTICA</w:t>
            </w:r>
          </w:p>
        </w:tc>
      </w:tr>
      <w:tr w:rsidR="00322B9F" w14:paraId="69160A57" w14:textId="77777777" w:rsidTr="00355693">
        <w:trPr>
          <w:trHeight w:val="398"/>
        </w:trPr>
        <w:tc>
          <w:tcPr>
            <w:tcW w:w="4066" w:type="dxa"/>
          </w:tcPr>
          <w:p w14:paraId="421653EB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6D9E32F6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28E308F5" w14:textId="77777777" w:rsidTr="00355693">
        <w:trPr>
          <w:trHeight w:val="440"/>
        </w:trPr>
        <w:tc>
          <w:tcPr>
            <w:tcW w:w="4066" w:type="dxa"/>
          </w:tcPr>
          <w:p w14:paraId="0D9798EE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BD29677" w14:textId="41002601" w:rsidR="00322B9F" w:rsidRPr="00610917" w:rsidRDefault="00BC69F5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>ADQUISICION DE FORROS DE HISTORIAS CLINICAS</w:t>
            </w:r>
          </w:p>
        </w:tc>
      </w:tr>
    </w:tbl>
    <w:p w14:paraId="28DB5B8C" w14:textId="77777777" w:rsidR="00322B9F" w:rsidRDefault="00322B9F">
      <w:pPr>
        <w:spacing w:before="11"/>
        <w:rPr>
          <w:b/>
          <w:sz w:val="20"/>
        </w:rPr>
      </w:pPr>
    </w:p>
    <w:p w14:paraId="0253DAB6" w14:textId="183B6B31" w:rsidR="00B92CD8" w:rsidRPr="00355693" w:rsidRDefault="00B92CD8" w:rsidP="00B92CD8">
      <w:pPr>
        <w:pStyle w:val="TableParagraph"/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pacing w:val="-5"/>
          <w:sz w:val="21"/>
        </w:rPr>
        <w:t>I.</w:t>
      </w:r>
      <w:r>
        <w:rPr>
          <w:b/>
          <w:sz w:val="21"/>
        </w:rPr>
        <w:tab/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65FA2B37" w14:textId="23C7D867" w:rsidR="00B92CD8" w:rsidRDefault="00BC69F5" w:rsidP="00B92CD8">
      <w:pPr>
        <w:pStyle w:val="TableParagraph"/>
        <w:spacing w:line="222" w:lineRule="exact"/>
        <w:rPr>
          <w:i/>
          <w:spacing w:val="-2"/>
          <w:sz w:val="21"/>
        </w:rPr>
      </w:pPr>
      <w:r>
        <w:rPr>
          <w:rFonts w:ascii="Arial MT" w:hAnsi="Arial MT"/>
          <w:sz w:val="21"/>
        </w:rPr>
        <w:t>PARA ARCHIVAR LAS HISTORIAS NUEVAS Y CAMBIOS DE FORROS POR DETERIORO, DE HISTORIAS CL</w:t>
      </w:r>
      <w:r>
        <w:rPr>
          <w:rFonts w:ascii="Arial MT" w:hAnsi="Arial MT" w:hint="eastAsia"/>
          <w:sz w:val="21"/>
        </w:rPr>
        <w:t>Í</w:t>
      </w:r>
      <w:r>
        <w:rPr>
          <w:rFonts w:ascii="Arial MT" w:hAnsi="Arial MT"/>
          <w:sz w:val="21"/>
        </w:rPr>
        <w:t>NICAS DE LOS PACIENTES.</w:t>
      </w:r>
    </w:p>
    <w:p w14:paraId="4958D88A" w14:textId="77777777" w:rsidR="00B92CD8" w:rsidRDefault="00B92CD8">
      <w:pPr>
        <w:spacing w:before="11"/>
        <w:rPr>
          <w:b/>
          <w:sz w:val="20"/>
        </w:rPr>
      </w:pPr>
    </w:p>
    <w:p w14:paraId="707804C4" w14:textId="6521EC0A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475BBCDA" w14:textId="77777777" w:rsidR="00B92CD8" w:rsidRDefault="00B92CD8">
      <w:pPr>
        <w:spacing w:before="11"/>
        <w:rPr>
          <w:b/>
          <w:spacing w:val="-2"/>
          <w:sz w:val="21"/>
        </w:rPr>
      </w:pPr>
    </w:p>
    <w:p w14:paraId="2568D588" w14:textId="177B0804" w:rsidR="00B92CD8" w:rsidRDefault="00BC69F5">
      <w:pPr>
        <w:spacing w:before="11"/>
        <w:rPr>
          <w:i/>
          <w:sz w:val="21"/>
        </w:rPr>
      </w:pPr>
      <w:r>
        <w:rPr>
          <w:i/>
          <w:sz w:val="21"/>
        </w:rPr>
        <w:t>REQUERIMIENTO DE FORROS DE HISTORIAS CLINICAS</w:t>
      </w:r>
      <w:r w:rsidR="00C13B85">
        <w:rPr>
          <w:i/>
          <w:sz w:val="21"/>
        </w:rPr>
        <w:t>.</w:t>
      </w:r>
    </w:p>
    <w:p w14:paraId="41D4902F" w14:textId="77777777" w:rsidR="00B92CD8" w:rsidRDefault="00B92CD8">
      <w:pPr>
        <w:spacing w:before="11"/>
        <w:rPr>
          <w:b/>
          <w:spacing w:val="-2"/>
          <w:sz w:val="21"/>
        </w:rPr>
      </w:pPr>
    </w:p>
    <w:p w14:paraId="12AC2362" w14:textId="1E84BBB6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4DFDC4CC" w14:textId="0EADC602" w:rsidR="00B92CD8" w:rsidRDefault="00B92CD8" w:rsidP="00B92CD8">
      <w:pPr>
        <w:spacing w:before="11"/>
        <w:rPr>
          <w:rFonts w:ascii="Arial MT" w:hAnsi="Arial MT"/>
          <w:sz w:val="21"/>
        </w:rPr>
      </w:pPr>
    </w:p>
    <w:p w14:paraId="3B91E5D0" w14:textId="62F92F70" w:rsidR="00B950B8" w:rsidRDefault="00B950B8" w:rsidP="00B92CD8">
      <w:pPr>
        <w:spacing w:before="11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 xml:space="preserve">Se solicitan </w:t>
      </w:r>
      <w:r w:rsidR="00CA5D33">
        <w:rPr>
          <w:rFonts w:ascii="Arial MT" w:hAnsi="Arial MT"/>
          <w:sz w:val="21"/>
        </w:rPr>
        <w:t>5</w:t>
      </w:r>
      <w:r>
        <w:rPr>
          <w:rFonts w:ascii="Arial MT" w:hAnsi="Arial MT"/>
          <w:sz w:val="21"/>
        </w:rPr>
        <w:t>0 000 unidades de forros según detalle siguiente, en cuadro y fotos:</w:t>
      </w:r>
    </w:p>
    <w:p w14:paraId="5642A3F2" w14:textId="77777777" w:rsidR="00B950B8" w:rsidRDefault="00B950B8" w:rsidP="00B92CD8">
      <w:pPr>
        <w:spacing w:before="11"/>
        <w:rPr>
          <w:rFonts w:ascii="Arial MT" w:hAnsi="Arial MT"/>
          <w:sz w:val="21"/>
        </w:rPr>
      </w:pPr>
    </w:p>
    <w:tbl>
      <w:tblPr>
        <w:tblStyle w:val="Tablaconcuadrcula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4"/>
        <w:gridCol w:w="2487"/>
        <w:gridCol w:w="789"/>
        <w:gridCol w:w="770"/>
        <w:gridCol w:w="3402"/>
        <w:gridCol w:w="1559"/>
      </w:tblGrid>
      <w:tr w:rsidR="00C13B85" w14:paraId="3CC776BF" w14:textId="77777777" w:rsidTr="00B950B8">
        <w:tc>
          <w:tcPr>
            <w:tcW w:w="774" w:type="dxa"/>
          </w:tcPr>
          <w:p w14:paraId="2FAE1A09" w14:textId="1D6312E5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Ítem</w:t>
            </w:r>
          </w:p>
        </w:tc>
        <w:tc>
          <w:tcPr>
            <w:tcW w:w="2487" w:type="dxa"/>
          </w:tcPr>
          <w:p w14:paraId="4529AAA7" w14:textId="75FDD33E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Descripción</w:t>
            </w:r>
          </w:p>
        </w:tc>
        <w:tc>
          <w:tcPr>
            <w:tcW w:w="789" w:type="dxa"/>
          </w:tcPr>
          <w:p w14:paraId="6A84AB45" w14:textId="1E3321C6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proofErr w:type="spellStart"/>
            <w:r w:rsidRPr="00B51455">
              <w:rPr>
                <w:rFonts w:ascii="Arial MT" w:hAnsi="Arial MT"/>
                <w:b/>
                <w:bCs/>
                <w:sz w:val="21"/>
              </w:rPr>
              <w:t>Cant</w:t>
            </w:r>
            <w:proofErr w:type="spellEnd"/>
          </w:p>
        </w:tc>
        <w:tc>
          <w:tcPr>
            <w:tcW w:w="770" w:type="dxa"/>
          </w:tcPr>
          <w:p w14:paraId="7EAB77C4" w14:textId="05C44379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Unid</w:t>
            </w:r>
          </w:p>
        </w:tc>
        <w:tc>
          <w:tcPr>
            <w:tcW w:w="3402" w:type="dxa"/>
          </w:tcPr>
          <w:p w14:paraId="131E8428" w14:textId="40CD2FC2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Características</w:t>
            </w:r>
          </w:p>
        </w:tc>
        <w:tc>
          <w:tcPr>
            <w:tcW w:w="1559" w:type="dxa"/>
          </w:tcPr>
          <w:p w14:paraId="14C0A004" w14:textId="53CF37D5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proofErr w:type="spellStart"/>
            <w:r w:rsidRPr="00B51455">
              <w:rPr>
                <w:rFonts w:ascii="Arial MT" w:hAnsi="Arial MT"/>
                <w:b/>
                <w:bCs/>
                <w:sz w:val="21"/>
              </w:rPr>
              <w:t>Codigo</w:t>
            </w:r>
            <w:proofErr w:type="spellEnd"/>
            <w:r w:rsidRPr="00B51455">
              <w:rPr>
                <w:rFonts w:ascii="Arial MT" w:hAnsi="Arial MT"/>
                <w:b/>
                <w:bCs/>
                <w:sz w:val="21"/>
              </w:rPr>
              <w:t xml:space="preserve"> SIGA</w:t>
            </w:r>
          </w:p>
        </w:tc>
      </w:tr>
      <w:tr w:rsidR="00C13B85" w14:paraId="3B7BDFA3" w14:textId="77777777" w:rsidTr="00B950B8">
        <w:tc>
          <w:tcPr>
            <w:tcW w:w="774" w:type="dxa"/>
            <w:vAlign w:val="center"/>
          </w:tcPr>
          <w:p w14:paraId="4B234731" w14:textId="50E8E86C" w:rsidR="00C13B85" w:rsidRDefault="00B51455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1</w:t>
            </w:r>
          </w:p>
        </w:tc>
        <w:tc>
          <w:tcPr>
            <w:tcW w:w="2487" w:type="dxa"/>
          </w:tcPr>
          <w:p w14:paraId="236EF96C" w14:textId="4850F29A" w:rsidR="00C13B85" w:rsidRDefault="00C13B85" w:rsidP="00B92CD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</w:t>
            </w:r>
            <w:r w:rsidR="00B950B8">
              <w:rPr>
                <w:rFonts w:ascii="Arial MT" w:hAnsi="Arial MT"/>
                <w:sz w:val="21"/>
              </w:rPr>
              <w:t xml:space="preserve">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 w:rsidR="00B950B8">
              <w:rPr>
                <w:rFonts w:ascii="Arial MT" w:hAnsi="Arial MT"/>
                <w:sz w:val="21"/>
              </w:rPr>
              <w:t xml:space="preserve"> en forma de V, </w:t>
            </w:r>
            <w:r>
              <w:rPr>
                <w:rFonts w:ascii="Arial MT" w:hAnsi="Arial MT"/>
                <w:sz w:val="21"/>
              </w:rPr>
              <w:t xml:space="preserve">según foto adjunta, de Cartulina Opalina, o </w:t>
            </w:r>
            <w:r w:rsidR="00B51455">
              <w:rPr>
                <w:rFonts w:ascii="Arial MT" w:hAnsi="Arial MT"/>
                <w:sz w:val="21"/>
              </w:rPr>
              <w:t>similar</w:t>
            </w:r>
            <w:r>
              <w:rPr>
                <w:rFonts w:ascii="Arial MT" w:hAnsi="Arial MT"/>
                <w:sz w:val="21"/>
              </w:rPr>
              <w:t xml:space="preserve">. </w:t>
            </w:r>
          </w:p>
        </w:tc>
        <w:tc>
          <w:tcPr>
            <w:tcW w:w="789" w:type="dxa"/>
            <w:vAlign w:val="center"/>
          </w:tcPr>
          <w:p w14:paraId="736356CF" w14:textId="1E7F91B6" w:rsidR="00C13B85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C13B85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45063457" w14:textId="22AA4F8A" w:rsidR="00C13B85" w:rsidRDefault="00B51455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10AE26CF" w14:textId="5602DEDE" w:rsidR="00B950B8" w:rsidRDefault="00B950B8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5271281D" w14:textId="68C130A8" w:rsidR="00C13B85" w:rsidRDefault="00C13B8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Medida: </w:t>
            </w:r>
            <w:r w:rsidR="00B950B8">
              <w:rPr>
                <w:rFonts w:ascii="Arial MT" w:hAnsi="Arial MT"/>
                <w:sz w:val="21"/>
              </w:rPr>
              <w:t>A</w:t>
            </w:r>
            <w:r>
              <w:rPr>
                <w:rFonts w:ascii="Arial MT" w:hAnsi="Arial MT"/>
                <w:sz w:val="21"/>
              </w:rPr>
              <w:t>ncho:24 cm.</w:t>
            </w:r>
          </w:p>
          <w:p w14:paraId="30FB0864" w14:textId="77777777" w:rsidR="00C13B85" w:rsidRDefault="00C13B8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6B1BFBED" w14:textId="59B2A363" w:rsidR="00C13B85" w:rsidRDefault="00C13B8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</w:t>
            </w:r>
            <w:r w:rsidR="00B51455">
              <w:rPr>
                <w:rFonts w:ascii="Arial MT" w:hAnsi="Arial MT"/>
                <w:sz w:val="21"/>
              </w:rPr>
              <w:t xml:space="preserve"> Blanco / Letra y franja marrón. </w:t>
            </w:r>
          </w:p>
          <w:p w14:paraId="16A09461" w14:textId="77777777" w:rsidR="00C13B85" w:rsidRDefault="00B5145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</w:t>
            </w:r>
            <w:r w:rsidR="00C13B85">
              <w:rPr>
                <w:rFonts w:ascii="Arial MT" w:hAnsi="Arial MT"/>
                <w:sz w:val="21"/>
              </w:rPr>
              <w:t>:</w:t>
            </w:r>
            <w:r>
              <w:rPr>
                <w:rFonts w:ascii="Arial MT" w:hAnsi="Arial MT"/>
                <w:sz w:val="21"/>
              </w:rPr>
              <w:t>0</w:t>
            </w:r>
          </w:p>
          <w:p w14:paraId="1A12D23D" w14:textId="7F6D13E1" w:rsidR="00B950B8" w:rsidRPr="00C13B85" w:rsidRDefault="00B950B8" w:rsidP="00C13B85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5F181F76" w14:textId="77777777" w:rsidR="00C13B85" w:rsidRDefault="00C13B85" w:rsidP="00B92CD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44BE6BE0" w14:textId="77777777" w:rsidTr="00B950B8">
        <w:tc>
          <w:tcPr>
            <w:tcW w:w="774" w:type="dxa"/>
            <w:vAlign w:val="center"/>
          </w:tcPr>
          <w:p w14:paraId="1A3F4E07" w14:textId="12296921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2</w:t>
            </w:r>
          </w:p>
        </w:tc>
        <w:tc>
          <w:tcPr>
            <w:tcW w:w="2487" w:type="dxa"/>
          </w:tcPr>
          <w:p w14:paraId="09A125E8" w14:textId="7B12EF2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0637F413" w14:textId="37A99D52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2B9B389F" w14:textId="099A1DC4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66F2B6D0" w14:textId="472CDDAA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116BED1A" w14:textId="4EFB03E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7473B1D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157A9C8A" w14:textId="1A6F8B0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azul.</w:t>
            </w:r>
          </w:p>
          <w:p w14:paraId="3D55B241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1</w:t>
            </w:r>
          </w:p>
          <w:p w14:paraId="7CD7FCAE" w14:textId="2969079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0505A603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41EE2138" w14:textId="77777777" w:rsidTr="00B950B8">
        <w:tc>
          <w:tcPr>
            <w:tcW w:w="774" w:type="dxa"/>
            <w:vAlign w:val="center"/>
          </w:tcPr>
          <w:p w14:paraId="583D3F59" w14:textId="59B2CE0F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</w:t>
            </w:r>
          </w:p>
        </w:tc>
        <w:tc>
          <w:tcPr>
            <w:tcW w:w="2487" w:type="dxa"/>
          </w:tcPr>
          <w:p w14:paraId="40B42468" w14:textId="4005B36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59E572E9" w14:textId="3EC76B93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52763946" w14:textId="105C712D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085C45DF" w14:textId="1F4095A1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31AAA4E1" w14:textId="3595E9A5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7A8416E3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386F09C9" w14:textId="52B5DD34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verde.</w:t>
            </w:r>
          </w:p>
          <w:p w14:paraId="080B09D5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2</w:t>
            </w:r>
          </w:p>
          <w:p w14:paraId="1C800A19" w14:textId="1BA4458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7710287C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27BE2095" w14:textId="77777777" w:rsidTr="00B950B8">
        <w:tc>
          <w:tcPr>
            <w:tcW w:w="774" w:type="dxa"/>
            <w:vAlign w:val="center"/>
          </w:tcPr>
          <w:p w14:paraId="677D4B11" w14:textId="3B9802B2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4</w:t>
            </w:r>
          </w:p>
        </w:tc>
        <w:tc>
          <w:tcPr>
            <w:tcW w:w="2487" w:type="dxa"/>
          </w:tcPr>
          <w:p w14:paraId="4CB5B054" w14:textId="2BB47E18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713A6898" w14:textId="7CCE3243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68CB8681" w14:textId="71E38D03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56F13C99" w14:textId="0BB91749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5AB1EF7D" w14:textId="1F59C4F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773D77FB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0C30D5C4" w14:textId="7B03CE3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naranja.</w:t>
            </w:r>
          </w:p>
          <w:p w14:paraId="483A0DD1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3</w:t>
            </w:r>
          </w:p>
          <w:p w14:paraId="62F3E34B" w14:textId="2A84EB0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4163ABAF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34864267" w14:textId="77777777" w:rsidTr="00B950B8">
        <w:tc>
          <w:tcPr>
            <w:tcW w:w="774" w:type="dxa"/>
            <w:vAlign w:val="center"/>
          </w:tcPr>
          <w:p w14:paraId="43F4BCF6" w14:textId="51AC3A0F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</w:p>
        </w:tc>
        <w:tc>
          <w:tcPr>
            <w:tcW w:w="2487" w:type="dxa"/>
          </w:tcPr>
          <w:p w14:paraId="1F01F220" w14:textId="70B1269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28B2776A" w14:textId="626D0574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619BE36A" w14:textId="05F78240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7FAEA972" w14:textId="56BEFE2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452C0F6E" w14:textId="2373A12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4658D670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59275A9B" w14:textId="29744E5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fucsia.</w:t>
            </w:r>
          </w:p>
          <w:p w14:paraId="34704568" w14:textId="6EC2FBA9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4</w:t>
            </w:r>
          </w:p>
        </w:tc>
        <w:tc>
          <w:tcPr>
            <w:tcW w:w="1559" w:type="dxa"/>
          </w:tcPr>
          <w:p w14:paraId="52236FD6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0E72715D" w14:textId="77777777" w:rsidTr="00B950B8">
        <w:tc>
          <w:tcPr>
            <w:tcW w:w="774" w:type="dxa"/>
            <w:vAlign w:val="center"/>
          </w:tcPr>
          <w:p w14:paraId="1DAE4535" w14:textId="573C31A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lastRenderedPageBreak/>
              <w:t>6</w:t>
            </w:r>
          </w:p>
        </w:tc>
        <w:tc>
          <w:tcPr>
            <w:tcW w:w="2487" w:type="dxa"/>
          </w:tcPr>
          <w:p w14:paraId="41A1C949" w14:textId="18CE613E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 xml:space="preserve">contratapa </w:t>
            </w:r>
            <w:r>
              <w:rPr>
                <w:rFonts w:ascii="Arial MT" w:hAnsi="Arial MT"/>
                <w:sz w:val="21"/>
              </w:rPr>
              <w:t>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76B3D6D9" w14:textId="74FCBF87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6C464129" w14:textId="5CC90FB5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6AA781E2" w14:textId="7829AFBA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08015483" w14:textId="3516866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3613D63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320DF7C3" w14:textId="4AE7DA58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roja.</w:t>
            </w:r>
          </w:p>
          <w:p w14:paraId="5E3EA553" w14:textId="55986BE8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5</w:t>
            </w:r>
          </w:p>
        </w:tc>
        <w:tc>
          <w:tcPr>
            <w:tcW w:w="1559" w:type="dxa"/>
          </w:tcPr>
          <w:p w14:paraId="24593C7E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3F7F2220" w14:textId="77777777" w:rsidTr="00B950B8">
        <w:tc>
          <w:tcPr>
            <w:tcW w:w="774" w:type="dxa"/>
            <w:vAlign w:val="center"/>
          </w:tcPr>
          <w:p w14:paraId="5773AA1E" w14:textId="3B49DC90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7</w:t>
            </w:r>
          </w:p>
        </w:tc>
        <w:tc>
          <w:tcPr>
            <w:tcW w:w="2487" w:type="dxa"/>
          </w:tcPr>
          <w:p w14:paraId="0B52169F" w14:textId="6EA9E68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673A7D71" w14:textId="5962886E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49EB5448" w14:textId="4BDFB464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372EA487" w14:textId="7247794A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1DD4D93B" w14:textId="0B5BBEE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099E648F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1C84774D" w14:textId="71EAD1C4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rosada.</w:t>
            </w:r>
          </w:p>
          <w:p w14:paraId="640D2E23" w14:textId="375AB2BE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6</w:t>
            </w:r>
          </w:p>
        </w:tc>
        <w:tc>
          <w:tcPr>
            <w:tcW w:w="1559" w:type="dxa"/>
          </w:tcPr>
          <w:p w14:paraId="68AFE8B4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05F767B0" w14:textId="77777777" w:rsidTr="00B950B8">
        <w:tc>
          <w:tcPr>
            <w:tcW w:w="774" w:type="dxa"/>
            <w:vAlign w:val="center"/>
          </w:tcPr>
          <w:p w14:paraId="52E6C33F" w14:textId="1B9F54AF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8</w:t>
            </w:r>
          </w:p>
        </w:tc>
        <w:tc>
          <w:tcPr>
            <w:tcW w:w="2487" w:type="dxa"/>
          </w:tcPr>
          <w:p w14:paraId="79DD21CC" w14:textId="69C6ABA2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33668E1D" w14:textId="3386DB09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0066C3E2" w14:textId="6371B9A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136A9853" w14:textId="3B04FC8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06B98FBA" w14:textId="0C5E3F3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17CB83CD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758C0FE8" w14:textId="7F884C0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amarilla.</w:t>
            </w:r>
          </w:p>
          <w:p w14:paraId="0175644F" w14:textId="44A9428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7</w:t>
            </w:r>
          </w:p>
        </w:tc>
        <w:tc>
          <w:tcPr>
            <w:tcW w:w="1559" w:type="dxa"/>
          </w:tcPr>
          <w:p w14:paraId="0F95EED0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4B72695F" w14:textId="77777777" w:rsidTr="00B950B8">
        <w:tc>
          <w:tcPr>
            <w:tcW w:w="774" w:type="dxa"/>
            <w:vAlign w:val="center"/>
          </w:tcPr>
          <w:p w14:paraId="7F51739F" w14:textId="4A80854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9</w:t>
            </w:r>
          </w:p>
        </w:tc>
        <w:tc>
          <w:tcPr>
            <w:tcW w:w="2487" w:type="dxa"/>
          </w:tcPr>
          <w:p w14:paraId="72CD8CCD" w14:textId="4A2EC8F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529F7FFE" w14:textId="71B8FC3C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4BFE264A" w14:textId="03C5B1F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7B62745A" w14:textId="495794A3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76D2D3D3" w14:textId="73992BEE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1115354C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75AA70F5" w14:textId="2AA7B624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negra.</w:t>
            </w:r>
          </w:p>
          <w:p w14:paraId="700FB7C0" w14:textId="2F4F9B4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8</w:t>
            </w:r>
          </w:p>
        </w:tc>
        <w:tc>
          <w:tcPr>
            <w:tcW w:w="1559" w:type="dxa"/>
          </w:tcPr>
          <w:p w14:paraId="26093CE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6B9E88C1" w14:textId="77777777" w:rsidTr="00B950B8">
        <w:tc>
          <w:tcPr>
            <w:tcW w:w="774" w:type="dxa"/>
            <w:vAlign w:val="center"/>
          </w:tcPr>
          <w:p w14:paraId="27A5F0E4" w14:textId="32764D9B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10</w:t>
            </w:r>
          </w:p>
        </w:tc>
        <w:tc>
          <w:tcPr>
            <w:tcW w:w="2487" w:type="dxa"/>
          </w:tcPr>
          <w:p w14:paraId="24172AB4" w14:textId="11C24E3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27CE06FF" w14:textId="119E46A6" w:rsidR="00B950B8" w:rsidRDefault="00CA5D33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  <w:r w:rsidR="00B950B8">
              <w:rPr>
                <w:rFonts w:ascii="Arial MT" w:hAnsi="Arial MT"/>
                <w:sz w:val="21"/>
              </w:rPr>
              <w:t>000</w:t>
            </w:r>
          </w:p>
        </w:tc>
        <w:tc>
          <w:tcPr>
            <w:tcW w:w="770" w:type="dxa"/>
            <w:vAlign w:val="center"/>
          </w:tcPr>
          <w:p w14:paraId="25EF22AE" w14:textId="56EC56E2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0B16967C" w14:textId="3FEE1EC3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25574800" w14:textId="1FD8AA1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Ancho:24 cm.</w:t>
            </w:r>
          </w:p>
          <w:p w14:paraId="2071E71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4CBB34F2" w14:textId="30B7DC3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celeste.</w:t>
            </w:r>
          </w:p>
          <w:p w14:paraId="62122FF8" w14:textId="71244DB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9.</w:t>
            </w:r>
          </w:p>
        </w:tc>
        <w:tc>
          <w:tcPr>
            <w:tcW w:w="1559" w:type="dxa"/>
          </w:tcPr>
          <w:p w14:paraId="6EC73739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</w:tbl>
    <w:p w14:paraId="2ABE2685" w14:textId="77777777" w:rsidR="00C13B85" w:rsidRDefault="00C13B85" w:rsidP="00B92CD8">
      <w:pPr>
        <w:spacing w:before="11"/>
        <w:rPr>
          <w:rFonts w:ascii="Arial MT" w:hAnsi="Arial MT"/>
          <w:sz w:val="21"/>
        </w:rPr>
      </w:pPr>
    </w:p>
    <w:p w14:paraId="26B42A47" w14:textId="66BFFF7C" w:rsidR="00C13B85" w:rsidRDefault="00B07B25" w:rsidP="00B92CD8">
      <w:pPr>
        <w:spacing w:before="11"/>
        <w:rPr>
          <w:rFonts w:ascii="Arial MT" w:hAnsi="Arial MT"/>
          <w:sz w:val="21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59264" behindDoc="0" locked="0" layoutInCell="1" allowOverlap="1" wp14:anchorId="30EF3B03" wp14:editId="4E949F6C">
            <wp:simplePos x="0" y="0"/>
            <wp:positionH relativeFrom="column">
              <wp:posOffset>3672205</wp:posOffset>
            </wp:positionH>
            <wp:positionV relativeFrom="paragraph">
              <wp:posOffset>19050</wp:posOffset>
            </wp:positionV>
            <wp:extent cx="2409825" cy="3186430"/>
            <wp:effectExtent l="0" t="0" r="9525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18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PE" w:eastAsia="es-PE"/>
        </w:rPr>
        <w:drawing>
          <wp:anchor distT="0" distB="0" distL="114300" distR="114300" simplePos="0" relativeHeight="251658240" behindDoc="1" locked="0" layoutInCell="1" allowOverlap="1" wp14:anchorId="076A1215" wp14:editId="502BDDE4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2384196" cy="315277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196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58A8D5" w14:textId="25E42963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16AEBAF5" w14:textId="272C094C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8A0F1B6" w14:textId="0165CDE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999CBC6" w14:textId="481D295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161E912" w14:textId="77777777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2ED950A" w14:textId="70848C31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7C9DE214" w14:textId="4FF70AEE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536B3B6E" w14:textId="36E951B6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7E401D7F" w14:textId="7CB87C48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4C84CCC4" w14:textId="1DB069BA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13D4B4FA" w14:textId="114FD531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3EB26981" w14:textId="5D86564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5A7ADAB" w14:textId="0CBE397D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8B02502" w14:textId="1888AB33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4E1C858A" w14:textId="373BD9F2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E24F873" w14:textId="3B5C1DF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7F61319" w14:textId="37021A84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28A154F" w14:textId="55D45C8A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71998D6" w14:textId="0A320EE3" w:rsidR="00B07B25" w:rsidRDefault="00F35020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7EE61F6" wp14:editId="0679C720">
                <wp:simplePos x="0" y="0"/>
                <wp:positionH relativeFrom="column">
                  <wp:posOffset>-22225</wp:posOffset>
                </wp:positionH>
                <wp:positionV relativeFrom="paragraph">
                  <wp:posOffset>140970</wp:posOffset>
                </wp:positionV>
                <wp:extent cx="2360930" cy="1404620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612F3" w14:textId="5CB08C31" w:rsidR="00F35020" w:rsidRPr="00F35020" w:rsidRDefault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01: Formato de la tapa.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7EE61F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75pt;margin-top:11.1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8GPJgIAACUEAAAOAAAAZHJzL2Uyb0RvYy54bWysU9tuGyEQfa/Uf0C813uJ7cQrr6PUqatK&#10;6UVK+wEssF5UlqGAvZt+fQfWcaz0rSoPCJjhcObMYX079pocpfMKTE2LWU6JNByEMvua/vi+e3dD&#10;iQ/MCKbByJo+SU9vN2/frAdbyRI60EI6giDGV4OtaReCrbLM8072zM/ASoPBFlzPAm7dPhOODYje&#10;66zM82U2gBPWAZfe4+n9FKSbhN+2koevbetlILqmyC2k2aW5iXO2WbNq75jtFD/RYP/AomfK4KNn&#10;qHsWGDk49RdUr7gDD22YcegzaFvFZaoBqynyV9U8dszKVAuK4+1ZJv//YPmX4zdHlKhpWVxTYliP&#10;TdoemHBAhCRBjgFIGWUarK8w+9Fifhjfw4jtTiV7+wD8pycGth0ze3nnHAydZAJpFvFmdnF1wvER&#10;pBk+g8DX2CFAAhpb10cNURWC6Niup3OLkAfheFheLfPVFYY4xop5Pl+WqYkZq56vW+fDRwk9iYua&#10;OvRAgmfHBx8iHVY9p8TXPGgldkrrtHH7ZqsdOTL0yy6NVMGrNG3IUNPVolwkZAPxfrJSrwL6Wau+&#10;pjd5HJPDohwfjEgpgSk9rZGJNid9oiSTOGFsRkyMojUgnlApB5Nv8Z/hogP3m5IBPVtT/+vAnKRE&#10;fzKo9qqYz6PJ02a+uEZpiLuMNJcRZjhC1TRQMi23IX2MpIO9w67sVNLrhcmJK3oxyXj6N9Hsl/uU&#10;9fK7N38AAAD//wMAUEsDBBQABgAIAAAAIQC5ZE324AAAAAkBAAAPAAAAZHJzL2Rvd25yZXYueG1s&#10;TI/NTsMwEITvSLyDtUhcUOvUKVWVxqnK34VbS5A4bmM3SYnXUey2gadnOcFxdkYz3+br0XXibIfQ&#10;etIwmyYgLFXetFRrKN9eJksQISIZ7DxZDV82wLq4vsoxM/5CW3vexVpwCYUMNTQx9pmUoWqswzD1&#10;vSX2Dn5wGFkOtTQDXrjcdVIlyUI6bIkXGuztY2Orz93Jafh+KJ82z3dxdlDxQ71v3WtZHVHr25tx&#10;swIR7Rj/wvCLz+hQMNPen8gE0WmYpPec1KCUAsF+ulimIPZ8mKdzkEUu/39Q/AAAAP//AwBQSwEC&#10;LQAUAAYACAAAACEAtoM4kv4AAADhAQAAEwAAAAAAAAAAAAAAAAAAAAAAW0NvbnRlbnRfVHlwZXNd&#10;LnhtbFBLAQItABQABgAIAAAAIQA4/SH/1gAAAJQBAAALAAAAAAAAAAAAAAAAAC8BAABfcmVscy8u&#10;cmVsc1BLAQItABQABgAIAAAAIQAwW8GPJgIAACUEAAAOAAAAAAAAAAAAAAAAAC4CAABkcnMvZTJv&#10;RG9jLnhtbFBLAQItABQABgAIAAAAIQC5ZE324AAAAAkBAAAPAAAAAAAAAAAAAAAAAIAEAABkcnMv&#10;ZG93bnJldi54bWxQSwUGAAAAAAQABADzAAAAjQUAAAAA&#10;" stroked="f">
                <v:textbox style="mso-fit-shape-to-text:t">
                  <w:txbxContent>
                    <w:p w14:paraId="4F6612F3" w14:textId="5CB08C31" w:rsidR="00F35020" w:rsidRPr="00F35020" w:rsidRDefault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01: Formato de la tapa.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C7806F" w14:textId="3D71E026" w:rsidR="00B07B25" w:rsidRDefault="00F35020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8B766E1" wp14:editId="1148E33C">
                <wp:simplePos x="0" y="0"/>
                <wp:positionH relativeFrom="column">
                  <wp:posOffset>3652520</wp:posOffset>
                </wp:positionH>
                <wp:positionV relativeFrom="paragraph">
                  <wp:posOffset>22225</wp:posOffset>
                </wp:positionV>
                <wp:extent cx="2524125" cy="1404620"/>
                <wp:effectExtent l="0" t="0" r="9525" b="0"/>
                <wp:wrapSquare wrapText="bothSides"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AA651" w14:textId="277B0787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2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: Formato de la contratapa.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B766E1" id="_x0000_s1027" type="#_x0000_t202" style="position:absolute;margin-left:287.6pt;margin-top:1.75pt;width:198.7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dqJwIAACoEAAAOAAAAZHJzL2Uyb0RvYy54bWysU9uO2yAQfa/Uf0C8N77I2YsVZ7XNNlWl&#10;7UXa9gMw4BgVMxRI7PTrO+BsNtq+VfUDAs/M4cyZw+puGjQ5SOcVmIYWi5wSaTgIZXYN/fF9++6G&#10;Eh+YEUyDkQ09Sk/v1m/frEZbyxJ60EI6giDG16NtaB+CrbPM814OzC/ASoPBDtzAAh7dLhOOjYg+&#10;6KzM86tsBCesAy69x78Pc5CuE37XSR6+dp2XgeiGIreQVpfWNq7ZesXqnWO2V/xEg/0Di4Epg5ee&#10;oR5YYGTv1F9Qg+IOPHRhwWHIoOsUl6kH7KbIX3Xz1DMrUy8ojrdnmfz/g+VfDt8cUaKh15QYNuCI&#10;NnsmHBAhSZBTAFJGkUbra8x9spgdpvcw4bBTw94+Av/piYFNz8xO3jsHYy+ZQJJFrMwuSmccH0Ha&#10;8TMIvI3tAySgqXNDVBA1IYiOwzqeB4Q8CMef5bKsinJJCcdYUeXVVZlGmLH6udw6Hz5KGEjcNNSh&#10;AxI8Ozz6EOmw+jkl3uZBK7FVWqeD27Ub7ciBoVu26UsdvErThowNvV0ikVhlINYnIw0qoJu1Ghp6&#10;k8dv9leU44MRKSUwpec9MtHmpE+UZBYnTO2U5pHEi9q1II4omIPZvPjYcNOD+03JiMZtqP+1Z05S&#10;oj8ZFP22qKro9HSolteoEHGXkfYywgxHqIYGSubtJqTXkeSw9zicrUqyvTA5UUZDJjVPjyc6/vKc&#10;sl6e+PoPAAAA//8DAFBLAwQUAAYACAAAACEAf5MsA94AAAAJAQAADwAAAGRycy9kb3ducmV2Lnht&#10;bEyPMU/DMBSEdyT+g/WQ2KiDIQRCnKqiYmFAakGC0Y1f4gj7ObLdNPx7zATj6U533zXrxVk2Y4ij&#10;JwnXqwIYUuf1SIOE97fnq3tgMSnSynpCCd8YYd2enzWq1v5EO5z3aWC5hGKtJJiUpprz2Bl0Kq78&#10;hJS93genUpZh4DqoUy53louiuONOjZQXjJrwyWD3tT86CR/OjHobXj97beftS78ppyVMUl5eLJtH&#10;YAmX9BeGX/yMDm1mOvgj6cishLIqRY5KuCmBZf+hEhWwgwQhbivgbcP/P2h/AAAA//8DAFBLAQIt&#10;ABQABgAIAAAAIQC2gziS/gAAAOEBAAATAAAAAAAAAAAAAAAAAAAAAABbQ29udGVudF9UeXBlc10u&#10;eG1sUEsBAi0AFAAGAAgAAAAhADj9If/WAAAAlAEAAAsAAAAAAAAAAAAAAAAALwEAAF9yZWxzLy5y&#10;ZWxzUEsBAi0AFAAGAAgAAAAhAGcF12onAgAAKgQAAA4AAAAAAAAAAAAAAAAALgIAAGRycy9lMm9E&#10;b2MueG1sUEsBAi0AFAAGAAgAAAAhAH+TLAPeAAAACQEAAA8AAAAAAAAAAAAAAAAAgQQAAGRycy9k&#10;b3ducmV2LnhtbFBLBQYAAAAABAAEAPMAAACMBQAAAAA=&#10;" stroked="f">
                <v:textbox style="mso-fit-shape-to-text:t">
                  <w:txbxContent>
                    <w:p w14:paraId="70FAA651" w14:textId="277B0787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2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: Formato de la contratapa.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115B68" w14:textId="7BC5827B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4E15C1E" w14:textId="07575DB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2B8BB0D" w14:textId="36B4E10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42AA25D" w14:textId="5CBFB6B6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26408A3" w14:textId="0A59CB4D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E462F6B" w14:textId="5D2040C4" w:rsidR="00B07B25" w:rsidRDefault="00F35020" w:rsidP="00B92CD8">
      <w:pPr>
        <w:spacing w:before="11"/>
        <w:rPr>
          <w:rFonts w:ascii="Arial MT" w:hAnsi="Arial MT"/>
          <w:sz w:val="21"/>
        </w:rPr>
      </w:pPr>
      <w:r>
        <w:rPr>
          <w:noProof/>
          <w:lang w:val="es-PE" w:eastAsia="es-PE"/>
        </w:rPr>
        <w:lastRenderedPageBreak/>
        <w:drawing>
          <wp:anchor distT="0" distB="0" distL="114300" distR="114300" simplePos="0" relativeHeight="251661312" behindDoc="0" locked="0" layoutInCell="1" allowOverlap="1" wp14:anchorId="2BC2EEEB" wp14:editId="1334C15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190115" cy="3163570"/>
            <wp:effectExtent l="0" t="0" r="635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B25">
        <w:rPr>
          <w:noProof/>
          <w:lang w:val="es-PE" w:eastAsia="es-PE"/>
        </w:rPr>
        <w:drawing>
          <wp:anchor distT="0" distB="0" distL="114300" distR="114300" simplePos="0" relativeHeight="251660288" behindDoc="0" locked="0" layoutInCell="1" allowOverlap="1" wp14:anchorId="597170E4" wp14:editId="30E897D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66975" cy="3152140"/>
            <wp:effectExtent l="0" t="0" r="9525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45F62" w14:textId="4B110F0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ACDB747" w14:textId="30FCDDF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FDBDE90" w14:textId="60F61CF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CC31EA7" w14:textId="05702A83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E527A2D" w14:textId="1D26094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73EEF70" w14:textId="2474853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52652B0" w14:textId="53E5584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766F4C7" w14:textId="5B6E4BEA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31633ADB" w14:textId="46D5BE26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0EC8270" w14:textId="2881A637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85EC09F" w14:textId="1FB2127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DA5D17F" w14:textId="3D62E8C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687F202" w14:textId="785BEB8C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9685C3B" w14:textId="082AC92F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32B1257" w14:textId="166B73AB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341155A" w14:textId="44CD64B6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27B6FA8" w14:textId="2860D9D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1D3B0C7" w14:textId="4BA850EF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89B6660" w14:textId="2D7AAFAF" w:rsidR="00B07B25" w:rsidRDefault="00F35020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4895CEB4" wp14:editId="4CEA9AFD">
                <wp:simplePos x="0" y="0"/>
                <wp:positionH relativeFrom="margin">
                  <wp:posOffset>3415030</wp:posOffset>
                </wp:positionH>
                <wp:positionV relativeFrom="paragraph">
                  <wp:posOffset>85090</wp:posOffset>
                </wp:positionV>
                <wp:extent cx="2524125" cy="1404620"/>
                <wp:effectExtent l="0" t="0" r="9525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826C1" w14:textId="500E60FF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4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 xml:space="preserve">: 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Vista desde el exterior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95CEB4" id="_x0000_s1028" type="#_x0000_t202" style="position:absolute;margin-left:268.9pt;margin-top:6.7pt;width:198.75pt;height:110.6pt;z-index:-2516459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2RPJgIAACoEAAAOAAAAZHJzL2Uyb0RvYy54bWysU9uO2yAQfa/Uf0C8N74o2e5acVbbbFNV&#10;2l6kbT8AA45RgaFAYm+/vgPOptH2raofEHhmDmfOHNa3k9HkKH1QYFtaLUpKpOUglN239Pu33Ztr&#10;SkJkVjANVrb0SQZ6u3n9aj26RtYwgBbSEwSxoRldS4cYXVMUgQ/SsLAAJy0Ge/CGRTz6fSE8GxHd&#10;6KIuy6tiBC+cBy5DwL/3c5BuMn7fSx6/9H2QkeiWIreYV5/XLq3FZs2avWduUPxEg/0DC8OUxUvP&#10;UPcsMnLw6i8oo7iHAH1ccDAF9L3iMveA3VTli24eB+Zk7gXFCe4sU/h/sPzz8asnSrT0hhLLDI5o&#10;e2DCAxGSRDlFIHUSaXShwdxHh9lxegcTDjs3HNwD8B+BWNgOzO7lnfcwDpIJJFmlyuKidMYJCaQb&#10;P4HA29ghQgaaem+SgqgJQXQc1tN5QMiDcPxZr+plVa8o4RirluXyqs4jLFjzXO58iB8kGJI2LfXo&#10;gAzPjg8hJjqseU5JtwXQSuyU1vng991We3Jk6JZd/nIHL9K0JSPqtUIiqcpCqs9GMiqim7UyLb0u&#10;0zf7K8nx3oqcEpnS8x6ZaHvSJ0kyixOnbsrzOMvegXhCwTzM5sXHhpsB/C9KRjRuS8PPA/OSEv3R&#10;oug31XKZnJ4Py9VbVIj4y0h3GWGWI1RLIyXzdhvz68hyuDsczk5l2dIUZyYnymjIrObp8STHX55z&#10;1p8nvvkNAAD//wMAUEsDBBQABgAIAAAAIQCfh9D53wAAAAoBAAAPAAAAZHJzL2Rvd25yZXYueG1s&#10;TI8xT8MwFIR3JP6D9ZDYqEPTFAhxqoqKhQGJggSjG7/EEfazZbtp+PeYiY6nO91912xma9iEIY6O&#10;BNwuCmBInVMjDQI+3p9v7oHFJElJ4wgF/GCETXt50chauRO94bRPA8slFGspQKfka85jp9HKuHAe&#10;KXu9C1amLMPAVZCnXG4NXxbFmls5Ul7Q0uOTxu57f7QCPq0e1S68fvXKTLuXflv5OXghrq/m7SOw&#10;hHP6D8MffkaHNjMd3JFUZEZAVd5l9JSNcgUsBx7KqgR2ELAsV2vgbcPPL7S/AAAA//8DAFBLAQIt&#10;ABQABgAIAAAAIQC2gziS/gAAAOEBAAATAAAAAAAAAAAAAAAAAAAAAABbQ29udGVudF9UeXBlc10u&#10;eG1sUEsBAi0AFAAGAAgAAAAhADj9If/WAAAAlAEAAAsAAAAAAAAAAAAAAAAALwEAAF9yZWxzLy5y&#10;ZWxzUEsBAi0AFAAGAAgAAAAhAF2TZE8mAgAAKgQAAA4AAAAAAAAAAAAAAAAALgIAAGRycy9lMm9E&#10;b2MueG1sUEsBAi0AFAAGAAgAAAAhAJ+H0PnfAAAACgEAAA8AAAAAAAAAAAAAAAAAgAQAAGRycy9k&#10;b3ducmV2LnhtbFBLBQYAAAAABAAEAPMAAACMBQAAAAA=&#10;" stroked="f">
                <v:textbox style="mso-fit-shape-to-text:t">
                  <w:txbxContent>
                    <w:p w14:paraId="65F826C1" w14:textId="500E60FF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4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 xml:space="preserve">: 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Vista desde el exterior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EB36D42" wp14:editId="74F1F586">
                <wp:simplePos x="0" y="0"/>
                <wp:positionH relativeFrom="margin">
                  <wp:align>left</wp:align>
                </wp:positionH>
                <wp:positionV relativeFrom="paragraph">
                  <wp:posOffset>81915</wp:posOffset>
                </wp:positionV>
                <wp:extent cx="2524125" cy="1404620"/>
                <wp:effectExtent l="0" t="0" r="9525" b="0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F33FE" w14:textId="1ED5001D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3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 xml:space="preserve">: 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Vista desde el interior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B36D42" id="_x0000_s1029" type="#_x0000_t202" style="position:absolute;margin-left:0;margin-top:6.45pt;width:198.75pt;height:110.6pt;z-index:2516684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EBJwIAACoEAAAOAAAAZHJzL2Uyb0RvYy54bWysU9uO0zAQfUfiHyy/01xIFzZqulq6FCEt&#10;F2nhAxzbaSwcj7HdJuXrGTttqZY3RB4sOzNzfObM8epuGjQ5SOcVmIYWi5wSaTgIZXYN/f5t++ot&#10;JT4wI5gGIxt6lJ7erV++WI22liX0oIV0BEGMr0fb0D4EW2eZ570cmF+AlQaDHbiBBTy6XSYcGxF9&#10;0FmZ5zfZCE5YB1x6j38f5iBdJ/yukzx86TovA9ENRW4hrS6tbVyz9YrVO8dsr/iJBvsHFgNTBi+9&#10;QD2wwMjeqb+gBsUdeOjCgsOQQdcpLlMP2E2RP+vmqWdWpl5QHG8vMvn/B8s/H746okRDcVCGDTii&#10;zZ4JB0RIEuQUgJRRpNH6GnOfLGaH6R1MOOzUsLePwH94YmDTM7OT987B2EsmkGQRK7Or0hnHR5B2&#10;/AQCb2P7AAlo6twQFURNCKLjsI6XASEPwvFnuSyrolxSwjFWVHl1U6YRZqw+l1vnwwcJA4mbhjp0&#10;QIJnh0cfIh1Wn1PibR60EluldTq4XbvRjhwYumWbvtTBszRtyNjQ2yUSiVUGYn0y0qACulmrAeXM&#10;4zf7K8rx3oiUEpjS8x6ZaHPSJ0oyixOmdkrzeH2WvQVxRMEczObFx4abHtwvSkY0bkP9zz1zkhL9&#10;0aDot0VVRaenQ7V8gwoRdx1pryPMcIRqaKBk3m5Ceh1JDnuPw9mqJFuc4szkRBkNmdQ8PZ7o+Otz&#10;yvrzxNe/AQAA//8DAFBLAwQUAAYACAAAACEAeyHuXt0AAAAHAQAADwAAAGRycy9kb3ducmV2Lnht&#10;bEyPzU7DMBCE70i8g7VI3KjTlAINcaqKigsHpBak9ujGmzjCf7LdNLw9ywmOOzOa+bZeT9awEWMa&#10;vBMwnxXA0LVeDa4X8PnxevcELGXplDTeoYBvTLBurq9qWSl/cTsc97lnVOJSJQXonEPFeWo1Wplm&#10;PqAjr/PRykxn7LmK8kLl1vCyKB64lYOjBS0Dvmhsv/ZnK+Bg9aC28f3YKTNu37rNMkwxCHF7M22e&#10;gWWc8l8YfvEJHRpiOvmzU4kZAfRIJrVcASN3sXpcAjsJKBf3c+BNzf/zNz8AAAD//wMAUEsBAi0A&#10;FAAGAAgAAAAhALaDOJL+AAAA4QEAABMAAAAAAAAAAAAAAAAAAAAAAFtDb250ZW50X1R5cGVzXS54&#10;bWxQSwECLQAUAAYACAAAACEAOP0h/9YAAACUAQAACwAAAAAAAAAAAAAAAAAvAQAAX3JlbHMvLnJl&#10;bHNQSwECLQAUAAYACAAAACEAA5xxAScCAAAqBAAADgAAAAAAAAAAAAAAAAAuAgAAZHJzL2Uyb0Rv&#10;Yy54bWxQSwECLQAUAAYACAAAACEAeyHuXt0AAAAHAQAADwAAAAAAAAAAAAAAAACBBAAAZHJzL2Rv&#10;d25yZXYueG1sUEsFBgAAAAAEAAQA8wAAAIsFAAAAAA==&#10;" stroked="f">
                <v:textbox style="mso-fit-shape-to-text:t">
                  <w:txbxContent>
                    <w:p w14:paraId="38FF33FE" w14:textId="1ED5001D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3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 xml:space="preserve">: 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Vista desde el interior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37C0CD" w14:textId="77E1D37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066F809" w14:textId="0A33D2B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2E58619" w14:textId="59F8CDC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BF8D1DE" w14:textId="0604BF14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61264AF" w14:textId="5EEBC168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BDD82BA" w14:textId="1567A640" w:rsidR="00F35020" w:rsidRDefault="00F35020" w:rsidP="00B92CD8">
      <w:pPr>
        <w:spacing w:before="11"/>
        <w:rPr>
          <w:rFonts w:ascii="Arial MT" w:hAnsi="Arial MT"/>
          <w:sz w:val="21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2336" behindDoc="0" locked="0" layoutInCell="1" allowOverlap="1" wp14:anchorId="377921C2" wp14:editId="6CEEC191">
            <wp:simplePos x="0" y="0"/>
            <wp:positionH relativeFrom="page">
              <wp:posOffset>2657475</wp:posOffset>
            </wp:positionH>
            <wp:positionV relativeFrom="paragraph">
              <wp:posOffset>18415</wp:posOffset>
            </wp:positionV>
            <wp:extent cx="2547620" cy="4667250"/>
            <wp:effectExtent l="0" t="0" r="5080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DFD5A" w14:textId="08BA0EAC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144BA9B7" w14:textId="5BED2DF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4F5A9EE0" w14:textId="628DCA18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48EE8EF" w14:textId="16C6DD1D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61D614C" w14:textId="102A908E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BF8594C" w14:textId="7A834087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464E3A9" w14:textId="5D7EB970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619CDF05" w14:textId="5020DB2E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952CDF0" w14:textId="08B33D84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5F4BB5D0" w14:textId="768AC3A0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47FD3E0" w14:textId="76F010DD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2C3DBFA" w14:textId="5EDB0306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130FEB1A" w14:textId="64BB09D4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674EB7F" w14:textId="7E7B4D09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5B4753AB" w14:textId="5A61BBA2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26820FF" w14:textId="1FC6CD1A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28B718AB" w14:textId="133A10C5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5A21555" w14:textId="26192776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2E0B9B95" w14:textId="0E5C6212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092B1632" w14:textId="54FF44D8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6000F3A6" w14:textId="1F9017B3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5E9F32F" w14:textId="01F0F0F3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031B7682" w14:textId="5DF7FCF3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F73AEE1" w14:textId="1631CBD9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2BD2968" w14:textId="27ADEB5C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FD75F4A" w14:textId="6F6946CD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03892871" w14:textId="3FF129D6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D00E504" w14:textId="4C7FAB07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576D0771" w14:textId="58D1150A" w:rsidR="00F35020" w:rsidRDefault="00A94518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06736AEE" wp14:editId="7EDD46C3">
                <wp:simplePos x="0" y="0"/>
                <wp:positionH relativeFrom="margin">
                  <wp:posOffset>1724025</wp:posOffset>
                </wp:positionH>
                <wp:positionV relativeFrom="paragraph">
                  <wp:posOffset>121920</wp:posOffset>
                </wp:positionV>
                <wp:extent cx="2524125" cy="1404620"/>
                <wp:effectExtent l="0" t="0" r="9525" b="0"/>
                <wp:wrapNone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6ABC6" w14:textId="5C86D561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5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 xml:space="preserve">: 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Formato de numeración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736AEE" id="_x0000_s1030" type="#_x0000_t202" style="position:absolute;margin-left:135.75pt;margin-top:9.6pt;width:198.75pt;height:110.6pt;z-index:-2516439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09BJwIAACsEAAAOAAAAZHJzL2Uyb0RvYy54bWysU9uO2yAQfa/Uf0C8N77I2e5acVbbbFNV&#10;2l6kbT8AA45RMUOBxE6/vgNO0mj7VtUPCDwzhzNnDqv7adDkIJ1XYBpaLHJKpOEglNk19Pu37Ztb&#10;SnxgRjANRjb0KD29X79+tRptLUvoQQvpCIIYX4+2oX0Its4yz3s5ML8AKw0GO3ADC3h0u0w4NiL6&#10;oLMyz2+yEZywDrj0Hv8+zkG6TvhdJ3n40nVeBqIbitxCWl1a27hm6xWrd47ZXvETDfYPLAamDF56&#10;gXpkgZG9U39BDYo78NCFBYchg65TXKYesJsif9HNc8+sTL2gON5eZPL/D5Z/Pnx1RAmcHcpj2IAz&#10;2uyZcECEJEFOAUgZVRqtrzH52WJ6mN7BhBWpY2+fgP/wxMCmZ2YnH5yDsZdMIMsiVmZXpTOOjyDt&#10;+AkE3sb2ARLQ1LkhSoiiEERHOsfLhJAH4fizXJZVUS4p4Rgrqry6KdMMM1afy63z4YOEgcRNQx1a&#10;IMGzw5MPkQ6rzynxNg9aia3SOh3crt1oRw4M7bJNX+rgRZo2ZGzo3RKJxCoDsT45aVAB7azV0NDb&#10;PH6zwaIc741IKYEpPe+RiTYnfaIkszhhaqc0kOosewviiII5mN2Lrw03PbhflIzo3Ib6n3vmJCX6&#10;o0HR74qqilZPh2r5FhUi7jrSXkeY4QjV0EDJvN2E9DySHPYBh7NVSbY4xZnJiTI6Mql5ej3R8tfn&#10;lPXnja9/AwAA//8DAFBLAwQUAAYACAAAACEAjaZVSd4AAAAKAQAADwAAAGRycy9kb3ducmV2Lnht&#10;bEyPwU7DMBBE70j8g7VI3KjTqA00xKkqKi4ckChIcHRjJ46w15btpuHvWU70uJqn2TfNdnaWTTqm&#10;0aOA5aIAprHzasRBwMf7890DsJQlKmk9agE/OsG2vb5qZK38Gd/0dMgDoxJMtRRgcg4156kz2sm0&#10;8EEjZb2PTmY648BVlGcqd5aXRVFxJ0ekD0YG/WR09304OQGfzoxqH1+/emWn/Uu/W4c5BiFub+bd&#10;I7Cs5/wPw58+qUNLTkd/QpWYFVDeL9eEUrApgRFQVRsad6RkVayAtw2/nND+AgAA//8DAFBLAQIt&#10;ABQABgAIAAAAIQC2gziS/gAAAOEBAAATAAAAAAAAAAAAAAAAAAAAAABbQ29udGVudF9UeXBlc10u&#10;eG1sUEsBAi0AFAAGAAgAAAAhADj9If/WAAAAlAEAAAsAAAAAAAAAAAAAAAAALwEAAF9yZWxzLy5y&#10;ZWxzUEsBAi0AFAAGAAgAAAAhAC5TT0EnAgAAKwQAAA4AAAAAAAAAAAAAAAAALgIAAGRycy9lMm9E&#10;b2MueG1sUEsBAi0AFAAGAAgAAAAhAI2mVUneAAAACgEAAA8AAAAAAAAAAAAAAAAAgQQAAGRycy9k&#10;b3ducmV2LnhtbFBLBQYAAAAABAAEAPMAAACMBQAAAAA=&#10;" stroked="f">
                <v:textbox style="mso-fit-shape-to-text:t">
                  <w:txbxContent>
                    <w:p w14:paraId="72C6ABC6" w14:textId="5C86D561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5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 xml:space="preserve">: 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Formato de numeración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BE6351" w14:textId="77777777" w:rsidR="00F35020" w:rsidRDefault="00F35020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pacing w:val="-5"/>
          <w:sz w:val="21"/>
        </w:rPr>
      </w:pPr>
    </w:p>
    <w:p w14:paraId="1B73AB44" w14:textId="0FF5F79D" w:rsidR="00B92CD8" w:rsidRDefault="00B92CD8" w:rsidP="00246982">
      <w:pPr>
        <w:pStyle w:val="TableParagraph"/>
        <w:tabs>
          <w:tab w:val="left" w:pos="709"/>
        </w:tabs>
        <w:spacing w:line="241" w:lineRule="exact"/>
        <w:ind w:left="0"/>
        <w:rPr>
          <w:b/>
          <w:spacing w:val="-2"/>
          <w:sz w:val="21"/>
        </w:rPr>
      </w:pPr>
      <w:r>
        <w:rPr>
          <w:b/>
          <w:spacing w:val="-5"/>
          <w:sz w:val="21"/>
        </w:rPr>
        <w:lastRenderedPageBreak/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A28FD14" w14:textId="77777777" w:rsidR="00246982" w:rsidRDefault="00246982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</w:p>
    <w:p w14:paraId="03593294" w14:textId="5DC3EB91" w:rsidR="00246982" w:rsidRDefault="00246982" w:rsidP="00246982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403103A0" w14:textId="77777777" w:rsidR="00246982" w:rsidRPr="00410232" w:rsidRDefault="00246982" w:rsidP="00246982">
      <w:pPr>
        <w:spacing w:before="11"/>
        <w:rPr>
          <w:iCs/>
          <w:sz w:val="21"/>
        </w:rPr>
      </w:pPr>
    </w:p>
    <w:p w14:paraId="5FB181F6" w14:textId="19CF13F0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  <w:r w:rsidR="00410232">
        <w:rPr>
          <w:b/>
          <w:sz w:val="21"/>
        </w:rPr>
        <w:t>:</w:t>
      </w:r>
      <w:r>
        <w:rPr>
          <w:b/>
          <w:spacing w:val="-9"/>
          <w:sz w:val="21"/>
        </w:rPr>
        <w:t xml:space="preserve"> </w:t>
      </w:r>
    </w:p>
    <w:p w14:paraId="4F58F3D7" w14:textId="77ED2FA3" w:rsidR="00B92CD8" w:rsidRDefault="00B92CD8" w:rsidP="00B92CD8">
      <w:pPr>
        <w:spacing w:before="11"/>
        <w:rPr>
          <w:i/>
          <w:sz w:val="21"/>
        </w:rPr>
      </w:pPr>
    </w:p>
    <w:p w14:paraId="61497507" w14:textId="6AD1E659" w:rsidR="00410232" w:rsidRPr="00410232" w:rsidRDefault="00410232" w:rsidP="00B92CD8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117EE2BD" w14:textId="77777777" w:rsidR="00410232" w:rsidRDefault="00410232" w:rsidP="00B92CD8">
      <w:pPr>
        <w:spacing w:before="11"/>
        <w:rPr>
          <w:i/>
          <w:sz w:val="21"/>
        </w:rPr>
      </w:pPr>
    </w:p>
    <w:p w14:paraId="228F6E4D" w14:textId="16593702" w:rsidR="00B92CD8" w:rsidRDefault="00B92CD8" w:rsidP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004478C7" w14:textId="77777777" w:rsidR="00246982" w:rsidRPr="00355693" w:rsidRDefault="00246982" w:rsidP="00B92CD8">
      <w:pPr>
        <w:spacing w:before="11"/>
        <w:rPr>
          <w:b/>
          <w:color w:val="FF0000"/>
          <w:spacing w:val="-2"/>
          <w:sz w:val="21"/>
        </w:rPr>
      </w:pPr>
    </w:p>
    <w:p w14:paraId="3364E4D2" w14:textId="6F3532FE" w:rsidR="00246982" w:rsidRDefault="00A94518" w:rsidP="00246982">
      <w:pPr>
        <w:spacing w:before="11"/>
        <w:rPr>
          <w:iCs/>
          <w:sz w:val="21"/>
        </w:rPr>
      </w:pPr>
      <w:r>
        <w:rPr>
          <w:iCs/>
          <w:sz w:val="21"/>
        </w:rPr>
        <w:t>6 MESES</w:t>
      </w:r>
    </w:p>
    <w:p w14:paraId="131C8719" w14:textId="77777777" w:rsidR="00246982" w:rsidRPr="00410232" w:rsidRDefault="00246982" w:rsidP="00246982">
      <w:pPr>
        <w:spacing w:before="11"/>
        <w:rPr>
          <w:iCs/>
          <w:sz w:val="21"/>
        </w:rPr>
      </w:pPr>
    </w:p>
    <w:p w14:paraId="27FDEFB9" w14:textId="66F2299D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3E25244" w14:textId="77777777" w:rsidR="00004FC7" w:rsidRDefault="00004FC7" w:rsidP="00B92CD8">
      <w:pPr>
        <w:spacing w:before="11"/>
        <w:rPr>
          <w:b/>
          <w:spacing w:val="-2"/>
          <w:sz w:val="21"/>
        </w:rPr>
      </w:pPr>
    </w:p>
    <w:p w14:paraId="76273FC3" w14:textId="5AC611C7" w:rsidR="00FD0DF7" w:rsidRDefault="00FD0DF7" w:rsidP="00FD0DF7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7BA4D588" w14:textId="77777777" w:rsidR="00FD0DF7" w:rsidRPr="00410232" w:rsidRDefault="00FD0DF7" w:rsidP="00FD0DF7">
      <w:pPr>
        <w:spacing w:before="11"/>
        <w:rPr>
          <w:iCs/>
          <w:sz w:val="21"/>
        </w:rPr>
      </w:pPr>
    </w:p>
    <w:p w14:paraId="1E83E44E" w14:textId="511E386C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3B406681" w14:textId="77777777" w:rsidR="00FD0DF7" w:rsidRPr="00FD0DF7" w:rsidRDefault="00FD0DF7" w:rsidP="00FD0DF7">
      <w:pPr>
        <w:pStyle w:val="Prrafodelista"/>
        <w:spacing w:before="11"/>
        <w:ind w:left="720"/>
        <w:rPr>
          <w:b/>
          <w:sz w:val="20"/>
        </w:rPr>
      </w:pPr>
    </w:p>
    <w:p w14:paraId="44DA5914" w14:textId="563E9E01" w:rsidR="00B92CD8" w:rsidRPr="00FD0DF7" w:rsidRDefault="00FD0DF7" w:rsidP="00FD0DF7">
      <w:pPr>
        <w:pStyle w:val="Prrafodelista"/>
        <w:numPr>
          <w:ilvl w:val="0"/>
          <w:numId w:val="6"/>
        </w:numPr>
        <w:spacing w:before="11"/>
        <w:rPr>
          <w:b/>
        </w:rPr>
      </w:pPr>
      <w:r w:rsidRPr="00FD0DF7">
        <w:rPr>
          <w:bCs/>
        </w:rPr>
        <w:t>Contar con RUC activo y habido.</w:t>
      </w:r>
    </w:p>
    <w:p w14:paraId="76641D06" w14:textId="296657AF" w:rsidR="00FD0DF7" w:rsidRPr="00FD0DF7" w:rsidRDefault="00FD0DF7" w:rsidP="00FD0DF7">
      <w:pPr>
        <w:pStyle w:val="Prrafodelista"/>
        <w:numPr>
          <w:ilvl w:val="0"/>
          <w:numId w:val="6"/>
        </w:numPr>
        <w:spacing w:before="11"/>
        <w:rPr>
          <w:b/>
        </w:rPr>
      </w:pPr>
      <w:r w:rsidRPr="00FD0DF7">
        <w:rPr>
          <w:bCs/>
        </w:rPr>
        <w:t>Deberá dedicarse al rubro del servicio solicitado.</w:t>
      </w:r>
    </w:p>
    <w:p w14:paraId="4BBA9566" w14:textId="088FBF5F" w:rsidR="00FD0DF7" w:rsidRPr="00FD0DF7" w:rsidRDefault="00FD0DF7" w:rsidP="00FD0DF7">
      <w:pPr>
        <w:pStyle w:val="Prrafodelista"/>
        <w:numPr>
          <w:ilvl w:val="0"/>
          <w:numId w:val="6"/>
        </w:numPr>
        <w:spacing w:before="11"/>
        <w:rPr>
          <w:b/>
        </w:rPr>
      </w:pPr>
      <w:r w:rsidRPr="00FD0DF7">
        <w:rPr>
          <w:bCs/>
        </w:rPr>
        <w:t>No tener impedimento de contratar con el estado conforme al Art.</w:t>
      </w:r>
      <w:r w:rsidR="008C4D45">
        <w:rPr>
          <w:bCs/>
        </w:rPr>
        <w:t>11</w:t>
      </w:r>
      <w:r w:rsidRPr="00FD0DF7">
        <w:rPr>
          <w:bCs/>
        </w:rPr>
        <w:t xml:space="preserve"> de la ley de contrataciones de estado N°32069.</w:t>
      </w:r>
    </w:p>
    <w:p w14:paraId="41A056EB" w14:textId="77777777" w:rsidR="00FD0DF7" w:rsidRPr="00FD0DF7" w:rsidRDefault="00FD0DF7" w:rsidP="00FD0DF7">
      <w:pPr>
        <w:pStyle w:val="Prrafodelista"/>
        <w:spacing w:before="11"/>
        <w:ind w:left="720"/>
        <w:rPr>
          <w:b/>
          <w:sz w:val="20"/>
        </w:rPr>
      </w:pPr>
    </w:p>
    <w:p w14:paraId="03E61759" w14:textId="0C8DE15F" w:rsidR="00B92CD8" w:rsidRPr="00355693" w:rsidRDefault="00B92CD8" w:rsidP="00B92CD8">
      <w:pPr>
        <w:spacing w:before="11"/>
        <w:rPr>
          <w:b/>
          <w:color w:val="FF0000"/>
          <w:sz w:val="20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5734485B" w14:textId="77777777" w:rsidR="00FD0DF7" w:rsidRDefault="00FD0DF7" w:rsidP="00B92CD8">
      <w:pPr>
        <w:pStyle w:val="TableParagraph"/>
        <w:spacing w:line="241" w:lineRule="exact"/>
        <w:jc w:val="both"/>
        <w:rPr>
          <w:b/>
          <w:i/>
          <w:sz w:val="21"/>
        </w:rPr>
      </w:pPr>
    </w:p>
    <w:p w14:paraId="2D1A6B07" w14:textId="7D523E7D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>Los bienes serán entregados en Almacén Central del Hospital Regional Cusco, ubicado en la Av. La Cultura S/N del distrito, provincia y departamento de Cusco</w:t>
      </w:r>
      <w:r w:rsidR="009A3CD5">
        <w:rPr>
          <w:i/>
          <w:sz w:val="21"/>
        </w:rPr>
        <w:t xml:space="preserve">. </w:t>
      </w:r>
    </w:p>
    <w:p w14:paraId="6988C023" w14:textId="5D394A5B" w:rsidR="00004FC7" w:rsidRDefault="00B92CD8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8E335D">
        <w:t>10</w:t>
      </w:r>
      <w:r w:rsidR="009A3CD5">
        <w:t xml:space="preserve"> DIAS </w:t>
      </w:r>
      <w:r w:rsidR="009A3CD5" w:rsidRPr="007D7163">
        <w:t>CALENDARIO NOTIFICADA LA ORDEN DE COMPRA</w:t>
      </w:r>
      <w:r w:rsidR="009A3CD5">
        <w:t>.</w:t>
      </w:r>
      <w:r w:rsidR="009A3CD5">
        <w:rPr>
          <w:b/>
          <w:i/>
          <w:spacing w:val="-3"/>
          <w:sz w:val="21"/>
        </w:rPr>
        <w:t xml:space="preserve"> </w:t>
      </w:r>
    </w:p>
    <w:p w14:paraId="65AEC897" w14:textId="77777777" w:rsidR="00FD0DF7" w:rsidRDefault="00FD0DF7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20F5B853" w14:textId="3A0BA68B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0DACFDE1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40945D48" w14:textId="0D767C2E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</w:t>
      </w:r>
      <w:r w:rsidR="00500CC3">
        <w:t>, UNIDAD DE ESTADISTICA</w:t>
      </w:r>
      <w:r w:rsidRPr="009A3CD5">
        <w:t xml:space="preserve"> para lo cual el proveedor deberá cumplir con las especificaciones técnicas requeridas, la recepción del bien por el jefe de Almacén Central del Hospital Regional Cusco.</w:t>
      </w:r>
    </w:p>
    <w:p w14:paraId="13C853D5" w14:textId="77777777" w:rsidR="00800D03" w:rsidRDefault="00800D03">
      <w:pPr>
        <w:spacing w:before="11"/>
        <w:rPr>
          <w:i/>
          <w:sz w:val="21"/>
        </w:rPr>
      </w:pPr>
    </w:p>
    <w:p w14:paraId="0744C136" w14:textId="6C0102B4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73B4FC3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401DC46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5103AA7C" w14:textId="77777777" w:rsidR="00716E2C" w:rsidRPr="00CA22C9" w:rsidRDefault="00716E2C" w:rsidP="00716E2C">
      <w:pPr>
        <w:jc w:val="both"/>
      </w:pPr>
    </w:p>
    <w:p w14:paraId="14B035E9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4710DD79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6D0D3CC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Recepción del Almacen Central de la Entidad.</w:t>
      </w:r>
    </w:p>
    <w:p w14:paraId="2FE1859F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9CFEAD1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38704DC3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4763F2CD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60668ED1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5981DACA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65B362AE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DDD8B3F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2733C827" w14:textId="7DD195EB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089258F6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716B9235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46D4E7FA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70D42AD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167DB10A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6EFD8234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0E79003A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530A63F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0A92191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03798BAD" w14:textId="1A19B71D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</w:p>
    <w:p w14:paraId="68F010B6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2C34142D" w14:textId="64F6C7CE" w:rsidR="00FD0DF7" w:rsidRDefault="00FD0DF7" w:rsidP="00FD0DF7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6A5C1249" w14:textId="77777777" w:rsidR="00FD0DF7" w:rsidRDefault="00FD0DF7" w:rsidP="00FD0DF7">
      <w:pPr>
        <w:spacing w:before="11"/>
        <w:rPr>
          <w:iCs/>
          <w:sz w:val="21"/>
        </w:rPr>
      </w:pPr>
    </w:p>
    <w:p w14:paraId="2D9E98AF" w14:textId="7BB6EB3B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8543995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31D1F6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1C509320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5A28F469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70354C6A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47C16A6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621BE0D6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628D4F67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622BFE34" w14:textId="336B3F67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4CC3FE49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15FF17DB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7642DE28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7E51AE2C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1E93C1C0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257CAEA8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3B451695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64802AC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3F59CD6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08E8C58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17AAD434" w14:textId="35242F10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</w:p>
    <w:p w14:paraId="0F9B8644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5C7A9B18" w14:textId="6CAF6408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41F423F0" w14:textId="77777777" w:rsidR="00FD0DF7" w:rsidRDefault="00FD0DF7" w:rsidP="00FD0DF7">
      <w:pPr>
        <w:spacing w:before="11"/>
        <w:rPr>
          <w:iCs/>
          <w:sz w:val="21"/>
        </w:rPr>
      </w:pPr>
    </w:p>
    <w:p w14:paraId="2117F636" w14:textId="5E8070C9" w:rsidR="00FD0DF7" w:rsidRDefault="00FD0DF7" w:rsidP="00FD0DF7">
      <w:pPr>
        <w:spacing w:before="11"/>
        <w:rPr>
          <w:iCs/>
          <w:sz w:val="21"/>
        </w:rPr>
      </w:pPr>
      <w:r>
        <w:rPr>
          <w:iCs/>
          <w:sz w:val="21"/>
        </w:rPr>
        <w:t xml:space="preserve">  </w:t>
      </w:r>
      <w:r w:rsidRPr="00410232">
        <w:rPr>
          <w:iCs/>
          <w:sz w:val="21"/>
        </w:rPr>
        <w:t>NO CORRESPONDE.</w:t>
      </w:r>
    </w:p>
    <w:p w14:paraId="290A81FB" w14:textId="77777777" w:rsidR="001D5D7A" w:rsidRDefault="00355693" w:rsidP="00004FC7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</w:p>
    <w:p w14:paraId="13294EA1" w14:textId="77777777" w:rsidR="00355693" w:rsidRPr="001D5D7A" w:rsidRDefault="00355693" w:rsidP="001D5D7A">
      <w:pPr>
        <w:pStyle w:val="TableParagraph"/>
        <w:spacing w:before="240"/>
        <w:ind w:right="99"/>
        <w:jc w:val="both"/>
      </w:pP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32BA452A" w14:textId="77777777" w:rsidR="00355693" w:rsidRDefault="00355693" w:rsidP="00355693">
      <w:pPr>
        <w:spacing w:before="11"/>
        <w:rPr>
          <w:i/>
          <w:sz w:val="21"/>
        </w:rPr>
      </w:pPr>
    </w:p>
    <w:p w14:paraId="2EFC2B75" w14:textId="77777777" w:rsidR="00800D03" w:rsidRDefault="00800D03">
      <w:pPr>
        <w:spacing w:before="11"/>
        <w:rPr>
          <w:b/>
          <w:sz w:val="20"/>
        </w:rPr>
      </w:pPr>
    </w:p>
    <w:p w14:paraId="1B1C011F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12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AA72DC9" w14:textId="77777777" w:rsidR="00322B9F" w:rsidRDefault="00322B9F" w:rsidP="00FD0DF7">
      <w:pPr>
        <w:pStyle w:val="TableParagraph"/>
        <w:spacing w:line="240" w:lineRule="exact"/>
        <w:ind w:left="0"/>
        <w:jc w:val="both"/>
        <w:rPr>
          <w:i/>
          <w:sz w:val="21"/>
        </w:rPr>
      </w:pPr>
    </w:p>
    <w:p w14:paraId="33E4DB53" w14:textId="77777777" w:rsidR="00FD0DF7" w:rsidRDefault="00FD0DF7" w:rsidP="00FD0DF7">
      <w:pPr>
        <w:pStyle w:val="TableParagraph"/>
        <w:spacing w:line="240" w:lineRule="exact"/>
        <w:ind w:left="0"/>
        <w:jc w:val="both"/>
        <w:rPr>
          <w:i/>
          <w:sz w:val="21"/>
        </w:rPr>
      </w:pPr>
    </w:p>
    <w:p w14:paraId="4AB1BB50" w14:textId="77777777" w:rsidR="00FD0DF7" w:rsidRDefault="00FD0DF7" w:rsidP="00FD0DF7">
      <w:pPr>
        <w:pStyle w:val="TableParagraph"/>
        <w:spacing w:line="240" w:lineRule="exact"/>
        <w:ind w:left="0"/>
        <w:jc w:val="both"/>
        <w:rPr>
          <w:i/>
          <w:sz w:val="21"/>
        </w:rPr>
      </w:pPr>
    </w:p>
    <w:p w14:paraId="1C63BF08" w14:textId="6DBEC5A8" w:rsidR="00FD0DF7" w:rsidRDefault="00FD0DF7" w:rsidP="00FD0DF7">
      <w:pPr>
        <w:pStyle w:val="TableParagraph"/>
        <w:spacing w:line="240" w:lineRule="exact"/>
        <w:ind w:left="0"/>
        <w:jc w:val="both"/>
        <w:rPr>
          <w:i/>
          <w:sz w:val="21"/>
        </w:rPr>
        <w:sectPr w:rsidR="00FD0DF7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9A4554C" w14:textId="77777777" w:rsidR="00322B9F" w:rsidRDefault="00322B9F">
      <w:pPr>
        <w:rPr>
          <w:b/>
          <w:sz w:val="21"/>
        </w:rPr>
      </w:pPr>
    </w:p>
    <w:p w14:paraId="706911B5" w14:textId="77777777" w:rsidR="00322B9F" w:rsidRDefault="00322B9F">
      <w:pPr>
        <w:rPr>
          <w:b/>
          <w:sz w:val="21"/>
        </w:rPr>
      </w:pPr>
    </w:p>
    <w:p w14:paraId="09D94970" w14:textId="77777777" w:rsidR="00322B9F" w:rsidRDefault="00322B9F">
      <w:pPr>
        <w:rPr>
          <w:b/>
          <w:sz w:val="21"/>
        </w:rPr>
      </w:pPr>
    </w:p>
    <w:p w14:paraId="6FE30AC0" w14:textId="77777777" w:rsidR="00322B9F" w:rsidRDefault="00322B9F">
      <w:pPr>
        <w:rPr>
          <w:b/>
          <w:sz w:val="21"/>
        </w:rPr>
      </w:pPr>
    </w:p>
    <w:p w14:paraId="74206960" w14:textId="77777777" w:rsidR="00322B9F" w:rsidRDefault="00322B9F">
      <w:pPr>
        <w:spacing w:before="12"/>
        <w:rPr>
          <w:b/>
          <w:sz w:val="21"/>
        </w:rPr>
      </w:pPr>
    </w:p>
    <w:p w14:paraId="1A776B02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7250EB30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255B8ADF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43EB5F5C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7B617CD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5FBBE2F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5FF3995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B50DBC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180C222F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488243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15E316B9" w14:textId="1F6BBA84" w:rsidR="00BC3DA9" w:rsidRDefault="00BC3DA9">
      <w:pPr>
        <w:pStyle w:val="Textoindependiente"/>
        <w:spacing w:before="73"/>
        <w:ind w:left="568" w:right="75"/>
        <w:jc w:val="center"/>
      </w:pPr>
    </w:p>
    <w:p w14:paraId="02DF1440" w14:textId="43189ADD" w:rsidR="00FD0DF7" w:rsidRDefault="00FD0DF7">
      <w:pPr>
        <w:pStyle w:val="Textoindependiente"/>
        <w:spacing w:before="73"/>
        <w:ind w:left="568" w:right="75"/>
        <w:jc w:val="center"/>
      </w:pPr>
    </w:p>
    <w:p w14:paraId="21F9F24C" w14:textId="0CD10835" w:rsidR="00FD0DF7" w:rsidRDefault="00FD0DF7">
      <w:pPr>
        <w:pStyle w:val="Textoindependiente"/>
        <w:spacing w:before="73"/>
        <w:ind w:left="568" w:right="75"/>
        <w:jc w:val="center"/>
      </w:pPr>
    </w:p>
    <w:p w14:paraId="4A348E61" w14:textId="5D46F0C2" w:rsidR="00FD0DF7" w:rsidRDefault="00FD0DF7">
      <w:pPr>
        <w:pStyle w:val="Textoindependiente"/>
        <w:spacing w:before="73"/>
        <w:ind w:left="568" w:right="75"/>
        <w:jc w:val="center"/>
      </w:pPr>
    </w:p>
    <w:p w14:paraId="058F344C" w14:textId="61D5F7B6" w:rsidR="00FD0DF7" w:rsidRDefault="00FD0DF7">
      <w:pPr>
        <w:pStyle w:val="Textoindependiente"/>
        <w:spacing w:before="73"/>
        <w:ind w:left="568" w:right="75"/>
        <w:jc w:val="center"/>
      </w:pPr>
    </w:p>
    <w:p w14:paraId="688CF27B" w14:textId="77777777" w:rsidR="00FD0DF7" w:rsidRDefault="00FD0DF7">
      <w:pPr>
        <w:pStyle w:val="Textoindependiente"/>
        <w:spacing w:before="73"/>
        <w:ind w:left="568" w:right="75"/>
        <w:jc w:val="center"/>
      </w:pPr>
    </w:p>
    <w:sectPr w:rsidR="00FD0DF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B3C3" w14:textId="77777777" w:rsidR="006D56DE" w:rsidRDefault="006D56DE">
      <w:r>
        <w:separator/>
      </w:r>
    </w:p>
  </w:endnote>
  <w:endnote w:type="continuationSeparator" w:id="0">
    <w:p w14:paraId="0510F90A" w14:textId="77777777" w:rsidR="006D56DE" w:rsidRDefault="006D5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31AEC" w14:textId="77777777" w:rsidR="00322B9F" w:rsidRDefault="007B055F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1EC8FF4E" wp14:editId="1FF71B58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E0C7CC" w14:textId="77777777" w:rsidR="00322B9F" w:rsidRDefault="007B055F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8E335D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18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C8FF4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I2QmJOEAAAAPAQAADwAAAGRycy9kb3ducmV2LnhtbEyPwU7DMBBE70j8g7VI&#10;3KhNpBoa4lQVghMSIg0Hjk7sJlbjdYjdNvw9mxPcdnZHs2+K7ewHdrZTdAEV3K8EMIttMA47BZ/1&#10;690jsJg0Gj0EtAp+bIRteX1V6NyEC1b2vE8doxCMuVbQpzTmnMe2t17HVRgt0u0QJq8TyanjZtIX&#10;CvcDz4SQ3GuH9KHXo33ubXvcn7yC3RdWL+77vfmoDpWr643AN3lU6vZm3j0BS3ZOf2ZY8AkdSmJq&#10;wglNZANpkWXEnmhaSymBLR6xfqCCzbLbCAm8LPj/HuUvAAAA//8DAFBLAQItABQABgAIAAAAIQC2&#10;gziS/gAAAOEBAAATAAAAAAAAAAAAAAAAAAAAAABbQ29udGVudF9UeXBlc10ueG1sUEsBAi0AFAAG&#10;AAgAAAAhADj9If/WAAAAlAEAAAsAAAAAAAAAAAAAAAAALwEAAF9yZWxzLy5yZWxzUEsBAi0AFAAG&#10;AAgAAAAhAMZNJwmmAQAAPgMAAA4AAAAAAAAAAAAAAAAALgIAAGRycy9lMm9Eb2MueG1sUEsBAi0A&#10;FAAGAAgAAAAhACNkJiThAAAADwEAAA8AAAAAAAAAAAAAAAAAAAQAAGRycy9kb3ducmV2LnhtbFBL&#10;BQYAAAAABAAEAPMAAAAOBQAAAAA=&#10;" filled="f" stroked="f">
              <v:textbox inset="0,0,0,0">
                <w:txbxContent>
                  <w:p w14:paraId="65E0C7CC" w14:textId="77777777" w:rsidR="00322B9F" w:rsidRDefault="007B055F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8E335D">
                      <w:rPr>
                        <w:rFonts w:ascii="Calibri"/>
                        <w:noProof/>
                        <w:spacing w:val="-5"/>
                        <w:sz w:val="20"/>
                      </w:rPr>
                      <w:t>18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C5B81" w14:textId="77777777" w:rsidR="006D56DE" w:rsidRDefault="006D56DE">
      <w:r>
        <w:separator/>
      </w:r>
    </w:p>
  </w:footnote>
  <w:footnote w:type="continuationSeparator" w:id="0">
    <w:p w14:paraId="34B2B1BC" w14:textId="77777777" w:rsidR="006D56DE" w:rsidRDefault="006D5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F2521"/>
    <w:multiLevelType w:val="hybridMultilevel"/>
    <w:tmpl w:val="427881B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D6530"/>
    <w:multiLevelType w:val="hybridMultilevel"/>
    <w:tmpl w:val="7E62F14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3" w15:restartNumberingAfterBreak="0">
    <w:nsid w:val="5E4B37A5"/>
    <w:multiLevelType w:val="hybridMultilevel"/>
    <w:tmpl w:val="DEB8CE0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5345B"/>
    <w:rsid w:val="001D5D7A"/>
    <w:rsid w:val="00246982"/>
    <w:rsid w:val="00310BDE"/>
    <w:rsid w:val="00322B9F"/>
    <w:rsid w:val="00355693"/>
    <w:rsid w:val="00410232"/>
    <w:rsid w:val="00500CC3"/>
    <w:rsid w:val="005D7714"/>
    <w:rsid w:val="00610917"/>
    <w:rsid w:val="00686C94"/>
    <w:rsid w:val="006D56DE"/>
    <w:rsid w:val="006F6DEF"/>
    <w:rsid w:val="00716E2C"/>
    <w:rsid w:val="007B055F"/>
    <w:rsid w:val="00800D03"/>
    <w:rsid w:val="008C4D45"/>
    <w:rsid w:val="008E0074"/>
    <w:rsid w:val="008E335D"/>
    <w:rsid w:val="009511EC"/>
    <w:rsid w:val="009A3CD5"/>
    <w:rsid w:val="00A94518"/>
    <w:rsid w:val="00AB11C9"/>
    <w:rsid w:val="00AB120B"/>
    <w:rsid w:val="00B07B25"/>
    <w:rsid w:val="00B51455"/>
    <w:rsid w:val="00B92CD8"/>
    <w:rsid w:val="00B950B8"/>
    <w:rsid w:val="00BC3DA9"/>
    <w:rsid w:val="00BC69F5"/>
    <w:rsid w:val="00C13B85"/>
    <w:rsid w:val="00C8253F"/>
    <w:rsid w:val="00CA22C9"/>
    <w:rsid w:val="00CA5D33"/>
    <w:rsid w:val="00CF2D11"/>
    <w:rsid w:val="00DB0182"/>
    <w:rsid w:val="00F35020"/>
    <w:rsid w:val="00F406A9"/>
    <w:rsid w:val="00F977F4"/>
    <w:rsid w:val="00FD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E75FAC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styleId="Tablaconcuadrcula">
    <w:name w:val="Table Grid"/>
    <w:basedOn w:val="Tablanormal"/>
    <w:uiPriority w:val="39"/>
    <w:rsid w:val="00C13B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1452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Frida Ccollatupa Cabrera</cp:lastModifiedBy>
  <cp:revision>2</cp:revision>
  <cp:lastPrinted>2025-08-07T13:25:00Z</cp:lastPrinted>
  <dcterms:created xsi:type="dcterms:W3CDTF">2026-05-18T14:49:00Z</dcterms:created>
  <dcterms:modified xsi:type="dcterms:W3CDTF">2026-05-18T14:49:00Z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