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E556B3">
        <w:rPr>
          <w:noProof/>
          <w:lang w:eastAsia="es-PE"/>
        </w:rPr>
        <w:drawing>
          <wp:inline distT="0" distB="0" distL="0" distR="0" wp14:anchorId="2ED0034B" wp14:editId="7D8421EA">
            <wp:extent cx="5400040" cy="23977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56B3" w:rsidRPr="00E556B3">
        <w:rPr>
          <w:noProof/>
          <w:lang w:eastAsia="es-PE"/>
        </w:rPr>
        <w:t xml:space="preserve"> </w:t>
      </w:r>
      <w:r w:rsidR="00E556B3">
        <w:rPr>
          <w:noProof/>
          <w:lang w:eastAsia="es-PE"/>
        </w:rPr>
        <w:drawing>
          <wp:inline distT="0" distB="0" distL="0" distR="0" wp14:anchorId="5E03450F" wp14:editId="666214E9">
            <wp:extent cx="5400040" cy="15430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5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2026-05-19T15:57:00Z</dcterms:modified>
</cp:coreProperties>
</file>