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9CC1562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DB2538" w:rsidRPr="00DB2538">
        <w:rPr>
          <w:bCs/>
          <w:color w:val="0000CC"/>
          <w:sz w:val="20"/>
        </w:rPr>
        <w:t xml:space="preserve">SERVICIO DE MANTENIMIENTO CORRECTIVO DEL SISTEMA DE PUESTA A </w:t>
      </w:r>
      <w:proofErr w:type="gramStart"/>
      <w:r w:rsidR="00DB2538" w:rsidRPr="00DB2538">
        <w:rPr>
          <w:bCs/>
          <w:color w:val="0000CC"/>
          <w:sz w:val="20"/>
        </w:rPr>
        <w:t>TIERRA  (</w:t>
      </w:r>
      <w:proofErr w:type="gramEnd"/>
      <w:r w:rsidR="00DB2538" w:rsidRPr="00DB2538">
        <w:rPr>
          <w:bCs/>
          <w:color w:val="0000CC"/>
          <w:sz w:val="20"/>
        </w:rPr>
        <w:t>SAT) PERTENECIENTES A LAS AGENCIAS DE LA SUBGERENCIA MACRO REGIÓN III HUANCAYO</w:t>
      </w:r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0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DB2538">
              <w:rPr>
                <w:color w:val="auto"/>
                <w:sz w:val="20"/>
                <w:szCs w:val="20"/>
              </w:rPr>
              <w:t>Garantía: ……. año(s)</w:t>
            </w:r>
            <w:bookmarkStart w:id="1" w:name="_GoBack"/>
            <w:bookmarkEnd w:id="1"/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DB2538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0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43FD7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DB2538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22</cp:revision>
  <dcterms:created xsi:type="dcterms:W3CDTF">2025-05-28T17:53:00Z</dcterms:created>
  <dcterms:modified xsi:type="dcterms:W3CDTF">2026-05-20T00:08:00Z</dcterms:modified>
</cp:coreProperties>
</file>