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480B330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B1F2B" w:rsidRPr="00FB1F2B">
        <w:rPr>
          <w:b/>
          <w:bCs/>
        </w:rPr>
        <w:t>ADQUISICION DE ENGRASADORA (ACCESORIOS) Y KIT DE ALFILERES DE ENGRASE PARA RETROEXCAVADORA EN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6A8EA" w14:textId="77777777" w:rsidR="00440373" w:rsidRDefault="00440373" w:rsidP="0062788C">
      <w:r>
        <w:separator/>
      </w:r>
    </w:p>
  </w:endnote>
  <w:endnote w:type="continuationSeparator" w:id="0">
    <w:p w14:paraId="3897B078" w14:textId="77777777" w:rsidR="00440373" w:rsidRDefault="0044037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5B96F" w14:textId="77777777" w:rsidR="00440373" w:rsidRDefault="00440373" w:rsidP="0062788C">
      <w:r>
        <w:separator/>
      </w:r>
    </w:p>
  </w:footnote>
  <w:footnote w:type="continuationSeparator" w:id="0">
    <w:p w14:paraId="24481720" w14:textId="77777777" w:rsidR="00440373" w:rsidRDefault="0044037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1187"/>
    <w:rsid w:val="00185452"/>
    <w:rsid w:val="001E73F6"/>
    <w:rsid w:val="002906B7"/>
    <w:rsid w:val="002B4146"/>
    <w:rsid w:val="002D4A17"/>
    <w:rsid w:val="003113E2"/>
    <w:rsid w:val="0042670D"/>
    <w:rsid w:val="00440373"/>
    <w:rsid w:val="004C6F87"/>
    <w:rsid w:val="005B6CC3"/>
    <w:rsid w:val="006078B3"/>
    <w:rsid w:val="0062788C"/>
    <w:rsid w:val="00655391"/>
    <w:rsid w:val="00685AD7"/>
    <w:rsid w:val="006950A5"/>
    <w:rsid w:val="00706EBA"/>
    <w:rsid w:val="00792B38"/>
    <w:rsid w:val="007C76AB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B25693"/>
    <w:rsid w:val="00CB340E"/>
    <w:rsid w:val="00D17931"/>
    <w:rsid w:val="00DC10FA"/>
    <w:rsid w:val="00DC6297"/>
    <w:rsid w:val="00DC6493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2025-05-12T19:36:00Z</dcterms:created>
  <dcterms:modified xsi:type="dcterms:W3CDTF">2025-06-11T14:27:00Z</dcterms:modified>
</cp:coreProperties>
</file>