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5F2E779" w14:textId="77777777" w:rsidR="006318C3" w:rsidRDefault="006318C3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77" w:type="dxa"/>
        <w:jc w:val="right"/>
        <w:tblLook w:val="04A0" w:firstRow="1" w:lastRow="0" w:firstColumn="1" w:lastColumn="0" w:noHBand="0" w:noVBand="1"/>
      </w:tblPr>
      <w:tblGrid>
        <w:gridCol w:w="838"/>
        <w:gridCol w:w="3282"/>
        <w:gridCol w:w="1106"/>
        <w:gridCol w:w="1254"/>
        <w:gridCol w:w="1209"/>
        <w:gridCol w:w="1088"/>
      </w:tblGrid>
      <w:tr w:rsidR="006318C3" w:rsidRPr="00821C54" w14:paraId="249B0F24" w14:textId="77777777" w:rsidTr="00F81868">
        <w:trPr>
          <w:trHeight w:val="340"/>
          <w:jc w:val="right"/>
        </w:trPr>
        <w:tc>
          <w:tcPr>
            <w:tcW w:w="704" w:type="dxa"/>
            <w:vAlign w:val="center"/>
          </w:tcPr>
          <w:p w14:paraId="499F4E15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ITEM</w:t>
            </w:r>
          </w:p>
        </w:tc>
        <w:tc>
          <w:tcPr>
            <w:tcW w:w="3403" w:type="dxa"/>
            <w:vAlign w:val="center"/>
          </w:tcPr>
          <w:p w14:paraId="7F835B3C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10" w:type="dxa"/>
            <w:vAlign w:val="center"/>
          </w:tcPr>
          <w:p w14:paraId="6D50044E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1C219C0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14" w:type="dxa"/>
            <w:vAlign w:val="center"/>
          </w:tcPr>
          <w:p w14:paraId="7E62A680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092" w:type="dxa"/>
          </w:tcPr>
          <w:p w14:paraId="299A6ED8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6318C3" w:rsidRPr="00821C54" w14:paraId="199D323F" w14:textId="77777777" w:rsidTr="00F81868">
        <w:trPr>
          <w:trHeight w:val="340"/>
          <w:jc w:val="right"/>
        </w:trPr>
        <w:tc>
          <w:tcPr>
            <w:tcW w:w="704" w:type="dxa"/>
            <w:vAlign w:val="center"/>
          </w:tcPr>
          <w:p w14:paraId="6BA0942B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1</w:t>
            </w:r>
          </w:p>
        </w:tc>
        <w:tc>
          <w:tcPr>
            <w:tcW w:w="3403" w:type="dxa"/>
            <w:vAlign w:val="center"/>
          </w:tcPr>
          <w:p w14:paraId="0A612964" w14:textId="10FB6DB3" w:rsidR="006318C3" w:rsidRPr="00821C54" w:rsidRDefault="006318C3" w:rsidP="00AB47B8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6318C3">
              <w:rPr>
                <w:rFonts w:ascii="Arial" w:eastAsia="Arial" w:hAnsi="Arial" w:cs="Arial"/>
                <w:iCs/>
                <w:lang w:val="es-PE"/>
              </w:rPr>
              <w:t>Servicio de mantenimiento a señalética horizontal para la Central Térmica Chilina.</w:t>
            </w:r>
          </w:p>
        </w:tc>
        <w:tc>
          <w:tcPr>
            <w:tcW w:w="1110" w:type="dxa"/>
            <w:vAlign w:val="center"/>
          </w:tcPr>
          <w:p w14:paraId="4C7D86DE" w14:textId="28CE87B5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</w:t>
            </w:r>
            <w:r>
              <w:rPr>
                <w:rFonts w:ascii="Arial" w:eastAsia="Arial" w:hAnsi="Arial" w:cs="Arial"/>
                <w:iCs/>
                <w:lang w:val="es-PE"/>
              </w:rPr>
              <w:t>S</w:t>
            </w:r>
          </w:p>
        </w:tc>
        <w:tc>
          <w:tcPr>
            <w:tcW w:w="1254" w:type="dxa"/>
            <w:vAlign w:val="center"/>
          </w:tcPr>
          <w:p w14:paraId="06ABCC91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07D388F5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5939CDE8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18A02A1D" w14:textId="77777777" w:rsidTr="00F81868">
        <w:trPr>
          <w:trHeight w:val="340"/>
          <w:jc w:val="right"/>
        </w:trPr>
        <w:tc>
          <w:tcPr>
            <w:tcW w:w="704" w:type="dxa"/>
            <w:vAlign w:val="center"/>
          </w:tcPr>
          <w:p w14:paraId="3E9D631E" w14:textId="77777777" w:rsidR="00011516" w:rsidRPr="00821C54" w:rsidRDefault="00011516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2</w:t>
            </w:r>
          </w:p>
        </w:tc>
        <w:tc>
          <w:tcPr>
            <w:tcW w:w="8073" w:type="dxa"/>
            <w:gridSpan w:val="5"/>
            <w:vAlign w:val="center"/>
          </w:tcPr>
          <w:p w14:paraId="11663231" w14:textId="2AF7CA1A" w:rsidR="00011516" w:rsidRPr="00821C54" w:rsidRDefault="00011516" w:rsidP="00036CBD">
            <w:pPr>
              <w:pStyle w:val="TableParagraph"/>
              <w:spacing w:before="57"/>
              <w:ind w:right="96"/>
              <w:rPr>
                <w:rFonts w:ascii="Arial" w:eastAsia="Arial" w:hAnsi="Arial" w:cs="Arial"/>
                <w:iCs/>
                <w:lang w:val="es-PE"/>
              </w:rPr>
            </w:pPr>
            <w:r w:rsidRPr="006318C3">
              <w:rPr>
                <w:rFonts w:ascii="Arial" w:eastAsia="Arial" w:hAnsi="Arial" w:cs="Arial"/>
                <w:iCs/>
                <w:lang w:val="es-PE"/>
              </w:rPr>
              <w:t>Confección de señalética vertical para la Central Térmica Chilina</w:t>
            </w:r>
          </w:p>
        </w:tc>
      </w:tr>
      <w:tr w:rsidR="00011516" w:rsidRPr="00821C54" w14:paraId="371922E1" w14:textId="77777777" w:rsidTr="00F81868">
        <w:trPr>
          <w:trHeight w:val="340"/>
          <w:jc w:val="right"/>
        </w:trPr>
        <w:tc>
          <w:tcPr>
            <w:tcW w:w="704" w:type="dxa"/>
            <w:vAlign w:val="center"/>
          </w:tcPr>
          <w:p w14:paraId="1C36432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403" w:type="dxa"/>
            <w:vAlign w:val="center"/>
          </w:tcPr>
          <w:p w14:paraId="45CDBAE6" w14:textId="2BA84510" w:rsidR="00011516" w:rsidRPr="00011516" w:rsidRDefault="00011516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S</w:t>
            </w:r>
            <w:r w:rsidRPr="00011516">
              <w:rPr>
                <w:rFonts w:ascii="Arial" w:eastAsia="Arial" w:hAnsi="Arial" w:cs="Arial"/>
                <w:iCs/>
                <w:lang w:val="es-PE"/>
              </w:rPr>
              <w:t>eñalética vial paso de</w:t>
            </w:r>
          </w:p>
          <w:p w14:paraId="68BBC932" w14:textId="08C8F3DC" w:rsidR="00011516" w:rsidRPr="006318C3" w:rsidRDefault="00D86A47" w:rsidP="009B51AE">
            <w:pPr>
              <w:pStyle w:val="TableParagraph"/>
              <w:spacing w:before="57"/>
              <w:ind w:right="-104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011516">
              <w:rPr>
                <w:rFonts w:ascii="Arial" w:eastAsia="Arial" w:hAnsi="Arial" w:cs="Arial"/>
                <w:iCs/>
                <w:lang w:val="es-PE"/>
              </w:rPr>
              <w:t>P</w:t>
            </w:r>
            <w:r w:rsidR="00011516" w:rsidRPr="00011516">
              <w:rPr>
                <w:rFonts w:ascii="Arial" w:eastAsia="Arial" w:hAnsi="Arial" w:cs="Arial"/>
                <w:iCs/>
                <w:lang w:val="es-PE"/>
              </w:rPr>
              <w:t>eatones</w:t>
            </w:r>
          </w:p>
        </w:tc>
        <w:tc>
          <w:tcPr>
            <w:tcW w:w="1110" w:type="dxa"/>
            <w:vAlign w:val="center"/>
          </w:tcPr>
          <w:p w14:paraId="072277AE" w14:textId="7722104C" w:rsidR="00011516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505612FF" w14:textId="70D8336F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112390B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1C745CCF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D86A47" w:rsidRPr="00821C54" w14:paraId="2A7CD7EB" w14:textId="77777777" w:rsidTr="00F81868">
        <w:trPr>
          <w:trHeight w:val="340"/>
          <w:jc w:val="right"/>
        </w:trPr>
        <w:tc>
          <w:tcPr>
            <w:tcW w:w="704" w:type="dxa"/>
            <w:vAlign w:val="center"/>
          </w:tcPr>
          <w:p w14:paraId="514EE2F4" w14:textId="77777777" w:rsidR="00D86A47" w:rsidRPr="00821C54" w:rsidRDefault="00D86A47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403" w:type="dxa"/>
            <w:vAlign w:val="center"/>
          </w:tcPr>
          <w:p w14:paraId="5A6588AD" w14:textId="26283710" w:rsidR="00D86A47" w:rsidRDefault="00D86A47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P</w:t>
            </w:r>
            <w:r w:rsidRPr="00011516">
              <w:rPr>
                <w:rFonts w:ascii="Arial" w:eastAsia="Arial" w:hAnsi="Arial" w:cs="Arial"/>
                <w:iCs/>
                <w:lang w:val="es-PE"/>
              </w:rPr>
              <w:t>arante señalética vial</w:t>
            </w:r>
          </w:p>
        </w:tc>
        <w:tc>
          <w:tcPr>
            <w:tcW w:w="1110" w:type="dxa"/>
            <w:vAlign w:val="center"/>
          </w:tcPr>
          <w:p w14:paraId="0439441F" w14:textId="43C6C0BA" w:rsidR="00D86A47" w:rsidRDefault="00D86A47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23F702A0" w14:textId="3ADC8327" w:rsidR="00D86A47" w:rsidRPr="00821C54" w:rsidRDefault="00D86A47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3</w:t>
            </w:r>
          </w:p>
        </w:tc>
        <w:tc>
          <w:tcPr>
            <w:tcW w:w="1214" w:type="dxa"/>
          </w:tcPr>
          <w:p w14:paraId="562C71CA" w14:textId="77777777" w:rsidR="00D86A47" w:rsidRPr="00821C54" w:rsidRDefault="00D86A47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02163F08" w14:textId="77777777" w:rsidR="00D86A47" w:rsidRPr="00821C54" w:rsidRDefault="00D86A47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67365BB0" w14:textId="77777777" w:rsidTr="00F81868">
        <w:trPr>
          <w:trHeight w:val="340"/>
          <w:jc w:val="right"/>
        </w:trPr>
        <w:tc>
          <w:tcPr>
            <w:tcW w:w="704" w:type="dxa"/>
            <w:vAlign w:val="center"/>
          </w:tcPr>
          <w:p w14:paraId="23595C72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403" w:type="dxa"/>
            <w:vAlign w:val="center"/>
          </w:tcPr>
          <w:p w14:paraId="363C4214" w14:textId="2963368D" w:rsidR="00011516" w:rsidRPr="006318C3" w:rsidRDefault="00D86A47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Señalética caída de objetos</w:t>
            </w:r>
          </w:p>
        </w:tc>
        <w:tc>
          <w:tcPr>
            <w:tcW w:w="1110" w:type="dxa"/>
            <w:vAlign w:val="center"/>
          </w:tcPr>
          <w:p w14:paraId="40BFC9BD" w14:textId="6E12BCDD" w:rsidR="00011516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18AB34A6" w14:textId="74AB2B19" w:rsidR="00011516" w:rsidRPr="00821C54" w:rsidRDefault="00D86A47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2</w:t>
            </w:r>
          </w:p>
        </w:tc>
        <w:tc>
          <w:tcPr>
            <w:tcW w:w="1214" w:type="dxa"/>
          </w:tcPr>
          <w:p w14:paraId="7B0F87B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1DD749C9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4D080FC6" w14:textId="77777777" w:rsidTr="00AB47B8">
        <w:trPr>
          <w:trHeight w:val="340"/>
          <w:jc w:val="right"/>
        </w:trPr>
        <w:tc>
          <w:tcPr>
            <w:tcW w:w="7685" w:type="dxa"/>
            <w:gridSpan w:val="5"/>
            <w:vAlign w:val="center"/>
          </w:tcPr>
          <w:p w14:paraId="537C69BC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092" w:type="dxa"/>
          </w:tcPr>
          <w:p w14:paraId="66F12AE9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DF65A9D" w14:textId="77777777" w:rsidR="00D86A47" w:rsidRDefault="00D86A47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C889655" w14:textId="12742D31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058D7CD8" w:rsidR="00687824" w:rsidRPr="00ED2E44" w:rsidRDefault="00ED2E44" w:rsidP="006318C3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F30D6" w14:textId="77777777" w:rsidR="00150002" w:rsidRDefault="00150002" w:rsidP="00C5285C">
      <w:pPr>
        <w:spacing w:after="0" w:line="240" w:lineRule="auto"/>
      </w:pPr>
      <w:r>
        <w:separator/>
      </w:r>
    </w:p>
  </w:endnote>
  <w:endnote w:type="continuationSeparator" w:id="0">
    <w:p w14:paraId="5268D555" w14:textId="77777777" w:rsidR="00150002" w:rsidRDefault="0015000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9623E" w14:textId="77777777" w:rsidR="00150002" w:rsidRDefault="00150002" w:rsidP="00C5285C">
      <w:pPr>
        <w:spacing w:after="0" w:line="240" w:lineRule="auto"/>
      </w:pPr>
      <w:r>
        <w:separator/>
      </w:r>
    </w:p>
  </w:footnote>
  <w:footnote w:type="continuationSeparator" w:id="0">
    <w:p w14:paraId="1F643065" w14:textId="77777777" w:rsidR="00150002" w:rsidRDefault="0015000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1516"/>
    <w:rsid w:val="00022F20"/>
    <w:rsid w:val="00036CBD"/>
    <w:rsid w:val="00061172"/>
    <w:rsid w:val="0009417F"/>
    <w:rsid w:val="000E4B03"/>
    <w:rsid w:val="00101E87"/>
    <w:rsid w:val="0014782E"/>
    <w:rsid w:val="00150002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34A4F"/>
    <w:rsid w:val="00347C04"/>
    <w:rsid w:val="003622A1"/>
    <w:rsid w:val="003E6D9A"/>
    <w:rsid w:val="004041C1"/>
    <w:rsid w:val="00456D52"/>
    <w:rsid w:val="004C22F2"/>
    <w:rsid w:val="00586DA1"/>
    <w:rsid w:val="005D52BC"/>
    <w:rsid w:val="00622101"/>
    <w:rsid w:val="006318C3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B51AE"/>
    <w:rsid w:val="009E3D43"/>
    <w:rsid w:val="00A14E0A"/>
    <w:rsid w:val="00A304D4"/>
    <w:rsid w:val="00A77603"/>
    <w:rsid w:val="00AB6E73"/>
    <w:rsid w:val="00B13E25"/>
    <w:rsid w:val="00B52E0A"/>
    <w:rsid w:val="00B547BD"/>
    <w:rsid w:val="00B64011"/>
    <w:rsid w:val="00BC095D"/>
    <w:rsid w:val="00BC2833"/>
    <w:rsid w:val="00BE2051"/>
    <w:rsid w:val="00C5285C"/>
    <w:rsid w:val="00C95985"/>
    <w:rsid w:val="00CE4F4B"/>
    <w:rsid w:val="00CF64FB"/>
    <w:rsid w:val="00D25063"/>
    <w:rsid w:val="00D86A47"/>
    <w:rsid w:val="00DA4767"/>
    <w:rsid w:val="00E32019"/>
    <w:rsid w:val="00E47D0A"/>
    <w:rsid w:val="00E532E0"/>
    <w:rsid w:val="00ED0284"/>
    <w:rsid w:val="00ED2E44"/>
    <w:rsid w:val="00EE13DE"/>
    <w:rsid w:val="00EF27C7"/>
    <w:rsid w:val="00F81868"/>
    <w:rsid w:val="00F822DE"/>
    <w:rsid w:val="00FA0F3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318C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7</cp:revision>
  <cp:lastPrinted>2026-04-28T22:16:00Z</cp:lastPrinted>
  <dcterms:created xsi:type="dcterms:W3CDTF">2026-04-28T22:31:00Z</dcterms:created>
  <dcterms:modified xsi:type="dcterms:W3CDTF">2026-05-20T15:06:00Z</dcterms:modified>
</cp:coreProperties>
</file>