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295D75">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295D75" w:rsidRPr="00E90A5B" w14:paraId="64F21F65" w14:textId="77777777" w:rsidTr="00295D75">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B3BD303" w14:textId="2BE51401" w:rsidR="00295D75" w:rsidRPr="00E90A5B" w:rsidRDefault="00295D75" w:rsidP="00295D75">
            <w:pPr>
              <w:widowControl w:val="0"/>
              <w:jc w:val="center"/>
              <w:rPr>
                <w:rFonts w:ascii="Arial" w:eastAsia="Times New Roman" w:hAnsi="Arial" w:cs="Arial"/>
                <w:b/>
                <w:bCs/>
                <w:color w:val="000000" w:themeColor="text1"/>
                <w:sz w:val="18"/>
                <w:lang w:eastAsia="en-US"/>
              </w:rPr>
            </w:pPr>
            <w:r w:rsidRPr="00642AE4">
              <w:rPr>
                <w:rFonts w:ascii="Arial" w:eastAsia="Times New Roman" w:hAnsi="Arial" w:cs="Arial"/>
                <w:color w:val="000000" w:themeColor="text1"/>
                <w:sz w:val="18"/>
                <w:lang w:eastAsia="en-US"/>
              </w:rPr>
              <w:t> Servicio de publicación de avisos en la red social LinkedIn</w:t>
            </w:r>
            <w:r>
              <w:rPr>
                <w:rFonts w:ascii="Arial" w:eastAsia="Times New Roman" w:hAnsi="Arial" w:cs="Arial"/>
                <w:color w:val="000000" w:themeColor="text1"/>
                <w:sz w:val="18"/>
                <w:lang w:eastAsia="en-US"/>
              </w:rPr>
              <w:t xml:space="preserve"> (Millar de impresiones)</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0B744E84" w:rsidR="00295D75" w:rsidRPr="00E90A5B" w:rsidRDefault="00295D75" w:rsidP="00295D75">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2500</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295D75" w:rsidRPr="00E90A5B" w:rsidRDefault="00295D75" w:rsidP="00295D75">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295D75" w:rsidRPr="00E90A5B" w:rsidRDefault="00295D75" w:rsidP="00295D75">
            <w:pPr>
              <w:widowControl w:val="0"/>
              <w:jc w:val="both"/>
              <w:rPr>
                <w:rFonts w:ascii="Arial" w:eastAsia="Times New Roman" w:hAnsi="Arial" w:cs="Arial"/>
                <w:b/>
                <w:bCs/>
                <w:color w:val="000000" w:themeColor="text1"/>
                <w:sz w:val="18"/>
                <w:lang w:val="es-ES" w:eastAsia="en-US"/>
              </w:rPr>
            </w:pPr>
          </w:p>
        </w:tc>
      </w:tr>
      <w:tr w:rsidR="00295D75" w:rsidRPr="00E90A5B" w14:paraId="6F9F02D1" w14:textId="77777777" w:rsidTr="00295D75">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295D75" w:rsidRPr="00E90A5B" w:rsidRDefault="00295D75" w:rsidP="00295D75">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295D75" w:rsidRPr="00E90A5B" w:rsidRDefault="00295D75" w:rsidP="00295D75">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8731BD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295D75">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9076D" w14:textId="77777777" w:rsidR="0071414C" w:rsidRDefault="0071414C">
      <w:r>
        <w:separator/>
      </w:r>
    </w:p>
  </w:endnote>
  <w:endnote w:type="continuationSeparator" w:id="0">
    <w:p w14:paraId="47A9DA75" w14:textId="77777777" w:rsidR="0071414C" w:rsidRDefault="00714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271E2" w14:textId="77777777" w:rsidR="0071414C" w:rsidRDefault="0071414C">
      <w:r>
        <w:separator/>
      </w:r>
    </w:p>
  </w:footnote>
  <w:footnote w:type="continuationSeparator" w:id="0">
    <w:p w14:paraId="6E997205" w14:textId="77777777" w:rsidR="0071414C" w:rsidRDefault="007141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5D7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4DA7"/>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14C"/>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3159</TotalTime>
  <Pages>1</Pages>
  <Words>124</Words>
  <Characters>683</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2026-05-20T22:12:00Z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