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A00EF2" w:rsidP="0001681A">
      <w:pPr>
        <w:rPr>
          <w:rFonts w:ascii="Arial" w:hAnsi="Arial" w:cs="Arial"/>
          <w:b/>
        </w:rPr>
      </w:pPr>
      <w:r w:rsidRPr="00A00EF2">
        <w:rPr>
          <w:rFonts w:ascii="Arial" w:hAnsi="Arial" w:cs="Arial"/>
          <w:b/>
        </w:rPr>
        <w:drawing>
          <wp:inline distT="0" distB="0" distL="0" distR="0" wp14:anchorId="59FDA932" wp14:editId="6A72D37A">
            <wp:extent cx="5400040" cy="3368675"/>
            <wp:effectExtent l="0" t="0" r="0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6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A00EF2" w:rsidP="0001681A">
      <w:pPr>
        <w:rPr>
          <w:rFonts w:ascii="Arial" w:hAnsi="Arial" w:cs="Arial"/>
          <w:b/>
        </w:rPr>
      </w:pPr>
      <w:r w:rsidRPr="00A00EF2">
        <w:rPr>
          <w:rFonts w:ascii="Arial" w:hAnsi="Arial" w:cs="Arial"/>
          <w:b/>
        </w:rPr>
        <w:lastRenderedPageBreak/>
        <w:drawing>
          <wp:inline distT="0" distB="0" distL="0" distR="0" wp14:anchorId="2AF21786" wp14:editId="16B11A4A">
            <wp:extent cx="2791215" cy="200053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91215" cy="200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0EF2" w:rsidRDefault="00A00EF2" w:rsidP="0001681A">
      <w:pPr>
        <w:rPr>
          <w:rFonts w:ascii="Arial" w:hAnsi="Arial" w:cs="Arial"/>
          <w:b/>
        </w:rPr>
      </w:pPr>
      <w:r w:rsidRPr="00A00EF2">
        <w:rPr>
          <w:rFonts w:ascii="Arial" w:hAnsi="Arial" w:cs="Arial"/>
          <w:b/>
        </w:rPr>
        <w:drawing>
          <wp:inline distT="0" distB="0" distL="0" distR="0" wp14:anchorId="4472D02A" wp14:editId="4C48F3B7">
            <wp:extent cx="5400040" cy="404749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4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A00EF2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4A5264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2026-05-21T15:58:00Z</dcterms:modified>
</cp:coreProperties>
</file>