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35806F96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63632" w:rsidRPr="00063632">
        <w:rPr>
          <w:b/>
          <w:bCs/>
        </w:rPr>
        <w:t>ADQUISICIÓN DE INDUMENTARIA Y EPPS PARA EL PERSONAL ADMINISTRATIVO Y OBRERO QUE REALIZA LABORES EN CAMPO-EPS MARAÑON SA AÑO 2026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72805" w14:textId="77777777" w:rsidR="002A3965" w:rsidRDefault="002A3965" w:rsidP="0062788C">
      <w:r>
        <w:separator/>
      </w:r>
    </w:p>
  </w:endnote>
  <w:endnote w:type="continuationSeparator" w:id="0">
    <w:p w14:paraId="55C3F476" w14:textId="77777777" w:rsidR="002A3965" w:rsidRDefault="002A396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E9A6A" w14:textId="77777777" w:rsidR="002A3965" w:rsidRDefault="002A3965" w:rsidP="0062788C">
      <w:r>
        <w:separator/>
      </w:r>
    </w:p>
  </w:footnote>
  <w:footnote w:type="continuationSeparator" w:id="0">
    <w:p w14:paraId="3BF108F1" w14:textId="77777777" w:rsidR="002A3965" w:rsidRDefault="002A396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96AE6"/>
    <w:rsid w:val="008A486C"/>
    <w:rsid w:val="008A692A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362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dcterms:created xsi:type="dcterms:W3CDTF">2025-05-12T19:36:00Z</dcterms:created>
  <dcterms:modified xsi:type="dcterms:W3CDTF">2026-05-21T17:15:00Z</dcterms:modified>
</cp:coreProperties>
</file>