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6582D82F" w:rsidR="00516339" w:rsidRPr="00FC62C6" w:rsidRDefault="00516339" w:rsidP="00704FD9">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01</w:t>
      </w:r>
      <w:bookmarkStart w:id="1" w:name="_Toc1545925"/>
      <w:bookmarkStart w:id="2" w:name="_Toc2664291"/>
      <w:r w:rsidR="008E30DE" w:rsidRPr="00FC62C6">
        <w:rPr>
          <w:color w:val="000000" w:themeColor="text1"/>
          <w:sz w:val="22"/>
        </w:rPr>
        <w:t>-</w:t>
      </w:r>
      <w:r w:rsidR="00FB60C5">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260DAC4E" w14:textId="77777777" w:rsidR="00516339" w:rsidRPr="00FC62C6" w:rsidRDefault="00516339" w:rsidP="00516339">
      <w:pPr>
        <w:jc w:val="both"/>
        <w:rPr>
          <w:rFonts w:eastAsia="Times New Roman" w:cs="Frutiger-Light"/>
          <w:b/>
          <w:iCs/>
          <w:color w:val="000000" w:themeColor="text1"/>
          <w:kern w:val="32"/>
          <w:szCs w:val="24"/>
          <w:lang w:eastAsia="es-ES"/>
        </w:rPr>
      </w:pPr>
    </w:p>
    <w:p w14:paraId="7597F158"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Señores</w:t>
      </w:r>
    </w:p>
    <w:p w14:paraId="6112A1F8" w14:textId="77777777" w:rsidR="00516339" w:rsidRPr="00FC62C6" w:rsidRDefault="00516339" w:rsidP="00516339">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22DCA19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05306A1D" w14:textId="77777777" w:rsidR="00516339" w:rsidRPr="00FC62C6" w:rsidRDefault="00516339" w:rsidP="00516339">
      <w:pPr>
        <w:jc w:val="both"/>
        <w:rPr>
          <w:rFonts w:cs="Calibri"/>
          <w:color w:val="000000" w:themeColor="text1"/>
          <w:szCs w:val="24"/>
        </w:rPr>
      </w:pPr>
    </w:p>
    <w:p w14:paraId="2D6393D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 nuestra consideración:</w:t>
      </w:r>
    </w:p>
    <w:p w14:paraId="602C10AC" w14:textId="77777777" w:rsidR="00516339" w:rsidRPr="00FC62C6" w:rsidRDefault="00516339" w:rsidP="00516339">
      <w:pPr>
        <w:jc w:val="both"/>
        <w:rPr>
          <w:rFonts w:cs="Calibri"/>
          <w:color w:val="000000" w:themeColor="text1"/>
          <w:szCs w:val="24"/>
        </w:rPr>
      </w:pPr>
    </w:p>
    <w:p w14:paraId="158887B4"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 w:val="20"/>
        </w:rPr>
        <w:t>N°</w:t>
      </w:r>
      <w:proofErr w:type="spellEnd"/>
      <w:r w:rsidRPr="00FC62C6">
        <w:rPr>
          <w:rFonts w:cs="Calibri"/>
          <w:color w:val="000000" w:themeColor="text1"/>
          <w:sz w:val="20"/>
        </w:rPr>
        <w:t xml:space="preserve"> [CONSIGNAR NÚMERO DE DOCUMENTO DE IDENTIDAD], con poder inscrito en la localidad de [CONSIGNAR EN CASO DE SER PERSONA JURÍDICA] en la Ficha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Asiento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al amparo  de lo dispuesto por los Artículos 41°  y  42° de la Ley </w:t>
      </w:r>
      <w:proofErr w:type="spellStart"/>
      <w:r w:rsidRPr="00FC62C6">
        <w:rPr>
          <w:rFonts w:cs="Calibri"/>
          <w:color w:val="000000" w:themeColor="text1"/>
          <w:sz w:val="20"/>
        </w:rPr>
        <w:t>N°</w:t>
      </w:r>
      <w:proofErr w:type="spellEnd"/>
      <w:r w:rsidRPr="00FC62C6">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FC62C6" w:rsidRDefault="009C2D76" w:rsidP="00516339">
      <w:pPr>
        <w:jc w:val="both"/>
        <w:rPr>
          <w:rFonts w:cs="Calibri"/>
          <w:color w:val="000000" w:themeColor="text1"/>
          <w:sz w:val="20"/>
        </w:rPr>
      </w:pPr>
    </w:p>
    <w:p w14:paraId="31CAC97A"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4BA012EE"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5703047C"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29CFE296"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73470A8" w14:textId="77777777" w:rsidR="00516339" w:rsidRPr="00FC62C6" w:rsidRDefault="00516339" w:rsidP="00C60FFA">
      <w:pPr>
        <w:pStyle w:val="Prrafodelista"/>
        <w:widowControl/>
        <w:numPr>
          <w:ilvl w:val="0"/>
          <w:numId w:val="16"/>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21D2A08B" w14:textId="77777777" w:rsidR="00516339" w:rsidRPr="00FC62C6" w:rsidRDefault="00516339" w:rsidP="00516339">
      <w:pPr>
        <w:pStyle w:val="Prrafodelista"/>
        <w:ind w:left="0"/>
        <w:contextualSpacing w:val="0"/>
        <w:rPr>
          <w:rFonts w:cs="Calibri"/>
          <w:color w:val="000000" w:themeColor="text1"/>
          <w:sz w:val="20"/>
        </w:rPr>
      </w:pPr>
    </w:p>
    <w:p w14:paraId="2865C139"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FC62C6" w:rsidRDefault="00516339" w:rsidP="00516339">
      <w:pPr>
        <w:jc w:val="both"/>
        <w:rPr>
          <w:rFonts w:cs="Calibri"/>
          <w:color w:val="000000" w:themeColor="text1"/>
          <w:sz w:val="20"/>
        </w:rPr>
      </w:pPr>
    </w:p>
    <w:p w14:paraId="7520A987"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FC62C6" w:rsidRDefault="00516339" w:rsidP="00516339">
      <w:pPr>
        <w:adjustRightInd w:val="0"/>
        <w:rPr>
          <w:rFonts w:cs="Calibri"/>
          <w:iCs/>
          <w:color w:val="000000" w:themeColor="text1"/>
          <w:szCs w:val="24"/>
        </w:rPr>
      </w:pPr>
    </w:p>
    <w:p w14:paraId="0F43236A" w14:textId="77777777" w:rsidR="00516339" w:rsidRPr="00FC62C6" w:rsidRDefault="00516339" w:rsidP="00516339">
      <w:pPr>
        <w:adjustRightInd w:val="0"/>
        <w:rPr>
          <w:rFonts w:cs="Calibri"/>
          <w:b/>
          <w:i/>
          <w:iCs/>
          <w:color w:val="000000" w:themeColor="text1"/>
          <w:szCs w:val="24"/>
        </w:rPr>
      </w:pPr>
      <w:r w:rsidRPr="00FC62C6">
        <w:rPr>
          <w:rFonts w:cs="Calibri"/>
          <w:iCs/>
          <w:color w:val="000000" w:themeColor="text1"/>
          <w:szCs w:val="24"/>
        </w:rPr>
        <w:t>[CONSIGNAR CIUDAD Y FECHA]</w:t>
      </w:r>
    </w:p>
    <w:p w14:paraId="1DB245DE" w14:textId="77777777" w:rsidR="00516339" w:rsidRPr="00FC62C6" w:rsidRDefault="00516339" w:rsidP="00516339">
      <w:pPr>
        <w:ind w:right="-1"/>
        <w:jc w:val="center"/>
        <w:rPr>
          <w:rFonts w:cs="Calibri"/>
          <w:color w:val="000000" w:themeColor="text1"/>
          <w:szCs w:val="24"/>
        </w:rPr>
      </w:pPr>
    </w:p>
    <w:p w14:paraId="5B2F2901" w14:textId="77777777" w:rsidR="00516339" w:rsidRPr="00FC62C6" w:rsidRDefault="00516339" w:rsidP="00516339">
      <w:pPr>
        <w:ind w:right="-1"/>
        <w:jc w:val="center"/>
        <w:rPr>
          <w:rFonts w:cs="Calibri"/>
          <w:color w:val="000000" w:themeColor="text1"/>
          <w:sz w:val="16"/>
          <w:szCs w:val="18"/>
        </w:rPr>
      </w:pPr>
      <w:r w:rsidRPr="00FC62C6">
        <w:rPr>
          <w:rFonts w:cs="Calibri"/>
          <w:color w:val="000000" w:themeColor="text1"/>
          <w:sz w:val="16"/>
          <w:szCs w:val="18"/>
        </w:rPr>
        <w:t>…….............................................................................</w:t>
      </w:r>
    </w:p>
    <w:p w14:paraId="3B44FB45"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60685770"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1DEF4792" w14:textId="77777777" w:rsidR="00516339" w:rsidRPr="00FC62C6" w:rsidRDefault="00516339" w:rsidP="00516339">
      <w:pPr>
        <w:jc w:val="center"/>
        <w:rPr>
          <w:rFonts w:cs="Calibri"/>
          <w:color w:val="000000" w:themeColor="text1"/>
          <w:sz w:val="18"/>
          <w:szCs w:val="18"/>
        </w:rPr>
      </w:pPr>
      <w:r w:rsidRPr="00FC62C6">
        <w:rPr>
          <w:rFonts w:cs="Calibri"/>
          <w:color w:val="000000" w:themeColor="text1"/>
          <w:sz w:val="16"/>
          <w:szCs w:val="18"/>
        </w:rPr>
        <w:t xml:space="preserve">DNI </w:t>
      </w:r>
      <w:proofErr w:type="spellStart"/>
      <w:r w:rsidRPr="00FC62C6">
        <w:rPr>
          <w:rFonts w:cs="Calibri"/>
          <w:color w:val="000000" w:themeColor="text1"/>
          <w:sz w:val="16"/>
          <w:szCs w:val="18"/>
        </w:rPr>
        <w:t>N°</w:t>
      </w:r>
      <w:proofErr w:type="spellEnd"/>
      <w:r w:rsidRPr="00FC62C6">
        <w:rPr>
          <w:rFonts w:cs="Calibri"/>
          <w:color w:val="000000" w:themeColor="text1"/>
          <w:sz w:val="16"/>
          <w:szCs w:val="18"/>
        </w:rPr>
        <w:t xml:space="preserve"> ……………………</w:t>
      </w:r>
    </w:p>
    <w:p w14:paraId="7F996462" w14:textId="232998B2" w:rsidR="00516339" w:rsidRPr="00FC62C6" w:rsidRDefault="00516339" w:rsidP="00516339">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r w:rsidR="008E30DE" w:rsidRPr="00FC62C6">
        <w:rPr>
          <w:color w:val="000000" w:themeColor="text1"/>
          <w:sz w:val="22"/>
        </w:rPr>
        <w:t>01</w:t>
      </w:r>
      <w:r w:rsidR="00FB60C5">
        <w:rPr>
          <w:color w:val="000000" w:themeColor="text1"/>
          <w:sz w:val="22"/>
        </w:rPr>
        <w:t>E</w:t>
      </w:r>
      <w:r w:rsidRPr="00FC62C6">
        <w:rPr>
          <w:color w:val="000000" w:themeColor="text1"/>
          <w:sz w:val="22"/>
        </w:rPr>
        <w:t>: DECLARACION JURADA PARA PREVENIR CASOS DE NEPOTISMO</w:t>
      </w:r>
    </w:p>
    <w:p w14:paraId="3AACF438" w14:textId="77777777" w:rsidR="00516339" w:rsidRPr="00FC62C6" w:rsidRDefault="00516339" w:rsidP="00516339">
      <w:pPr>
        <w:rPr>
          <w:rFonts w:cs="Calibri"/>
          <w:color w:val="000000" w:themeColor="text1"/>
          <w:szCs w:val="24"/>
        </w:rPr>
      </w:pPr>
    </w:p>
    <w:p w14:paraId="1821E27C" w14:textId="534BCFE0"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66FA763A" w14:textId="77777777"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31967E57" w14:textId="5192611B" w:rsidR="00516339" w:rsidRPr="00FC62C6" w:rsidRDefault="00516339" w:rsidP="00516339">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75799F54" w14:textId="768EE23D" w:rsidR="00516339" w:rsidRPr="00FC62C6" w:rsidRDefault="00516339" w:rsidP="00516339">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55E23D8B" w14:textId="77777777" w:rsidR="00516339" w:rsidRPr="00FC62C6" w:rsidRDefault="00516339" w:rsidP="00516339">
      <w:pPr>
        <w:jc w:val="both"/>
        <w:rPr>
          <w:rFonts w:cs="Calibri"/>
          <w:color w:val="000000" w:themeColor="text1"/>
          <w:szCs w:val="24"/>
        </w:rPr>
      </w:pPr>
    </w:p>
    <w:p w14:paraId="635FEA37"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Declaro que al momento de suscribir el presente documento:</w:t>
      </w:r>
    </w:p>
    <w:p w14:paraId="71A92F52"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28959D9"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021-2000-PCM, publicado el 30.07.00, que aprueba el Reglamento de la Ley No. 26771.</w:t>
      </w:r>
    </w:p>
    <w:p w14:paraId="7D4D96C4" w14:textId="637B6E9C" w:rsidR="00516339" w:rsidRPr="00FC62C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017-2002-PCM, publicado el 08.03.02, que modifica el Reglamento de la Ley No. 26771; modifica los artículos 1,</w:t>
      </w:r>
      <w:r w:rsidR="009C2D76" w:rsidRPr="00FC62C6">
        <w:rPr>
          <w:rFonts w:cs="Calibri"/>
          <w:color w:val="000000" w:themeColor="text1"/>
          <w:szCs w:val="24"/>
        </w:rPr>
        <w:t xml:space="preserve"> </w:t>
      </w:r>
      <w:r w:rsidRPr="00FC62C6">
        <w:rPr>
          <w:rFonts w:cs="Calibri"/>
          <w:color w:val="000000" w:themeColor="text1"/>
          <w:szCs w:val="24"/>
        </w:rPr>
        <w:t>2 y 7 de ley.</w:t>
      </w:r>
    </w:p>
    <w:p w14:paraId="249DD4F1"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con los trabajadores del MINISTERIO DE TRANSPORTES Y COMUNICACIONES.</w:t>
      </w:r>
    </w:p>
    <w:p w14:paraId="2DC62DA1"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No encontrarme impedido para participar en las contrataciones públicas, conforme a lo establecido en el 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p w14:paraId="26D13B81" w14:textId="77777777" w:rsidR="00516339" w:rsidRPr="00FC62C6" w:rsidRDefault="00516339" w:rsidP="00C60FFA">
      <w:pPr>
        <w:widowControl/>
        <w:numPr>
          <w:ilvl w:val="0"/>
          <w:numId w:val="17"/>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FC62C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FC62C6" w:rsidRDefault="00516339" w:rsidP="00E765C9">
            <w:pPr>
              <w:jc w:val="center"/>
              <w:rPr>
                <w:rFonts w:cs="Calibri"/>
                <w:b/>
                <w:color w:val="000000" w:themeColor="text1"/>
                <w:sz w:val="20"/>
                <w:szCs w:val="24"/>
              </w:rPr>
            </w:pPr>
            <w:proofErr w:type="spellStart"/>
            <w:r w:rsidRPr="00FC62C6">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FC62C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FC62C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FC62C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FC62C6" w:rsidRDefault="00516339" w:rsidP="00E765C9">
            <w:pPr>
              <w:jc w:val="center"/>
              <w:rPr>
                <w:rFonts w:cs="Calibri"/>
                <w:b/>
                <w:color w:val="000000" w:themeColor="text1"/>
                <w:sz w:val="20"/>
                <w:szCs w:val="24"/>
              </w:rPr>
            </w:pPr>
          </w:p>
        </w:tc>
      </w:tr>
    </w:tbl>
    <w:p w14:paraId="4C448A54"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 xml:space="preserve">La presente Declaración Jurada se formula en cumplimiento de lo dispuesto en el artículo 4-A del Reglamento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26771, incorporado mediante 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w:t>
      </w:r>
    </w:p>
    <w:p w14:paraId="7C7B8C0F" w14:textId="77777777" w:rsidR="00516339" w:rsidRPr="00FC62C6" w:rsidRDefault="00516339" w:rsidP="00516339">
      <w:pPr>
        <w:adjustRightInd w:val="0"/>
        <w:rPr>
          <w:rFonts w:cs="Calibri"/>
          <w:iCs/>
          <w:color w:val="000000" w:themeColor="text1"/>
          <w:szCs w:val="24"/>
        </w:rPr>
      </w:pPr>
    </w:p>
    <w:p w14:paraId="2AB90998" w14:textId="77777777" w:rsidR="00516339" w:rsidRPr="00FC62C6" w:rsidRDefault="00516339" w:rsidP="00516339">
      <w:pPr>
        <w:adjustRightInd w:val="0"/>
        <w:rPr>
          <w:rFonts w:cs="Calibri"/>
          <w:iCs/>
          <w:color w:val="000000" w:themeColor="text1"/>
          <w:szCs w:val="24"/>
        </w:rPr>
      </w:pPr>
      <w:r w:rsidRPr="00FC62C6">
        <w:rPr>
          <w:rFonts w:cs="Calibri"/>
          <w:iCs/>
          <w:color w:val="000000" w:themeColor="text1"/>
          <w:szCs w:val="24"/>
        </w:rPr>
        <w:t>[CONSIGNAR CIUDAD Y FECHA]</w:t>
      </w:r>
    </w:p>
    <w:p w14:paraId="17B1E6A9" w14:textId="77777777" w:rsidR="00516339" w:rsidRPr="00FC62C6" w:rsidRDefault="00516339" w:rsidP="00516339">
      <w:pPr>
        <w:adjustRightInd w:val="0"/>
        <w:rPr>
          <w:rFonts w:cs="Calibri"/>
          <w:b/>
          <w:i/>
          <w:iCs/>
          <w:color w:val="000000" w:themeColor="text1"/>
          <w:szCs w:val="24"/>
        </w:rPr>
      </w:pPr>
    </w:p>
    <w:p w14:paraId="1EEA9E1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29BF90C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3521F384"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O REPRESENTANTE LEGAL, SEGÚN CORRESPONDA</w:t>
      </w:r>
    </w:p>
    <w:p w14:paraId="7287E4E5"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w:t>
      </w:r>
    </w:p>
    <w:p w14:paraId="4B672064" w14:textId="098194B9" w:rsidR="00516339" w:rsidRPr="00671724" w:rsidRDefault="00516339" w:rsidP="00671724">
      <w:pPr>
        <w:pStyle w:val="Estilo1"/>
        <w:keepNext w:val="0"/>
        <w:numPr>
          <w:ilvl w:val="0"/>
          <w:numId w:val="0"/>
        </w:numPr>
        <w:spacing w:before="0" w:after="0"/>
        <w:jc w:val="center"/>
        <w:rPr>
          <w:rFonts w:cs="Calibri"/>
          <w:b w:val="0"/>
          <w:i/>
          <w:iCs w:val="0"/>
          <w:color w:val="000000" w:themeColor="text1"/>
        </w:rPr>
      </w:pPr>
      <w:bookmarkStart w:id="3" w:name="_Toc2664294"/>
      <w:r w:rsidRPr="00FC62C6">
        <w:rPr>
          <w:color w:val="000000" w:themeColor="text1"/>
          <w:u w:val="single"/>
        </w:rPr>
        <w:br w:type="page"/>
      </w:r>
      <w:bookmarkStart w:id="4" w:name="_Toc2664296"/>
      <w:bookmarkStart w:id="5" w:name="_Toc54104510"/>
      <w:bookmarkEnd w:id="3"/>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4"/>
      <w:r w:rsidR="008E30DE" w:rsidRPr="00FC62C6">
        <w:rPr>
          <w:color w:val="000000" w:themeColor="text1"/>
          <w:sz w:val="22"/>
        </w:rPr>
        <w:t>01-</w:t>
      </w:r>
      <w:r w:rsidR="00FB60C5">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4E528C32"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Señores</w:t>
      </w:r>
    </w:p>
    <w:p w14:paraId="4FD93B45"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5BC3AF7D" w14:textId="77777777" w:rsidR="00516339" w:rsidRPr="00FC62C6" w:rsidRDefault="00516339" w:rsidP="00516339">
      <w:pPr>
        <w:pStyle w:val="Sinespaciado"/>
        <w:rPr>
          <w:rFonts w:cs="Calibri"/>
          <w:color w:val="000000" w:themeColor="text1"/>
          <w:szCs w:val="24"/>
        </w:rPr>
      </w:pPr>
      <w:r w:rsidRPr="00FC62C6">
        <w:rPr>
          <w:rFonts w:cs="Calibri"/>
          <w:color w:val="000000" w:themeColor="text1"/>
          <w:szCs w:val="24"/>
        </w:rPr>
        <w:t>Presente. -</w:t>
      </w:r>
    </w:p>
    <w:p w14:paraId="7D303E0D" w14:textId="77777777" w:rsidR="00516339" w:rsidRPr="00FC62C6" w:rsidRDefault="00516339" w:rsidP="00516339">
      <w:pPr>
        <w:pStyle w:val="Textoindependiente"/>
        <w:spacing w:after="0" w:line="240" w:lineRule="auto"/>
        <w:jc w:val="both"/>
        <w:rPr>
          <w:rFonts w:cs="Calibri"/>
          <w:color w:val="000000" w:themeColor="text1"/>
          <w:szCs w:val="24"/>
        </w:rPr>
      </w:pPr>
    </w:p>
    <w:p w14:paraId="3EC96B4A" w14:textId="77777777" w:rsidR="00516339" w:rsidRPr="00FC62C6" w:rsidRDefault="00516339" w:rsidP="00516339">
      <w:pPr>
        <w:pStyle w:val="Textoindependiente"/>
        <w:spacing w:after="0" w:line="240" w:lineRule="auto"/>
        <w:jc w:val="both"/>
        <w:rPr>
          <w:rFonts w:cs="Calibri"/>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DECLARO BAJO JURAMENTO: </w:t>
      </w:r>
    </w:p>
    <w:p w14:paraId="5025C562" w14:textId="77777777" w:rsidR="00516339" w:rsidRPr="00FC62C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 xml:space="preserve">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bookmarkEnd w:id="6"/>
    <w:p w14:paraId="53F22537"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76870E2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 xml:space="preserve">Conozco las sanciones contenidas en la Ley General de Contrataciones Públicas y su Reglamento, así como en la Ley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27444, Ley del Procedimiento Administrativo General.</w:t>
      </w:r>
    </w:p>
    <w:p w14:paraId="1F311745" w14:textId="2FD79DF8"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 xml:space="preserve">Acepto expresamente que no he llevado a cabo, acciones que están prohibidas por las leyes locales u otras leyes </w:t>
      </w:r>
      <w:r w:rsidR="000D44CE" w:rsidRPr="00FC62C6">
        <w:rPr>
          <w:rFonts w:cs="Calibri"/>
          <w:color w:val="000000" w:themeColor="text1"/>
          <w:szCs w:val="24"/>
        </w:rPr>
        <w:t>anticorrupción</w:t>
      </w:r>
      <w:r w:rsidRPr="00FC62C6">
        <w:rPr>
          <w:rFonts w:cs="Calibri"/>
          <w:color w:val="000000" w:themeColor="text1"/>
          <w:szCs w:val="24"/>
        </w:rPr>
        <w:t>.</w:t>
      </w:r>
    </w:p>
    <w:p w14:paraId="39567F8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FC62C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FC62C6" w:rsidRDefault="00516339" w:rsidP="00516339">
      <w:pPr>
        <w:adjustRightInd w:val="0"/>
        <w:jc w:val="both"/>
        <w:rPr>
          <w:rFonts w:cs="Calibri"/>
          <w:iCs/>
          <w:color w:val="000000" w:themeColor="text1"/>
          <w:szCs w:val="24"/>
        </w:rPr>
      </w:pPr>
    </w:p>
    <w:p w14:paraId="2D9C0F39" w14:textId="77777777" w:rsidR="00516339" w:rsidRPr="00FC62C6" w:rsidRDefault="00516339" w:rsidP="00516339">
      <w:pPr>
        <w:adjustRightInd w:val="0"/>
        <w:jc w:val="both"/>
        <w:rPr>
          <w:rFonts w:cs="Calibri"/>
          <w:iCs/>
          <w:color w:val="000000" w:themeColor="text1"/>
          <w:szCs w:val="24"/>
        </w:rPr>
      </w:pPr>
      <w:r w:rsidRPr="00FC62C6">
        <w:rPr>
          <w:rFonts w:cs="Calibri"/>
          <w:iCs/>
          <w:color w:val="000000" w:themeColor="text1"/>
          <w:szCs w:val="24"/>
        </w:rPr>
        <w:t>[CONSIGNAR CIUDAD Y FECHA]</w:t>
      </w:r>
    </w:p>
    <w:p w14:paraId="5700BB39" w14:textId="77777777" w:rsidR="00516339" w:rsidRPr="00FC62C6" w:rsidRDefault="00516339" w:rsidP="00516339">
      <w:pPr>
        <w:adjustRightInd w:val="0"/>
        <w:jc w:val="both"/>
        <w:rPr>
          <w:rFonts w:cs="Calibri"/>
          <w:b/>
          <w:i/>
          <w:iCs/>
          <w:color w:val="000000" w:themeColor="text1"/>
          <w:szCs w:val="24"/>
        </w:rPr>
      </w:pPr>
    </w:p>
    <w:p w14:paraId="521B586A" w14:textId="77777777" w:rsidR="00516339" w:rsidRPr="00FC62C6" w:rsidRDefault="00516339" w:rsidP="00516339">
      <w:pPr>
        <w:adjustRightInd w:val="0"/>
        <w:jc w:val="both"/>
        <w:rPr>
          <w:rFonts w:cs="Calibri"/>
          <w:b/>
          <w:i/>
          <w:iCs/>
          <w:color w:val="000000" w:themeColor="text1"/>
          <w:szCs w:val="24"/>
        </w:rPr>
      </w:pPr>
    </w:p>
    <w:p w14:paraId="7E1BCB1F" w14:textId="77777777" w:rsidR="00516339" w:rsidRPr="00FC62C6" w:rsidRDefault="00516339" w:rsidP="00516339">
      <w:pPr>
        <w:adjustRightInd w:val="0"/>
        <w:jc w:val="both"/>
        <w:rPr>
          <w:rFonts w:cs="Calibri"/>
          <w:b/>
          <w:i/>
          <w:iCs/>
          <w:color w:val="000000" w:themeColor="text1"/>
          <w:szCs w:val="24"/>
        </w:rPr>
      </w:pPr>
    </w:p>
    <w:p w14:paraId="0B4C64B1" w14:textId="77777777" w:rsidR="00516339" w:rsidRPr="00FC62C6" w:rsidRDefault="00516339" w:rsidP="00516339">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0CBF9AAB"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2D9D46B9"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05AEEE51"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22F95B5D" w14:textId="77777777" w:rsidR="00516339" w:rsidRPr="00FC62C6" w:rsidRDefault="00516339" w:rsidP="00516339">
      <w:pPr>
        <w:rPr>
          <w:rFonts w:cs="Calibri"/>
          <w:color w:val="000000" w:themeColor="text1"/>
          <w:sz w:val="24"/>
          <w:szCs w:val="24"/>
        </w:rPr>
      </w:pPr>
    </w:p>
    <w:p w14:paraId="01301616" w14:textId="77777777" w:rsidR="004F59D6" w:rsidRPr="00FC62C6"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5332D2A1" w14:textId="5A35BB34" w:rsidR="00516339" w:rsidRPr="00FC62C6" w:rsidRDefault="00516339" w:rsidP="00516339">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w:t>
      </w:r>
      <w:proofErr w:type="spellStart"/>
      <w:r w:rsidRPr="00FC62C6">
        <w:rPr>
          <w:color w:val="000000" w:themeColor="text1"/>
        </w:rPr>
        <w:t>N°</w:t>
      </w:r>
      <w:proofErr w:type="spellEnd"/>
      <w:r w:rsidRPr="00FC62C6">
        <w:rPr>
          <w:color w:val="000000" w:themeColor="text1"/>
        </w:rPr>
        <w:t xml:space="preserve"> </w:t>
      </w:r>
      <w:bookmarkEnd w:id="7"/>
      <w:r w:rsidR="008E30DE" w:rsidRPr="00FC62C6">
        <w:rPr>
          <w:color w:val="000000" w:themeColor="text1"/>
        </w:rPr>
        <w:t>01-</w:t>
      </w:r>
      <w:r w:rsidR="00FB60C5">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5FC74E24" w14:textId="77777777" w:rsidR="00516339" w:rsidRPr="00FC62C6" w:rsidRDefault="00516339" w:rsidP="00516339">
      <w:pPr>
        <w:pStyle w:val="Sinespaciado"/>
        <w:jc w:val="both"/>
        <w:rPr>
          <w:rFonts w:cs="Calibri"/>
          <w:color w:val="000000" w:themeColor="text1"/>
          <w:sz w:val="24"/>
          <w:szCs w:val="24"/>
        </w:rPr>
      </w:pPr>
    </w:p>
    <w:p w14:paraId="7C0DAB3E"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Yo, ………………………………………. (Representante Legal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con Documento Nacional de Identidad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en representación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en adelante EL PROVEEDOR con RUC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declaro lo siguiente: </w:t>
      </w:r>
    </w:p>
    <w:p w14:paraId="336F6681" w14:textId="77777777" w:rsidR="00516339" w:rsidRPr="00FC62C6" w:rsidRDefault="00516339" w:rsidP="00516339">
      <w:pPr>
        <w:pStyle w:val="Sinespaciado"/>
        <w:jc w:val="both"/>
        <w:rPr>
          <w:rFonts w:ascii="Arial" w:hAnsi="Arial" w:cs="Arial"/>
          <w:color w:val="000000" w:themeColor="text1"/>
        </w:rPr>
      </w:pPr>
    </w:p>
    <w:p w14:paraId="53BC3BCD"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FC62C6">
        <w:rPr>
          <w:rFonts w:ascii="Arial" w:hAnsi="Arial" w:cs="Arial"/>
          <w:color w:val="000000" w:themeColor="text1"/>
        </w:rPr>
        <w:t>N°</w:t>
      </w:r>
      <w:proofErr w:type="spellEnd"/>
      <w:r w:rsidRPr="00FC62C6">
        <w:rPr>
          <w:rFonts w:ascii="Arial" w:hAnsi="Arial" w:cs="Arial"/>
          <w:color w:val="000000" w:themeColor="text1"/>
        </w:rPr>
        <w:t xml:space="preserve"> 32069 y su Reglamento. </w:t>
      </w:r>
    </w:p>
    <w:p w14:paraId="774F189C"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FC62C6" w:rsidRDefault="00516339" w:rsidP="00516339">
      <w:pPr>
        <w:pStyle w:val="Sinespaciado"/>
        <w:jc w:val="both"/>
        <w:rPr>
          <w:rFonts w:ascii="Arial" w:hAnsi="Arial" w:cs="Arial"/>
          <w:color w:val="000000" w:themeColor="text1"/>
        </w:rPr>
      </w:pPr>
    </w:p>
    <w:p w14:paraId="590F48C2"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FC62C6" w:rsidRDefault="00516339" w:rsidP="00516339">
      <w:pPr>
        <w:pStyle w:val="Sinespaciado"/>
        <w:jc w:val="both"/>
        <w:rPr>
          <w:rFonts w:ascii="Arial" w:hAnsi="Arial" w:cs="Arial"/>
          <w:color w:val="000000" w:themeColor="text1"/>
        </w:rPr>
      </w:pPr>
    </w:p>
    <w:p w14:paraId="1F079EA9" w14:textId="0DFCD88E"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De la misma manera, EL PROVEEDOR es consciente </w:t>
      </w:r>
      <w:r w:rsidR="000D44CE" w:rsidRPr="00FC62C6">
        <w:rPr>
          <w:rFonts w:ascii="Arial" w:hAnsi="Arial" w:cs="Arial"/>
          <w:color w:val="000000" w:themeColor="text1"/>
        </w:rPr>
        <w:t>que,</w:t>
      </w:r>
      <w:r w:rsidRPr="00FC62C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FC62C6" w:rsidRDefault="00516339" w:rsidP="00516339">
      <w:pPr>
        <w:pStyle w:val="Sinespaciado"/>
        <w:jc w:val="both"/>
        <w:rPr>
          <w:rFonts w:cs="Calibri"/>
          <w:color w:val="000000" w:themeColor="text1"/>
        </w:rPr>
      </w:pPr>
    </w:p>
    <w:p w14:paraId="7F017076" w14:textId="77777777" w:rsidR="00516339" w:rsidRPr="00FC62C6" w:rsidRDefault="00516339" w:rsidP="00516339">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5444EF6" w14:textId="77777777" w:rsidR="00516339" w:rsidRPr="00FC62C6" w:rsidRDefault="00516339" w:rsidP="00516339">
      <w:pPr>
        <w:pStyle w:val="Sinespaciado"/>
        <w:jc w:val="both"/>
        <w:rPr>
          <w:rFonts w:cs="Calibri"/>
          <w:color w:val="000000" w:themeColor="text1"/>
          <w:sz w:val="24"/>
          <w:szCs w:val="24"/>
        </w:rPr>
      </w:pPr>
    </w:p>
    <w:p w14:paraId="58961A18" w14:textId="77777777" w:rsidR="00516339" w:rsidRPr="00FC62C6" w:rsidRDefault="00516339" w:rsidP="00516339">
      <w:pPr>
        <w:pStyle w:val="Sinespaciado"/>
        <w:jc w:val="both"/>
        <w:rPr>
          <w:rFonts w:cs="Calibri"/>
          <w:color w:val="000000" w:themeColor="text1"/>
          <w:sz w:val="24"/>
          <w:szCs w:val="24"/>
        </w:rPr>
      </w:pPr>
    </w:p>
    <w:p w14:paraId="1173E5C3"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w:t>
      </w:r>
    </w:p>
    <w:p w14:paraId="2642118E"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4FA83267"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02A26DA4"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 xml:space="preserve">DNI </w:t>
      </w:r>
      <w:proofErr w:type="spellStart"/>
      <w:r w:rsidRPr="00FC62C6">
        <w:rPr>
          <w:rFonts w:cs="Calibri"/>
          <w:color w:val="000000" w:themeColor="text1"/>
          <w:sz w:val="24"/>
          <w:szCs w:val="24"/>
        </w:rPr>
        <w:t>N°</w:t>
      </w:r>
      <w:proofErr w:type="spellEnd"/>
      <w:r w:rsidRPr="00FC62C6">
        <w:rPr>
          <w:rFonts w:cs="Calibri"/>
          <w:color w:val="000000" w:themeColor="text1"/>
          <w:sz w:val="24"/>
          <w:szCs w:val="24"/>
        </w:rPr>
        <w:t xml:space="preserve"> ……………………</w:t>
      </w:r>
    </w:p>
    <w:p w14:paraId="2C54E659" w14:textId="77777777" w:rsidR="00516339" w:rsidRPr="00FC62C6" w:rsidRDefault="00516339" w:rsidP="00516339">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5015BFE5" w14:textId="77777777" w:rsidR="00516339" w:rsidRPr="00FC62C6" w:rsidRDefault="00516339" w:rsidP="00516339">
      <w:pPr>
        <w:pStyle w:val="Textoindependiente"/>
        <w:spacing w:after="0" w:line="240" w:lineRule="auto"/>
        <w:rPr>
          <w:rFonts w:cs="Calibri"/>
          <w:b/>
          <w:color w:val="000000" w:themeColor="text1"/>
          <w:sz w:val="24"/>
          <w:szCs w:val="24"/>
        </w:rPr>
      </w:pPr>
    </w:p>
    <w:p w14:paraId="6D6FA3AF" w14:textId="77777777" w:rsidR="00516339" w:rsidRPr="00FC62C6" w:rsidRDefault="00516339" w:rsidP="00516339">
      <w:pPr>
        <w:pStyle w:val="Textoindependiente"/>
        <w:spacing w:after="0" w:line="240" w:lineRule="auto"/>
        <w:rPr>
          <w:rFonts w:cs="Calibri"/>
          <w:b/>
          <w:color w:val="000000" w:themeColor="text1"/>
          <w:sz w:val="24"/>
          <w:szCs w:val="24"/>
        </w:rPr>
      </w:pPr>
    </w:p>
    <w:p w14:paraId="6EE75533" w14:textId="77777777" w:rsidR="00516339" w:rsidRPr="00FC62C6" w:rsidRDefault="00516339" w:rsidP="00516339">
      <w:pPr>
        <w:pStyle w:val="Textoindependiente"/>
        <w:spacing w:after="0" w:line="240" w:lineRule="auto"/>
        <w:rPr>
          <w:rFonts w:cs="Calibri"/>
          <w:b/>
          <w:color w:val="000000" w:themeColor="text1"/>
          <w:sz w:val="24"/>
          <w:szCs w:val="24"/>
        </w:rPr>
      </w:pPr>
    </w:p>
    <w:p w14:paraId="3BBC83A2" w14:textId="77777777" w:rsidR="00516339" w:rsidRPr="00FC62C6" w:rsidRDefault="00516339" w:rsidP="00516339">
      <w:pPr>
        <w:pStyle w:val="Textoindependiente"/>
        <w:spacing w:after="0" w:line="240" w:lineRule="auto"/>
        <w:rPr>
          <w:rFonts w:cs="Calibri"/>
          <w:b/>
          <w:color w:val="000000" w:themeColor="text1"/>
          <w:sz w:val="24"/>
          <w:szCs w:val="24"/>
        </w:rPr>
      </w:pPr>
    </w:p>
    <w:p w14:paraId="515BFAEE" w14:textId="77777777" w:rsidR="004F59D6" w:rsidRPr="00FC62C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25A07B3D" w14:textId="0EBE69EF" w:rsidR="00516339" w:rsidRPr="00FC62C6" w:rsidRDefault="00516339" w:rsidP="00516339">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Start w:id="13" w:name="_Toc1545935"/>
      <w:bookmarkStart w:id="14" w:name="_Toc2664301"/>
      <w:bookmarkEnd w:id="11"/>
      <w:r w:rsidR="00F62C0B" w:rsidRPr="00FC62C6">
        <w:rPr>
          <w:color w:val="000000" w:themeColor="text1"/>
          <w:sz w:val="22"/>
        </w:rPr>
        <w:t>01-</w:t>
      </w:r>
      <w:r w:rsidR="00FB60C5">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8960"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208"/>
        <w:gridCol w:w="854"/>
        <w:gridCol w:w="361"/>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72"/>
        <w:gridCol w:w="9"/>
        <w:gridCol w:w="10"/>
        <w:gridCol w:w="9"/>
      </w:tblGrid>
      <w:tr w:rsidR="00695E6F" w:rsidRPr="00695E6F" w14:paraId="1A6D6052" w14:textId="77777777" w:rsidTr="00BB31AD">
        <w:trPr>
          <w:gridAfter w:val="2"/>
          <w:wAfter w:w="16" w:type="dxa"/>
          <w:trHeight w:val="274"/>
        </w:trPr>
        <w:tc>
          <w:tcPr>
            <w:tcW w:w="1064" w:type="dxa"/>
            <w:gridSpan w:val="2"/>
            <w:noWrap/>
            <w:vAlign w:val="bottom"/>
            <w:hideMark/>
          </w:tcPr>
          <w:p w14:paraId="18A49D1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7E2C4616"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FC62C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FC62C6" w:rsidRDefault="00516339" w:rsidP="00E765C9">
            <w:pPr>
              <w:rPr>
                <w:rFonts w:cs="Calibri"/>
                <w:color w:val="000000" w:themeColor="text1"/>
                <w:szCs w:val="24"/>
                <w:lang w:eastAsia="es-PE"/>
              </w:rPr>
            </w:pPr>
          </w:p>
        </w:tc>
        <w:tc>
          <w:tcPr>
            <w:tcW w:w="376" w:type="dxa"/>
            <w:gridSpan w:val="3"/>
          </w:tcPr>
          <w:p w14:paraId="200B8731"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38867CC5" w14:textId="77777777" w:rsidR="00516339" w:rsidRPr="00FC62C6" w:rsidRDefault="00516339" w:rsidP="00E765C9">
            <w:pPr>
              <w:rPr>
                <w:rFonts w:cs="Calibri"/>
                <w:color w:val="000000" w:themeColor="text1"/>
                <w:szCs w:val="24"/>
                <w:lang w:eastAsia="es-PE"/>
              </w:rPr>
            </w:pPr>
          </w:p>
        </w:tc>
      </w:tr>
      <w:tr w:rsidR="00695E6F" w:rsidRPr="00695E6F" w14:paraId="211EE9A2" w14:textId="77777777" w:rsidTr="00BB31AD">
        <w:trPr>
          <w:gridAfter w:val="2"/>
          <w:wAfter w:w="16" w:type="dxa"/>
          <w:trHeight w:val="274"/>
        </w:trPr>
        <w:tc>
          <w:tcPr>
            <w:tcW w:w="1064" w:type="dxa"/>
            <w:gridSpan w:val="2"/>
            <w:noWrap/>
            <w:vAlign w:val="bottom"/>
            <w:hideMark/>
          </w:tcPr>
          <w:p w14:paraId="47EC71B6"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54D336B2" w14:textId="77777777" w:rsidR="00516339" w:rsidRPr="00FC62C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FC62C6" w:rsidRDefault="00516339" w:rsidP="00E765C9">
            <w:pPr>
              <w:rPr>
                <w:rFonts w:cs="Calibri"/>
                <w:color w:val="000000" w:themeColor="text1"/>
                <w:szCs w:val="24"/>
                <w:lang w:eastAsia="es-PE"/>
              </w:rPr>
            </w:pPr>
          </w:p>
        </w:tc>
        <w:tc>
          <w:tcPr>
            <w:tcW w:w="376" w:type="dxa"/>
            <w:gridSpan w:val="3"/>
          </w:tcPr>
          <w:p w14:paraId="2C62466E"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106134B" w14:textId="77777777" w:rsidR="00516339" w:rsidRPr="00FC62C6" w:rsidRDefault="00516339" w:rsidP="00E765C9">
            <w:pPr>
              <w:rPr>
                <w:rFonts w:cs="Calibri"/>
                <w:color w:val="000000" w:themeColor="text1"/>
                <w:szCs w:val="24"/>
                <w:lang w:eastAsia="es-PE"/>
              </w:rPr>
            </w:pPr>
          </w:p>
        </w:tc>
      </w:tr>
      <w:tr w:rsidR="00695E6F" w:rsidRPr="00695E6F" w14:paraId="6F16ECEC" w14:textId="77777777" w:rsidTr="00BB31AD">
        <w:trPr>
          <w:gridAfter w:val="6"/>
          <w:wAfter w:w="376" w:type="dxa"/>
          <w:trHeight w:val="274"/>
        </w:trPr>
        <w:tc>
          <w:tcPr>
            <w:tcW w:w="8287" w:type="dxa"/>
            <w:gridSpan w:val="48"/>
            <w:noWrap/>
            <w:vAlign w:val="bottom"/>
            <w:hideMark/>
          </w:tcPr>
          <w:p w14:paraId="20135E00" w14:textId="77777777" w:rsidR="000D44CE" w:rsidRPr="00FC62C6" w:rsidRDefault="000D44CE" w:rsidP="00E765C9">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FC62C6" w:rsidRDefault="000D44CE" w:rsidP="00E765C9">
            <w:pPr>
              <w:rPr>
                <w:rFonts w:cs="Calibri"/>
                <w:color w:val="000000" w:themeColor="text1"/>
                <w:szCs w:val="24"/>
                <w:lang w:eastAsia="es-PE"/>
              </w:rPr>
            </w:pPr>
          </w:p>
        </w:tc>
      </w:tr>
      <w:tr w:rsidR="00695E6F" w:rsidRPr="00695E6F" w14:paraId="0D164232" w14:textId="77777777" w:rsidTr="00BB31AD">
        <w:trPr>
          <w:gridAfter w:val="1"/>
          <w:wAfter w:w="6" w:type="dxa"/>
          <w:trHeight w:val="274"/>
        </w:trPr>
        <w:tc>
          <w:tcPr>
            <w:tcW w:w="5627" w:type="dxa"/>
            <w:gridSpan w:val="31"/>
            <w:noWrap/>
            <w:vAlign w:val="bottom"/>
            <w:hideMark/>
          </w:tcPr>
          <w:p w14:paraId="5D8BFDE9" w14:textId="77777777" w:rsidR="00516339" w:rsidRPr="00BB31AD" w:rsidRDefault="00516339" w:rsidP="00E765C9">
            <w:pPr>
              <w:rPr>
                <w:rFonts w:cs="Calibri"/>
                <w:color w:val="000000" w:themeColor="text1"/>
                <w:sz w:val="18"/>
                <w:szCs w:val="18"/>
                <w:lang w:eastAsia="es-PE"/>
              </w:rPr>
            </w:pPr>
            <w:r w:rsidRPr="00BB31AD">
              <w:rPr>
                <w:rFonts w:cs="Calibri"/>
                <w:b/>
                <w:bCs/>
                <w:color w:val="000000" w:themeColor="text1"/>
                <w:sz w:val="18"/>
                <w:szCs w:val="18"/>
                <w:lang w:eastAsia="es-PE"/>
              </w:rPr>
              <w:t>MINISTERIO DE TRANSPORTES Y COMUNICACIONES</w:t>
            </w:r>
          </w:p>
        </w:tc>
        <w:tc>
          <w:tcPr>
            <w:tcW w:w="376" w:type="dxa"/>
            <w:gridSpan w:val="3"/>
          </w:tcPr>
          <w:p w14:paraId="5E98CE4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417DAB02" w14:textId="77777777" w:rsidR="00516339" w:rsidRPr="00FC62C6" w:rsidRDefault="00516339" w:rsidP="00E765C9">
            <w:pPr>
              <w:rPr>
                <w:rFonts w:cs="Calibri"/>
                <w:color w:val="000000" w:themeColor="text1"/>
                <w:szCs w:val="24"/>
                <w:lang w:eastAsia="es-PE"/>
              </w:rPr>
            </w:pPr>
          </w:p>
        </w:tc>
      </w:tr>
      <w:tr w:rsidR="00695E6F" w:rsidRPr="00695E6F" w14:paraId="1934DC75" w14:textId="77777777" w:rsidTr="00BB31AD">
        <w:trPr>
          <w:trHeight w:val="274"/>
        </w:trPr>
        <w:tc>
          <w:tcPr>
            <w:tcW w:w="1064" w:type="dxa"/>
            <w:gridSpan w:val="2"/>
            <w:noWrap/>
            <w:vAlign w:val="bottom"/>
            <w:hideMark/>
          </w:tcPr>
          <w:p w14:paraId="29F6432B" w14:textId="77777777" w:rsidR="00516339" w:rsidRPr="00FC62C6" w:rsidRDefault="00516339" w:rsidP="00E765C9">
            <w:pPr>
              <w:rPr>
                <w:rFonts w:cs="Calibri"/>
                <w:color w:val="000000" w:themeColor="text1"/>
                <w:szCs w:val="24"/>
                <w:lang w:eastAsia="es-PE"/>
              </w:rPr>
            </w:pPr>
          </w:p>
          <w:p w14:paraId="677B9BA4"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0C0EC650" w14:textId="77777777" w:rsidR="00516339" w:rsidRPr="00FC62C6"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4"/>
            <w:noWrap/>
            <w:vAlign w:val="bottom"/>
            <w:hideMark/>
          </w:tcPr>
          <w:p w14:paraId="35A51574" w14:textId="77777777" w:rsidR="00516339" w:rsidRPr="00FC62C6" w:rsidRDefault="00516339" w:rsidP="00E765C9">
            <w:pPr>
              <w:jc w:val="center"/>
              <w:rPr>
                <w:rFonts w:cs="Calibri"/>
                <w:b/>
                <w:bCs/>
                <w:color w:val="000000" w:themeColor="text1"/>
                <w:szCs w:val="24"/>
                <w:lang w:eastAsia="es-PE"/>
              </w:rPr>
            </w:pPr>
          </w:p>
        </w:tc>
      </w:tr>
      <w:tr w:rsidR="00695E6F" w:rsidRPr="00695E6F" w14:paraId="20D165B0" w14:textId="77777777" w:rsidTr="00BB31AD">
        <w:trPr>
          <w:gridAfter w:val="2"/>
          <w:wAfter w:w="16" w:type="dxa"/>
          <w:trHeight w:val="274"/>
        </w:trPr>
        <w:tc>
          <w:tcPr>
            <w:tcW w:w="1064" w:type="dxa"/>
            <w:gridSpan w:val="2"/>
            <w:noWrap/>
            <w:vAlign w:val="bottom"/>
            <w:hideMark/>
          </w:tcPr>
          <w:p w14:paraId="1BFA3BC3"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FC62C6" w:rsidRDefault="00516339" w:rsidP="00E765C9">
            <w:pPr>
              <w:rPr>
                <w:rFonts w:cs="Calibri"/>
                <w:color w:val="000000" w:themeColor="text1"/>
                <w:szCs w:val="24"/>
                <w:lang w:eastAsia="es-PE"/>
              </w:rPr>
            </w:pPr>
          </w:p>
        </w:tc>
        <w:tc>
          <w:tcPr>
            <w:tcW w:w="376" w:type="dxa"/>
            <w:gridSpan w:val="3"/>
          </w:tcPr>
          <w:p w14:paraId="310A9C89"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2989A6D1" w14:textId="77777777" w:rsidR="00516339" w:rsidRPr="00FC62C6" w:rsidRDefault="00516339" w:rsidP="00E765C9">
            <w:pPr>
              <w:rPr>
                <w:rFonts w:cs="Calibri"/>
                <w:color w:val="000000" w:themeColor="text1"/>
                <w:szCs w:val="24"/>
                <w:lang w:eastAsia="es-PE"/>
              </w:rPr>
            </w:pPr>
          </w:p>
        </w:tc>
      </w:tr>
      <w:tr w:rsidR="00695E6F" w:rsidRPr="00695E6F" w14:paraId="50DF9488" w14:textId="77777777" w:rsidTr="00BB31AD">
        <w:trPr>
          <w:gridAfter w:val="6"/>
          <w:wAfter w:w="376" w:type="dxa"/>
          <w:trHeight w:val="274"/>
        </w:trPr>
        <w:tc>
          <w:tcPr>
            <w:tcW w:w="8287" w:type="dxa"/>
            <w:gridSpan w:val="48"/>
            <w:vMerge w:val="restart"/>
            <w:vAlign w:val="center"/>
            <w:hideMark/>
          </w:tcPr>
          <w:p w14:paraId="7CB80110" w14:textId="77777777" w:rsidR="000D44CE" w:rsidRPr="00FC62C6" w:rsidRDefault="000D44CE" w:rsidP="00E765C9">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FC62C6" w:rsidRDefault="000D44CE" w:rsidP="00E765C9">
            <w:pPr>
              <w:rPr>
                <w:rFonts w:cs="Calibri"/>
                <w:color w:val="000000" w:themeColor="text1"/>
                <w:szCs w:val="24"/>
                <w:lang w:eastAsia="es-PE"/>
              </w:rPr>
            </w:pPr>
          </w:p>
        </w:tc>
      </w:tr>
      <w:tr w:rsidR="00695E6F" w:rsidRPr="00695E6F" w14:paraId="3D0519F8" w14:textId="77777777" w:rsidTr="00BB31AD">
        <w:trPr>
          <w:gridAfter w:val="6"/>
          <w:wAfter w:w="376" w:type="dxa"/>
          <w:trHeight w:val="274"/>
        </w:trPr>
        <w:tc>
          <w:tcPr>
            <w:tcW w:w="8287" w:type="dxa"/>
            <w:gridSpan w:val="48"/>
            <w:vMerge/>
            <w:vAlign w:val="center"/>
            <w:hideMark/>
          </w:tcPr>
          <w:p w14:paraId="61499F17"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FC62C6" w:rsidRDefault="000D44CE" w:rsidP="00E765C9">
            <w:pPr>
              <w:rPr>
                <w:rFonts w:cs="Calibri"/>
                <w:color w:val="000000" w:themeColor="text1"/>
                <w:szCs w:val="24"/>
                <w:lang w:eastAsia="es-PE"/>
              </w:rPr>
            </w:pPr>
          </w:p>
        </w:tc>
      </w:tr>
      <w:tr w:rsidR="00695E6F" w:rsidRPr="00695E6F" w14:paraId="7A89FEC3" w14:textId="77777777" w:rsidTr="00BB31AD">
        <w:trPr>
          <w:gridAfter w:val="1"/>
          <w:wAfter w:w="6" w:type="dxa"/>
          <w:trHeight w:val="274"/>
        </w:trPr>
        <w:tc>
          <w:tcPr>
            <w:tcW w:w="2754" w:type="dxa"/>
            <w:gridSpan w:val="13"/>
            <w:tcBorders>
              <w:right w:val="single" w:sz="4" w:space="0" w:color="auto"/>
            </w:tcBorders>
            <w:noWrap/>
            <w:vAlign w:val="bottom"/>
            <w:hideMark/>
          </w:tcPr>
          <w:p w14:paraId="07C21A96" w14:textId="039C001E"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NOMBRE O RAZON</w:t>
            </w:r>
            <w:r w:rsidR="004F59D6" w:rsidRPr="00FC62C6">
              <w:rPr>
                <w:rFonts w:cs="Calibri"/>
                <w:color w:val="000000" w:themeColor="text1"/>
                <w:szCs w:val="24"/>
                <w:lang w:eastAsia="es-PE"/>
              </w:rPr>
              <w:t xml:space="preserve"> </w:t>
            </w:r>
            <w:r w:rsidRPr="00FC62C6">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FC62C6"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FC62C6"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FC62C6" w:rsidRDefault="00516339" w:rsidP="00E765C9">
            <w:pPr>
              <w:rPr>
                <w:rFonts w:cs="Calibri"/>
                <w:color w:val="000000" w:themeColor="text1"/>
                <w:szCs w:val="24"/>
                <w:lang w:eastAsia="es-PE"/>
              </w:rPr>
            </w:pPr>
          </w:p>
        </w:tc>
        <w:tc>
          <w:tcPr>
            <w:tcW w:w="1456" w:type="dxa"/>
            <w:gridSpan w:val="12"/>
            <w:tcBorders>
              <w:top w:val="single" w:sz="4" w:space="0" w:color="auto"/>
              <w:bottom w:val="single" w:sz="4" w:space="0" w:color="auto"/>
              <w:right w:val="single" w:sz="4" w:space="0" w:color="auto"/>
            </w:tcBorders>
            <w:vAlign w:val="bottom"/>
          </w:tcPr>
          <w:p w14:paraId="709E0DF2" w14:textId="77777777" w:rsidR="00516339" w:rsidRPr="00FC62C6" w:rsidRDefault="00516339" w:rsidP="00E765C9">
            <w:pPr>
              <w:rPr>
                <w:rFonts w:cs="Calibri"/>
                <w:color w:val="000000" w:themeColor="text1"/>
                <w:szCs w:val="24"/>
                <w:lang w:eastAsia="es-PE"/>
              </w:rPr>
            </w:pPr>
          </w:p>
        </w:tc>
      </w:tr>
      <w:tr w:rsidR="00695E6F" w:rsidRPr="00695E6F" w14:paraId="4730CB68" w14:textId="77777777" w:rsidTr="00BB31AD">
        <w:trPr>
          <w:gridAfter w:val="3"/>
          <w:wAfter w:w="25" w:type="dxa"/>
          <w:trHeight w:val="170"/>
        </w:trPr>
        <w:tc>
          <w:tcPr>
            <w:tcW w:w="209" w:type="dxa"/>
          </w:tcPr>
          <w:p w14:paraId="1AFF76CD" w14:textId="77777777" w:rsidR="00516339" w:rsidRPr="00FC62C6"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FC62C6" w:rsidRDefault="00516339" w:rsidP="00E765C9">
            <w:pPr>
              <w:rPr>
                <w:rFonts w:cs="Calibri"/>
                <w:color w:val="000000" w:themeColor="text1"/>
                <w:szCs w:val="24"/>
                <w:lang w:eastAsia="es-PE"/>
              </w:rPr>
            </w:pPr>
          </w:p>
        </w:tc>
      </w:tr>
      <w:tr w:rsidR="00695E6F" w:rsidRPr="00695E6F" w14:paraId="1032123D" w14:textId="77777777" w:rsidTr="00BB31AD">
        <w:trPr>
          <w:gridAfter w:val="2"/>
          <w:wAfter w:w="16" w:type="dxa"/>
          <w:trHeight w:val="274"/>
        </w:trPr>
        <w:tc>
          <w:tcPr>
            <w:tcW w:w="1064" w:type="dxa"/>
            <w:gridSpan w:val="2"/>
            <w:tcBorders>
              <w:right w:val="single" w:sz="4" w:space="0" w:color="auto"/>
            </w:tcBorders>
            <w:noWrap/>
            <w:vAlign w:val="center"/>
            <w:hideMark/>
          </w:tcPr>
          <w:p w14:paraId="35F84267"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FC62C6" w:rsidRDefault="00516339" w:rsidP="00E765C9">
            <w:pPr>
              <w:rPr>
                <w:rFonts w:cs="Calibri"/>
                <w:color w:val="000000" w:themeColor="text1"/>
                <w:szCs w:val="24"/>
                <w:lang w:eastAsia="es-PE"/>
              </w:rPr>
            </w:pPr>
          </w:p>
        </w:tc>
        <w:tc>
          <w:tcPr>
            <w:tcW w:w="7504" w:type="dxa"/>
            <w:gridSpan w:val="51"/>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w:t>
            </w:r>
          </w:p>
        </w:tc>
      </w:tr>
      <w:tr w:rsidR="00695E6F" w:rsidRPr="00695E6F" w14:paraId="46004248" w14:textId="77777777" w:rsidTr="00BB31AD">
        <w:trPr>
          <w:gridAfter w:val="2"/>
          <w:wAfter w:w="16" w:type="dxa"/>
          <w:trHeight w:val="183"/>
        </w:trPr>
        <w:tc>
          <w:tcPr>
            <w:tcW w:w="1064" w:type="dxa"/>
            <w:gridSpan w:val="2"/>
            <w:tcBorders>
              <w:top w:val="single" w:sz="4" w:space="0" w:color="FFFFFF"/>
            </w:tcBorders>
            <w:noWrap/>
            <w:vAlign w:val="center"/>
            <w:hideMark/>
          </w:tcPr>
          <w:p w14:paraId="6BF270EB" w14:textId="77777777" w:rsidR="00516339" w:rsidRPr="00FC62C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FC62C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FC62C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FC62C6"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FC62C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FC62C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FC62C6"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FC62C6" w:rsidRDefault="00516339" w:rsidP="00E765C9">
            <w:pPr>
              <w:rPr>
                <w:rFonts w:cs="Calibri"/>
                <w:color w:val="000000" w:themeColor="text1"/>
                <w:szCs w:val="24"/>
                <w:lang w:eastAsia="es-PE"/>
              </w:rPr>
            </w:pPr>
          </w:p>
        </w:tc>
        <w:tc>
          <w:tcPr>
            <w:tcW w:w="287" w:type="dxa"/>
            <w:gridSpan w:val="3"/>
            <w:tcBorders>
              <w:top w:val="single" w:sz="4" w:space="0" w:color="auto"/>
            </w:tcBorders>
            <w:noWrap/>
            <w:vAlign w:val="center"/>
            <w:hideMark/>
          </w:tcPr>
          <w:p w14:paraId="12619E3D" w14:textId="77777777" w:rsidR="00516339" w:rsidRPr="00FC62C6" w:rsidRDefault="00516339" w:rsidP="00E765C9">
            <w:pPr>
              <w:rPr>
                <w:rFonts w:cs="Calibri"/>
                <w:color w:val="000000" w:themeColor="text1"/>
                <w:szCs w:val="24"/>
                <w:lang w:eastAsia="es-PE"/>
              </w:rPr>
            </w:pPr>
          </w:p>
        </w:tc>
      </w:tr>
      <w:tr w:rsidR="000E7B17" w:rsidRPr="00695E6F" w14:paraId="5598F349" w14:textId="77777777" w:rsidTr="001C61E9">
        <w:trPr>
          <w:gridAfter w:val="2"/>
          <w:wAfter w:w="16" w:type="dxa"/>
          <w:trHeight w:val="274"/>
        </w:trPr>
        <w:tc>
          <w:tcPr>
            <w:tcW w:w="1064" w:type="dxa"/>
            <w:gridSpan w:val="2"/>
            <w:noWrap/>
            <w:vAlign w:val="center"/>
            <w:hideMark/>
          </w:tcPr>
          <w:p w14:paraId="12FB9FDF"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CCI </w:t>
            </w:r>
            <w:proofErr w:type="spellStart"/>
            <w:r w:rsidRPr="00FC62C6">
              <w:rPr>
                <w:rFonts w:cs="Calibri"/>
                <w:color w:val="000000" w:themeColor="text1"/>
                <w:szCs w:val="24"/>
                <w:lang w:eastAsia="es-PE"/>
              </w:rPr>
              <w:t>N°</w:t>
            </w:r>
            <w:proofErr w:type="spellEnd"/>
          </w:p>
        </w:tc>
        <w:tc>
          <w:tcPr>
            <w:tcW w:w="362" w:type="dxa"/>
            <w:noWrap/>
            <w:vAlign w:val="center"/>
          </w:tcPr>
          <w:p w14:paraId="5A30EE13"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FC62C6" w:rsidRDefault="00516339" w:rsidP="00E765C9">
            <w:pPr>
              <w:rPr>
                <w:rFonts w:cs="Calibri"/>
                <w:color w:val="000000" w:themeColor="text1"/>
                <w:szCs w:val="24"/>
                <w:lang w:eastAsia="es-PE"/>
              </w:rPr>
            </w:pPr>
          </w:p>
        </w:tc>
        <w:tc>
          <w:tcPr>
            <w:tcW w:w="376" w:type="dxa"/>
            <w:gridSpan w:val="5"/>
            <w:shd w:val="clear" w:color="auto" w:fill="D9D9D9"/>
            <w:noWrap/>
            <w:vAlign w:val="center"/>
          </w:tcPr>
          <w:p w14:paraId="7CE0C2AA" w14:textId="77777777" w:rsidR="00516339" w:rsidRPr="00FC62C6" w:rsidRDefault="00516339" w:rsidP="00E765C9">
            <w:pPr>
              <w:rPr>
                <w:rFonts w:cs="Calibri"/>
                <w:color w:val="000000" w:themeColor="text1"/>
                <w:szCs w:val="24"/>
                <w:lang w:eastAsia="es-PE"/>
              </w:rPr>
            </w:pPr>
          </w:p>
        </w:tc>
      </w:tr>
      <w:tr w:rsidR="000E7B17" w:rsidRPr="00695E6F" w14:paraId="12D70963" w14:textId="77777777" w:rsidTr="001C61E9">
        <w:trPr>
          <w:gridAfter w:val="2"/>
          <w:wAfter w:w="16" w:type="dxa"/>
          <w:trHeight w:val="209"/>
        </w:trPr>
        <w:tc>
          <w:tcPr>
            <w:tcW w:w="1064" w:type="dxa"/>
            <w:gridSpan w:val="2"/>
            <w:noWrap/>
            <w:vAlign w:val="center"/>
            <w:hideMark/>
          </w:tcPr>
          <w:p w14:paraId="67BA175A" w14:textId="77777777" w:rsidR="00516339" w:rsidRPr="00FC62C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FC62C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FC62C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FC62C6"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FC62C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FC62C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FC62C6"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FC62C6"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FC62C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FC62C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FC62C6" w:rsidRDefault="00516339" w:rsidP="00E765C9">
            <w:pPr>
              <w:rPr>
                <w:rFonts w:cs="Calibri"/>
                <w:color w:val="000000" w:themeColor="text1"/>
                <w:szCs w:val="24"/>
                <w:lang w:eastAsia="es-PE"/>
              </w:rPr>
            </w:pPr>
          </w:p>
        </w:tc>
        <w:tc>
          <w:tcPr>
            <w:tcW w:w="287" w:type="dxa"/>
            <w:gridSpan w:val="3"/>
            <w:shd w:val="clear" w:color="auto" w:fill="FFFFFF"/>
            <w:noWrap/>
            <w:vAlign w:val="center"/>
            <w:hideMark/>
          </w:tcPr>
          <w:p w14:paraId="7E0B4EB2" w14:textId="77777777" w:rsidR="00516339" w:rsidRPr="00FC62C6" w:rsidRDefault="00516339" w:rsidP="00E765C9">
            <w:pPr>
              <w:rPr>
                <w:rFonts w:cs="Calibri"/>
                <w:color w:val="000000" w:themeColor="text1"/>
                <w:szCs w:val="24"/>
                <w:lang w:eastAsia="es-PE"/>
              </w:rPr>
            </w:pPr>
          </w:p>
        </w:tc>
      </w:tr>
      <w:tr w:rsidR="000E7B17" w:rsidRPr="00695E6F" w14:paraId="052F8190" w14:textId="77777777" w:rsidTr="001C61E9">
        <w:trPr>
          <w:gridAfter w:val="2"/>
          <w:wAfter w:w="16" w:type="dxa"/>
          <w:trHeight w:val="274"/>
        </w:trPr>
        <w:tc>
          <w:tcPr>
            <w:tcW w:w="1064" w:type="dxa"/>
            <w:gridSpan w:val="2"/>
            <w:noWrap/>
            <w:vAlign w:val="center"/>
            <w:hideMark/>
          </w:tcPr>
          <w:p w14:paraId="5E8FE538"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RUC </w:t>
            </w:r>
            <w:proofErr w:type="spellStart"/>
            <w:r w:rsidRPr="00FC62C6">
              <w:rPr>
                <w:rFonts w:cs="Calibri"/>
                <w:color w:val="000000" w:themeColor="text1"/>
                <w:szCs w:val="24"/>
                <w:lang w:eastAsia="es-PE"/>
              </w:rPr>
              <w:t>N°</w:t>
            </w:r>
            <w:proofErr w:type="spellEnd"/>
          </w:p>
        </w:tc>
        <w:tc>
          <w:tcPr>
            <w:tcW w:w="362" w:type="dxa"/>
            <w:noWrap/>
            <w:vAlign w:val="center"/>
          </w:tcPr>
          <w:p w14:paraId="51596F68"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FC62C6" w:rsidRDefault="00516339" w:rsidP="00E765C9">
            <w:pPr>
              <w:rPr>
                <w:rFonts w:cs="Calibri"/>
                <w:color w:val="000000" w:themeColor="text1"/>
                <w:szCs w:val="24"/>
                <w:lang w:eastAsia="es-PE"/>
              </w:rPr>
            </w:pPr>
          </w:p>
        </w:tc>
        <w:tc>
          <w:tcPr>
            <w:tcW w:w="376" w:type="dxa"/>
            <w:gridSpan w:val="5"/>
            <w:shd w:val="clear" w:color="auto" w:fill="FFFFFF"/>
            <w:noWrap/>
            <w:vAlign w:val="center"/>
            <w:hideMark/>
          </w:tcPr>
          <w:p w14:paraId="6A100F80" w14:textId="77777777" w:rsidR="00516339" w:rsidRPr="00FC62C6" w:rsidRDefault="00516339" w:rsidP="00E765C9">
            <w:pPr>
              <w:rPr>
                <w:rFonts w:cs="Calibri"/>
                <w:color w:val="000000" w:themeColor="text1"/>
                <w:szCs w:val="24"/>
                <w:lang w:eastAsia="es-PE"/>
              </w:rPr>
            </w:pPr>
          </w:p>
        </w:tc>
      </w:tr>
      <w:tr w:rsidR="00695E6F" w:rsidRPr="00695E6F" w14:paraId="5B3DD56D" w14:textId="77777777" w:rsidTr="00BB31AD">
        <w:trPr>
          <w:gridAfter w:val="1"/>
          <w:wAfter w:w="9" w:type="dxa"/>
          <w:trHeight w:val="274"/>
        </w:trPr>
        <w:tc>
          <w:tcPr>
            <w:tcW w:w="209" w:type="dxa"/>
          </w:tcPr>
          <w:p w14:paraId="0A8A1F8C" w14:textId="77777777" w:rsidR="00516339" w:rsidRPr="00FC62C6" w:rsidRDefault="00516339" w:rsidP="00E765C9">
            <w:pPr>
              <w:jc w:val="both"/>
              <w:rPr>
                <w:rFonts w:cs="Calibri"/>
                <w:color w:val="000000" w:themeColor="text1"/>
                <w:szCs w:val="24"/>
                <w:lang w:eastAsia="es-PE"/>
              </w:rPr>
            </w:pPr>
          </w:p>
        </w:tc>
        <w:tc>
          <w:tcPr>
            <w:tcW w:w="8742" w:type="dxa"/>
            <w:gridSpan w:val="55"/>
            <w:noWrap/>
            <w:vAlign w:val="bottom"/>
            <w:hideMark/>
          </w:tcPr>
          <w:p w14:paraId="1FEF2B1F" w14:textId="77777777" w:rsidR="001C61E9" w:rsidRPr="00BB31AD" w:rsidRDefault="001C61E9" w:rsidP="00E765C9">
            <w:pPr>
              <w:jc w:val="both"/>
              <w:rPr>
                <w:rFonts w:cs="Calibri"/>
                <w:color w:val="000000" w:themeColor="text1"/>
                <w:szCs w:val="24"/>
                <w:highlight w:val="yellow"/>
                <w:lang w:eastAsia="es-PE"/>
              </w:rPr>
            </w:pPr>
          </w:p>
          <w:p w14:paraId="7DF61D56" w14:textId="4AC4301B" w:rsidR="000F0D26" w:rsidRPr="000F0D26" w:rsidRDefault="001C61E9" w:rsidP="000F0D26">
            <w:pPr>
              <w:jc w:val="both"/>
              <w:rPr>
                <w:rFonts w:cs="Calibri"/>
                <w:color w:val="000000" w:themeColor="text1"/>
                <w:szCs w:val="24"/>
                <w:highlight w:val="yellow"/>
                <w:lang w:val="es-PE" w:eastAsia="es-PE"/>
              </w:rPr>
            </w:pPr>
            <w:r w:rsidRPr="009E5D4A">
              <w:rPr>
                <w:rFonts w:cs="Calibri"/>
                <w:color w:val="000000" w:themeColor="text1"/>
                <w:szCs w:val="24"/>
                <w:lang w:eastAsia="es-PE"/>
              </w:rPr>
              <w:t>As</w:t>
            </w:r>
            <w:r w:rsidR="000E7B17" w:rsidRPr="009E5D4A">
              <w:rPr>
                <w:rFonts w:cs="Calibri"/>
                <w:color w:val="000000" w:themeColor="text1"/>
                <w:szCs w:val="24"/>
                <w:lang w:eastAsia="es-PE"/>
              </w:rPr>
              <w:t>i</w:t>
            </w:r>
            <w:r w:rsidRPr="009E5D4A">
              <w:rPr>
                <w:rFonts w:cs="Calibri"/>
                <w:color w:val="000000" w:themeColor="text1"/>
                <w:szCs w:val="24"/>
                <w:lang w:eastAsia="es-PE"/>
              </w:rPr>
              <w:t xml:space="preserve">mismo, </w:t>
            </w:r>
            <w:r w:rsidR="000E7B17" w:rsidRPr="009E5D4A">
              <w:rPr>
                <w:rFonts w:cs="Calibri"/>
                <w:color w:val="000000" w:themeColor="text1"/>
                <w:szCs w:val="24"/>
                <w:lang w:eastAsia="es-PE"/>
              </w:rPr>
              <w:t xml:space="preserve">señalo y </w:t>
            </w:r>
            <w:r w:rsidRPr="009E5D4A">
              <w:rPr>
                <w:rFonts w:cs="Calibri"/>
                <w:color w:val="000000" w:themeColor="text1"/>
                <w:szCs w:val="24"/>
                <w:lang w:eastAsia="es-PE"/>
              </w:rPr>
              <w:t xml:space="preserve">autorizo </w:t>
            </w:r>
            <w:r w:rsidR="000E7B17" w:rsidRPr="009E5D4A">
              <w:rPr>
                <w:rFonts w:cs="Calibri"/>
                <w:color w:val="000000" w:themeColor="text1"/>
                <w:szCs w:val="24"/>
                <w:lang w:eastAsia="es-PE"/>
              </w:rPr>
              <w:t>el</w:t>
            </w:r>
            <w:r w:rsidRPr="009E5D4A">
              <w:rPr>
                <w:rFonts w:cs="Calibri"/>
                <w:color w:val="000000" w:themeColor="text1"/>
                <w:szCs w:val="24"/>
                <w:lang w:eastAsia="es-PE"/>
              </w:rPr>
              <w:t xml:space="preserve"> </w:t>
            </w:r>
            <w:r w:rsidR="000F0D26" w:rsidRPr="009E5D4A">
              <w:rPr>
                <w:rFonts w:cs="Calibri"/>
                <w:color w:val="000000" w:themeColor="text1"/>
                <w:szCs w:val="24"/>
                <w:lang w:eastAsia="es-PE"/>
              </w:rPr>
              <w:t xml:space="preserve">siguiente </w:t>
            </w:r>
            <w:r w:rsidRPr="009E5D4A">
              <w:rPr>
                <w:rFonts w:cs="Calibri"/>
                <w:color w:val="000000" w:themeColor="text1"/>
                <w:szCs w:val="24"/>
                <w:lang w:eastAsia="es-PE"/>
              </w:rPr>
              <w:t xml:space="preserve">correo </w:t>
            </w:r>
            <w:r w:rsidR="000E7B17" w:rsidRPr="009E5D4A">
              <w:rPr>
                <w:rFonts w:cs="Calibri"/>
                <w:color w:val="000000" w:themeColor="text1"/>
                <w:szCs w:val="24"/>
                <w:lang w:eastAsia="es-PE"/>
              </w:rPr>
              <w:t>electrónico para la notificación de todos</w:t>
            </w:r>
            <w:r w:rsidRPr="009E5D4A">
              <w:rPr>
                <w:rFonts w:cs="Calibri"/>
                <w:color w:val="000000" w:themeColor="text1"/>
                <w:szCs w:val="24"/>
                <w:lang w:eastAsia="es-PE"/>
              </w:rPr>
              <w:t xml:space="preserve"> los actos o actuaciones </w:t>
            </w:r>
            <w:r w:rsidR="000F0D26" w:rsidRPr="009E5D4A">
              <w:rPr>
                <w:rFonts w:cs="Calibri"/>
                <w:color w:val="000000" w:themeColor="text1"/>
                <w:szCs w:val="24"/>
                <w:lang w:eastAsia="es-PE"/>
              </w:rPr>
              <w:t>relacionados</w:t>
            </w:r>
            <w:r w:rsidRPr="009E5D4A">
              <w:rPr>
                <w:rFonts w:cs="Calibri"/>
                <w:color w:val="000000" w:themeColor="text1"/>
                <w:szCs w:val="24"/>
                <w:lang w:eastAsia="es-PE"/>
              </w:rPr>
              <w:t xml:space="preserve"> al servicio brindado, </w:t>
            </w:r>
            <w:r w:rsidR="000F0D26" w:rsidRPr="009E5D4A">
              <w:rPr>
                <w:rFonts w:cs="Calibri"/>
                <w:color w:val="000000" w:themeColor="text1"/>
                <w:szCs w:val="24"/>
                <w:lang w:eastAsia="es-PE"/>
              </w:rPr>
              <w:t>aceptando</w:t>
            </w:r>
            <w:r w:rsidR="000F0D26" w:rsidRPr="009E5D4A">
              <w:rPr>
                <w:rFonts w:cs="Calibri"/>
                <w:color w:val="000000" w:themeColor="text1"/>
                <w:szCs w:val="24"/>
                <w:lang w:val="es-PE" w:eastAsia="es-PE"/>
              </w:rPr>
              <w:t xml:space="preserve"> que la notificación surtirá efectos desde que la Entidad envíe el correo electrónico; por lo que, me comprometo a hacer seguimiento de las comunicaciones que se puedan remitir por dicho medio y hago responsable que el correo electrónico declarado en este documento se encuentre habilitado para la recepción de las notificaciones</w:t>
            </w:r>
            <w:r w:rsidR="000F0D26" w:rsidRPr="000F0D26">
              <w:rPr>
                <w:rFonts w:cs="Calibri"/>
                <w:color w:val="000000" w:themeColor="text1"/>
                <w:szCs w:val="24"/>
                <w:highlight w:val="yellow"/>
                <w:lang w:val="es-PE" w:eastAsia="es-PE"/>
              </w:rPr>
              <w:t>.</w:t>
            </w:r>
          </w:p>
          <w:p w14:paraId="56E99D21" w14:textId="237A9AEE" w:rsidR="001C61E9" w:rsidRPr="00BB31AD" w:rsidRDefault="001C61E9" w:rsidP="00E765C9">
            <w:pPr>
              <w:jc w:val="both"/>
              <w:rPr>
                <w:rFonts w:cs="Calibri"/>
                <w:color w:val="000000" w:themeColor="text1"/>
                <w:szCs w:val="24"/>
                <w:highlight w:val="yellow"/>
                <w:lang w:eastAsia="es-PE"/>
              </w:rPr>
            </w:pPr>
          </w:p>
        </w:tc>
      </w:tr>
      <w:tr w:rsidR="00695E6F" w:rsidRPr="00695E6F" w14:paraId="53F3B1B7" w14:textId="77777777" w:rsidTr="00BB31AD">
        <w:trPr>
          <w:gridAfter w:val="1"/>
          <w:wAfter w:w="6" w:type="dxa"/>
          <w:trHeight w:val="818"/>
        </w:trPr>
        <w:tc>
          <w:tcPr>
            <w:tcW w:w="5627" w:type="dxa"/>
            <w:gridSpan w:val="31"/>
            <w:noWrap/>
            <w:vAlign w:val="bottom"/>
            <w:hideMark/>
          </w:tcPr>
          <w:p w14:paraId="7FE07A73" w14:textId="6EE177B8" w:rsidR="00516339" w:rsidRPr="00FC62C6" w:rsidRDefault="000F0D26" w:rsidP="00BB31AD">
            <w:pPr>
              <w:ind w:left="276" w:hanging="276"/>
              <w:rPr>
                <w:rFonts w:cs="Calibri"/>
                <w:color w:val="000000" w:themeColor="text1"/>
                <w:szCs w:val="24"/>
                <w:lang w:eastAsia="es-PE"/>
              </w:rPr>
            </w:pPr>
            <w:r>
              <w:rPr>
                <w:rFonts w:cs="Calibri"/>
                <w:color w:val="000000" w:themeColor="text1"/>
                <w:szCs w:val="24"/>
                <w:lang w:eastAsia="es-PE"/>
              </w:rPr>
              <w:t>Para</w:t>
            </w:r>
            <w:r w:rsidR="00516339" w:rsidRPr="00FC62C6">
              <w:rPr>
                <w:rFonts w:cs="Calibri"/>
                <w:color w:val="000000" w:themeColor="text1"/>
                <w:szCs w:val="24"/>
                <w:lang w:eastAsia="es-PE"/>
              </w:rPr>
              <w:t xml:space="preserve"> cualquier información comunicarse </w:t>
            </w:r>
            <w:proofErr w:type="gramStart"/>
            <w:r w:rsidR="00516339" w:rsidRPr="00FC62C6">
              <w:rPr>
                <w:rFonts w:cs="Calibri"/>
                <w:color w:val="000000" w:themeColor="text1"/>
                <w:szCs w:val="24"/>
                <w:lang w:eastAsia="es-PE"/>
              </w:rPr>
              <w:t>a</w:t>
            </w:r>
            <w:r w:rsidR="00C535C4">
              <w:rPr>
                <w:rFonts w:cs="Calibri"/>
                <w:color w:val="000000" w:themeColor="text1"/>
                <w:szCs w:val="24"/>
                <w:lang w:eastAsia="es-PE"/>
              </w:rPr>
              <w:t xml:space="preserve"> </w:t>
            </w:r>
            <w:r w:rsidR="00516339" w:rsidRPr="00FC62C6">
              <w:rPr>
                <w:rFonts w:cs="Calibri"/>
                <w:color w:val="000000" w:themeColor="text1"/>
                <w:szCs w:val="24"/>
                <w:lang w:eastAsia="es-PE"/>
              </w:rPr>
              <w:t>:</w:t>
            </w:r>
            <w:proofErr w:type="gramEnd"/>
          </w:p>
          <w:p w14:paraId="61C68570"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17F9F6AD"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790E48"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3249CABE" w14:textId="77777777" w:rsidR="00516339" w:rsidRPr="00FC62C6" w:rsidRDefault="00516339" w:rsidP="00E765C9">
            <w:pPr>
              <w:rPr>
                <w:rFonts w:cs="Calibri"/>
                <w:color w:val="000000" w:themeColor="text1"/>
                <w:szCs w:val="24"/>
                <w:lang w:eastAsia="es-PE"/>
              </w:rPr>
            </w:pPr>
          </w:p>
        </w:tc>
      </w:tr>
      <w:tr w:rsidR="00695E6F" w:rsidRPr="00695E6F" w14:paraId="1DB050B2" w14:textId="77777777" w:rsidTr="00BB31AD">
        <w:trPr>
          <w:gridAfter w:val="1"/>
          <w:wAfter w:w="6" w:type="dxa"/>
          <w:trHeight w:val="274"/>
        </w:trPr>
        <w:tc>
          <w:tcPr>
            <w:tcW w:w="1064" w:type="dxa"/>
            <w:gridSpan w:val="2"/>
            <w:tcBorders>
              <w:bottom w:val="single" w:sz="4" w:space="0" w:color="FFFFFF"/>
              <w:right w:val="single" w:sz="4" w:space="0" w:color="auto"/>
            </w:tcBorders>
            <w:noWrap/>
            <w:vAlign w:val="bottom"/>
            <w:hideMark/>
          </w:tcPr>
          <w:p w14:paraId="46F59963" w14:textId="541E08CD"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FC62C6" w:rsidRDefault="00516339" w:rsidP="00BB31AD">
            <w:pPr>
              <w:ind w:left="276" w:hanging="276"/>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FC62C6" w:rsidRDefault="00516339" w:rsidP="00BB31AD">
            <w:pPr>
              <w:ind w:left="276" w:hanging="276"/>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 xml:space="preserve">Anexo </w:t>
            </w:r>
            <w:proofErr w:type="spellStart"/>
            <w:r w:rsidRPr="00FC62C6">
              <w:rPr>
                <w:rFonts w:cs="Calibri"/>
                <w:color w:val="000000" w:themeColor="text1"/>
                <w:szCs w:val="24"/>
                <w:lang w:eastAsia="es-PE"/>
              </w:rPr>
              <w:t>N°</w:t>
            </w:r>
            <w:proofErr w:type="spellEnd"/>
            <w:r w:rsidRPr="00FC62C6">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FC62C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FC62C6" w:rsidRDefault="00516339" w:rsidP="00E765C9">
            <w:pPr>
              <w:rPr>
                <w:rFonts w:cs="Calibri"/>
                <w:color w:val="000000" w:themeColor="text1"/>
                <w:szCs w:val="24"/>
                <w:lang w:eastAsia="es-PE"/>
              </w:rPr>
            </w:pPr>
          </w:p>
        </w:tc>
        <w:tc>
          <w:tcPr>
            <w:tcW w:w="297" w:type="dxa"/>
            <w:gridSpan w:val="4"/>
            <w:tcBorders>
              <w:bottom w:val="single" w:sz="4" w:space="0" w:color="FFFFFF"/>
            </w:tcBorders>
            <w:noWrap/>
            <w:vAlign w:val="bottom"/>
            <w:hideMark/>
          </w:tcPr>
          <w:p w14:paraId="7F8147E6" w14:textId="77777777" w:rsidR="00516339" w:rsidRPr="00FC62C6" w:rsidRDefault="00516339" w:rsidP="00E765C9">
            <w:pPr>
              <w:rPr>
                <w:rFonts w:cs="Calibri"/>
                <w:color w:val="000000" w:themeColor="text1"/>
                <w:szCs w:val="24"/>
                <w:lang w:eastAsia="es-PE"/>
              </w:rPr>
            </w:pPr>
          </w:p>
        </w:tc>
      </w:tr>
      <w:tr w:rsidR="00695E6F" w:rsidRPr="00695E6F" w14:paraId="651DD688" w14:textId="77777777" w:rsidTr="00BB31AD">
        <w:trPr>
          <w:gridAfter w:val="1"/>
          <w:wAfter w:w="6" w:type="dxa"/>
          <w:trHeight w:val="274"/>
        </w:trPr>
        <w:tc>
          <w:tcPr>
            <w:tcW w:w="1064" w:type="dxa"/>
            <w:gridSpan w:val="2"/>
            <w:tcBorders>
              <w:top w:val="single" w:sz="4" w:space="0" w:color="FFFFFF"/>
              <w:bottom w:val="single" w:sz="4" w:space="0" w:color="FFFFFF"/>
              <w:right w:val="single" w:sz="4" w:space="0" w:color="FFFFFF"/>
            </w:tcBorders>
            <w:noWrap/>
            <w:vAlign w:val="bottom"/>
          </w:tcPr>
          <w:p w14:paraId="1014862C" w14:textId="77777777" w:rsidR="00516339" w:rsidRPr="00FC62C6" w:rsidRDefault="00516339" w:rsidP="00BB31AD">
            <w:pPr>
              <w:ind w:left="276" w:hanging="276"/>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FC62C6" w:rsidRDefault="00516339" w:rsidP="00BB31AD">
            <w:pPr>
              <w:ind w:left="276" w:hanging="276"/>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FC62C6" w:rsidRDefault="00516339" w:rsidP="00BB31AD">
            <w:pPr>
              <w:ind w:left="276" w:hanging="276"/>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FC62C6" w:rsidRDefault="00516339" w:rsidP="00BB31AD">
            <w:pPr>
              <w:ind w:left="276" w:hanging="276"/>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FC62C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FC62C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FC62C6" w:rsidRDefault="00516339" w:rsidP="00E765C9">
            <w:pPr>
              <w:rPr>
                <w:rFonts w:cs="Calibri"/>
                <w:color w:val="000000" w:themeColor="text1"/>
                <w:sz w:val="12"/>
                <w:szCs w:val="24"/>
                <w:lang w:eastAsia="es-PE"/>
              </w:rPr>
            </w:pPr>
          </w:p>
        </w:tc>
        <w:tc>
          <w:tcPr>
            <w:tcW w:w="297" w:type="dxa"/>
            <w:gridSpan w:val="4"/>
            <w:tcBorders>
              <w:top w:val="single" w:sz="4" w:space="0" w:color="FFFFFF"/>
              <w:left w:val="single" w:sz="4" w:space="0" w:color="FFFFFF"/>
              <w:bottom w:val="single" w:sz="4" w:space="0" w:color="FFFFFF"/>
            </w:tcBorders>
            <w:noWrap/>
            <w:vAlign w:val="bottom"/>
          </w:tcPr>
          <w:p w14:paraId="0AD9EB20" w14:textId="77777777" w:rsidR="00516339" w:rsidRPr="00FC62C6" w:rsidRDefault="00516339" w:rsidP="00E765C9">
            <w:pPr>
              <w:rPr>
                <w:rFonts w:cs="Calibri"/>
                <w:color w:val="000000" w:themeColor="text1"/>
                <w:sz w:val="12"/>
                <w:szCs w:val="24"/>
                <w:lang w:eastAsia="es-PE"/>
              </w:rPr>
            </w:pPr>
          </w:p>
        </w:tc>
      </w:tr>
      <w:tr w:rsidR="00695E6F" w:rsidRPr="00695E6F" w14:paraId="1F993DA1" w14:textId="77777777" w:rsidTr="00BB31AD">
        <w:trPr>
          <w:gridAfter w:val="1"/>
          <w:wAfter w:w="6" w:type="dxa"/>
          <w:trHeight w:val="274"/>
        </w:trPr>
        <w:tc>
          <w:tcPr>
            <w:tcW w:w="2572" w:type="dxa"/>
            <w:gridSpan w:val="12"/>
            <w:tcBorders>
              <w:top w:val="single" w:sz="4" w:space="0" w:color="FFFFFF"/>
              <w:right w:val="single" w:sz="4" w:space="0" w:color="auto"/>
            </w:tcBorders>
            <w:noWrap/>
            <w:vAlign w:val="bottom"/>
            <w:hideMark/>
          </w:tcPr>
          <w:p w14:paraId="44BC0A2E"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8" w:history="1"/>
          </w:p>
        </w:tc>
        <w:tc>
          <w:tcPr>
            <w:tcW w:w="6382" w:type="dxa"/>
            <w:gridSpan w:val="44"/>
            <w:tcBorders>
              <w:top w:val="single" w:sz="4" w:space="0" w:color="auto"/>
              <w:left w:val="single" w:sz="4" w:space="0" w:color="auto"/>
              <w:bottom w:val="single" w:sz="4" w:space="0" w:color="auto"/>
              <w:right w:val="single" w:sz="4" w:space="0" w:color="auto"/>
            </w:tcBorders>
            <w:vAlign w:val="bottom"/>
          </w:tcPr>
          <w:p w14:paraId="7CDF5A54" w14:textId="77777777" w:rsidR="00516339" w:rsidRPr="00FC62C6" w:rsidRDefault="00516339" w:rsidP="00BB31AD">
            <w:pPr>
              <w:ind w:left="276" w:hanging="276"/>
              <w:rPr>
                <w:rFonts w:cs="Calibri"/>
                <w:color w:val="000000" w:themeColor="text1"/>
                <w:szCs w:val="24"/>
                <w:lang w:eastAsia="es-PE"/>
              </w:rPr>
            </w:pPr>
          </w:p>
        </w:tc>
      </w:tr>
      <w:tr w:rsidR="00695E6F" w:rsidRPr="00695E6F" w14:paraId="5A9424F3" w14:textId="77777777" w:rsidTr="00BB31AD">
        <w:trPr>
          <w:gridAfter w:val="2"/>
          <w:wAfter w:w="16" w:type="dxa"/>
          <w:trHeight w:val="274"/>
        </w:trPr>
        <w:tc>
          <w:tcPr>
            <w:tcW w:w="1426" w:type="dxa"/>
            <w:gridSpan w:val="3"/>
            <w:noWrap/>
            <w:vAlign w:val="bottom"/>
            <w:hideMark/>
          </w:tcPr>
          <w:p w14:paraId="54DE1FBB" w14:textId="77777777" w:rsidR="00516339" w:rsidRPr="00FC62C6" w:rsidRDefault="00516339" w:rsidP="00BB31AD">
            <w:pPr>
              <w:ind w:left="276" w:hanging="276"/>
              <w:rPr>
                <w:rFonts w:cs="Calibri"/>
                <w:color w:val="000000" w:themeColor="text1"/>
                <w:szCs w:val="24"/>
                <w:lang w:eastAsia="es-PE"/>
              </w:rPr>
            </w:pPr>
          </w:p>
          <w:p w14:paraId="5EE3B0F0" w14:textId="77777777" w:rsidR="00516339"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Atentamente</w:t>
            </w:r>
          </w:p>
          <w:p w14:paraId="68742565" w14:textId="016A7467" w:rsidR="009E5D4A" w:rsidRPr="00FC62C6" w:rsidRDefault="009E5D4A" w:rsidP="00BB31AD">
            <w:pPr>
              <w:ind w:left="276" w:hanging="276"/>
              <w:rPr>
                <w:rFonts w:cs="Calibri"/>
                <w:color w:val="000000" w:themeColor="text1"/>
                <w:szCs w:val="24"/>
                <w:lang w:eastAsia="es-PE"/>
              </w:rPr>
            </w:pPr>
          </w:p>
        </w:tc>
        <w:tc>
          <w:tcPr>
            <w:tcW w:w="361" w:type="dxa"/>
            <w:gridSpan w:val="2"/>
            <w:noWrap/>
            <w:vAlign w:val="bottom"/>
            <w:hideMark/>
          </w:tcPr>
          <w:p w14:paraId="4ACB7313" w14:textId="77777777" w:rsidR="00516339" w:rsidRPr="00FC62C6" w:rsidRDefault="00516339" w:rsidP="00BB31AD">
            <w:pPr>
              <w:ind w:left="276" w:hanging="276"/>
              <w:rPr>
                <w:rFonts w:cs="Calibri"/>
                <w:color w:val="000000" w:themeColor="text1"/>
                <w:szCs w:val="24"/>
                <w:lang w:eastAsia="es-PE"/>
              </w:rPr>
            </w:pPr>
          </w:p>
        </w:tc>
        <w:tc>
          <w:tcPr>
            <w:tcW w:w="361" w:type="dxa"/>
            <w:gridSpan w:val="2"/>
            <w:noWrap/>
            <w:vAlign w:val="bottom"/>
            <w:hideMark/>
          </w:tcPr>
          <w:p w14:paraId="7A0A8281" w14:textId="77777777" w:rsidR="00516339" w:rsidRPr="00FC62C6" w:rsidRDefault="00516339" w:rsidP="00BB31AD">
            <w:pPr>
              <w:ind w:left="276" w:hanging="276"/>
              <w:rPr>
                <w:rFonts w:cs="Calibri"/>
                <w:color w:val="000000" w:themeColor="text1"/>
                <w:szCs w:val="24"/>
                <w:lang w:eastAsia="es-PE"/>
              </w:rPr>
            </w:pPr>
          </w:p>
        </w:tc>
        <w:tc>
          <w:tcPr>
            <w:tcW w:w="362" w:type="dxa"/>
            <w:gridSpan w:val="3"/>
            <w:noWrap/>
            <w:vAlign w:val="bottom"/>
            <w:hideMark/>
          </w:tcPr>
          <w:p w14:paraId="003D9092" w14:textId="77777777" w:rsidR="00516339" w:rsidRPr="00FC62C6" w:rsidRDefault="00516339" w:rsidP="00BB31AD">
            <w:pPr>
              <w:ind w:left="276" w:hanging="276"/>
              <w:rPr>
                <w:rFonts w:cs="Calibri"/>
                <w:color w:val="000000" w:themeColor="text1"/>
                <w:szCs w:val="24"/>
                <w:lang w:eastAsia="es-PE"/>
              </w:rPr>
            </w:pPr>
          </w:p>
        </w:tc>
        <w:tc>
          <w:tcPr>
            <w:tcW w:w="364" w:type="dxa"/>
            <w:gridSpan w:val="4"/>
            <w:noWrap/>
            <w:vAlign w:val="bottom"/>
            <w:hideMark/>
          </w:tcPr>
          <w:p w14:paraId="54DFCE56"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28FB93E9"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56660B43"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23CAFD55" w14:textId="77777777" w:rsidR="00516339" w:rsidRPr="00FC62C6" w:rsidRDefault="00516339" w:rsidP="00BB31AD">
            <w:pPr>
              <w:ind w:left="276" w:hanging="276"/>
              <w:rPr>
                <w:rFonts w:cs="Calibri"/>
                <w:color w:val="000000" w:themeColor="text1"/>
                <w:szCs w:val="24"/>
                <w:lang w:eastAsia="es-PE"/>
              </w:rPr>
            </w:pPr>
          </w:p>
        </w:tc>
        <w:tc>
          <w:tcPr>
            <w:tcW w:w="476" w:type="dxa"/>
            <w:gridSpan w:val="4"/>
            <w:noWrap/>
            <w:vAlign w:val="bottom"/>
            <w:hideMark/>
          </w:tcPr>
          <w:p w14:paraId="3D656040" w14:textId="77777777" w:rsidR="00516339" w:rsidRPr="00FC62C6" w:rsidRDefault="00516339" w:rsidP="00BB31AD">
            <w:pPr>
              <w:ind w:left="276" w:hanging="276"/>
              <w:rPr>
                <w:rFonts w:cs="Calibri"/>
                <w:color w:val="000000" w:themeColor="text1"/>
                <w:szCs w:val="24"/>
                <w:lang w:eastAsia="es-PE"/>
              </w:rPr>
            </w:pPr>
          </w:p>
        </w:tc>
        <w:tc>
          <w:tcPr>
            <w:tcW w:w="451" w:type="dxa"/>
            <w:gridSpan w:val="2"/>
            <w:noWrap/>
            <w:vAlign w:val="bottom"/>
            <w:hideMark/>
          </w:tcPr>
          <w:p w14:paraId="752A3DD4"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7092F243" w14:textId="77777777" w:rsidR="00516339" w:rsidRPr="00FC62C6" w:rsidRDefault="00516339" w:rsidP="00BB31AD">
            <w:pPr>
              <w:ind w:left="276" w:hanging="276"/>
              <w:rPr>
                <w:rFonts w:cs="Calibri"/>
                <w:color w:val="000000" w:themeColor="text1"/>
                <w:szCs w:val="24"/>
                <w:lang w:eastAsia="es-PE"/>
              </w:rPr>
            </w:pPr>
          </w:p>
        </w:tc>
        <w:tc>
          <w:tcPr>
            <w:tcW w:w="370" w:type="dxa"/>
            <w:gridSpan w:val="3"/>
            <w:noWrap/>
            <w:vAlign w:val="bottom"/>
            <w:hideMark/>
          </w:tcPr>
          <w:p w14:paraId="5064E51B"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49B624E2"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B1D76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hideMark/>
          </w:tcPr>
          <w:p w14:paraId="4A5283B9" w14:textId="77777777" w:rsidR="00516339" w:rsidRPr="00FC62C6" w:rsidRDefault="00516339" w:rsidP="00E765C9">
            <w:pPr>
              <w:rPr>
                <w:rFonts w:cs="Calibri"/>
                <w:color w:val="000000" w:themeColor="text1"/>
                <w:szCs w:val="24"/>
                <w:lang w:eastAsia="es-PE"/>
              </w:rPr>
            </w:pPr>
          </w:p>
        </w:tc>
      </w:tr>
      <w:tr w:rsidR="00695E6F" w:rsidRPr="00695E6F" w14:paraId="6C76C2C6" w14:textId="77777777" w:rsidTr="00BB31AD">
        <w:trPr>
          <w:gridAfter w:val="2"/>
          <w:wAfter w:w="16" w:type="dxa"/>
          <w:trHeight w:val="274"/>
        </w:trPr>
        <w:tc>
          <w:tcPr>
            <w:tcW w:w="1426" w:type="dxa"/>
            <w:gridSpan w:val="3"/>
            <w:noWrap/>
            <w:vAlign w:val="bottom"/>
          </w:tcPr>
          <w:p w14:paraId="005A68D4"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FC62C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FC62C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FC62C6"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FC62C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FC62C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FC62C6" w:rsidRDefault="00516339" w:rsidP="00E765C9">
            <w:pPr>
              <w:rPr>
                <w:rFonts w:cs="Calibri"/>
                <w:color w:val="000000" w:themeColor="text1"/>
                <w:szCs w:val="24"/>
                <w:lang w:eastAsia="es-PE"/>
              </w:rPr>
            </w:pPr>
          </w:p>
        </w:tc>
        <w:tc>
          <w:tcPr>
            <w:tcW w:w="376" w:type="dxa"/>
            <w:gridSpan w:val="3"/>
          </w:tcPr>
          <w:p w14:paraId="68B330DC" w14:textId="77777777" w:rsidR="00516339" w:rsidRPr="00FC62C6"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FC62C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tcPr>
          <w:p w14:paraId="60DBD492" w14:textId="77777777" w:rsidR="00516339" w:rsidRPr="00FC62C6" w:rsidRDefault="00516339" w:rsidP="00E765C9">
            <w:pPr>
              <w:rPr>
                <w:rFonts w:cs="Calibri"/>
                <w:color w:val="000000" w:themeColor="text1"/>
                <w:szCs w:val="24"/>
                <w:lang w:eastAsia="es-PE"/>
              </w:rPr>
            </w:pPr>
          </w:p>
        </w:tc>
      </w:tr>
      <w:tr w:rsidR="00695E6F" w:rsidRPr="00695E6F" w14:paraId="2959E38E" w14:textId="77777777" w:rsidTr="00BB31AD">
        <w:trPr>
          <w:gridAfter w:val="1"/>
          <w:wAfter w:w="6" w:type="dxa"/>
          <w:trHeight w:val="274"/>
        </w:trPr>
        <w:tc>
          <w:tcPr>
            <w:tcW w:w="1064" w:type="dxa"/>
            <w:gridSpan w:val="2"/>
            <w:noWrap/>
            <w:vAlign w:val="bottom"/>
            <w:hideMark/>
          </w:tcPr>
          <w:p w14:paraId="231B08B0"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FC62C6" w:rsidRDefault="00516339" w:rsidP="00E765C9">
            <w:pPr>
              <w:rPr>
                <w:rFonts w:cs="Calibri"/>
                <w:color w:val="000000" w:themeColor="text1"/>
                <w:szCs w:val="24"/>
                <w:lang w:eastAsia="es-PE"/>
              </w:rPr>
            </w:pPr>
          </w:p>
        </w:tc>
        <w:tc>
          <w:tcPr>
            <w:tcW w:w="376" w:type="dxa"/>
            <w:gridSpan w:val="3"/>
          </w:tcPr>
          <w:p w14:paraId="0DEB3E5D" w14:textId="77777777" w:rsidR="00516339" w:rsidRPr="00FC62C6"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42E032FD" w14:textId="77777777" w:rsidR="00516339" w:rsidRPr="00FC62C6" w:rsidRDefault="00516339" w:rsidP="00E765C9">
            <w:pPr>
              <w:jc w:val="center"/>
              <w:rPr>
                <w:rFonts w:cs="Calibri"/>
                <w:color w:val="000000" w:themeColor="text1"/>
                <w:szCs w:val="24"/>
                <w:lang w:eastAsia="es-PE"/>
              </w:rPr>
            </w:pPr>
            <w:proofErr w:type="spellStart"/>
            <w:r w:rsidRPr="00FC62C6">
              <w:rPr>
                <w:rFonts w:cs="Calibri"/>
                <w:color w:val="000000" w:themeColor="text1"/>
                <w:szCs w:val="24"/>
                <w:lang w:eastAsia="es-PE"/>
              </w:rPr>
              <w:t>Nº</w:t>
            </w:r>
            <w:proofErr w:type="spellEnd"/>
            <w:r w:rsidRPr="00FC62C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FC62C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FC62C6" w:rsidRDefault="00516339" w:rsidP="00E765C9">
            <w:pPr>
              <w:rPr>
                <w:rFonts w:cs="Calibri"/>
                <w:color w:val="000000" w:themeColor="text1"/>
                <w:szCs w:val="24"/>
                <w:lang w:eastAsia="es-PE"/>
              </w:rPr>
            </w:pPr>
          </w:p>
        </w:tc>
        <w:tc>
          <w:tcPr>
            <w:tcW w:w="297" w:type="dxa"/>
            <w:gridSpan w:val="4"/>
            <w:tcBorders>
              <w:top w:val="single" w:sz="4" w:space="0" w:color="FFFFFF"/>
              <w:left w:val="single" w:sz="4" w:space="0" w:color="FFFFFF"/>
              <w:bottom w:val="single" w:sz="4" w:space="0" w:color="FFFFFF"/>
            </w:tcBorders>
            <w:noWrap/>
            <w:vAlign w:val="bottom"/>
            <w:hideMark/>
          </w:tcPr>
          <w:p w14:paraId="31C33876" w14:textId="77777777" w:rsidR="00516339" w:rsidRPr="00FC62C6" w:rsidRDefault="00516339" w:rsidP="00E765C9">
            <w:pPr>
              <w:rPr>
                <w:rFonts w:cs="Calibri"/>
                <w:color w:val="000000" w:themeColor="text1"/>
                <w:szCs w:val="24"/>
                <w:lang w:eastAsia="es-PE"/>
              </w:rPr>
            </w:pPr>
          </w:p>
        </w:tc>
      </w:tr>
      <w:tr w:rsidR="00695E6F" w:rsidRPr="00695E6F" w14:paraId="3EDBC6A9" w14:textId="77777777" w:rsidTr="00BB31AD">
        <w:trPr>
          <w:gridAfter w:val="2"/>
          <w:wAfter w:w="16" w:type="dxa"/>
          <w:trHeight w:val="274"/>
        </w:trPr>
        <w:tc>
          <w:tcPr>
            <w:tcW w:w="1064" w:type="dxa"/>
            <w:gridSpan w:val="2"/>
            <w:tcBorders>
              <w:top w:val="nil"/>
            </w:tcBorders>
            <w:noWrap/>
            <w:vAlign w:val="bottom"/>
            <w:hideMark/>
          </w:tcPr>
          <w:p w14:paraId="787B8C82" w14:textId="77777777" w:rsidR="00516339" w:rsidRPr="00FC62C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FC62C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FC62C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FC62C6"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FC62C6"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FC62C6"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FC62C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FC62C6"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F104960" w14:textId="77777777" w:rsidR="00516339" w:rsidRPr="00FC62C6" w:rsidRDefault="00516339" w:rsidP="00E765C9">
            <w:pPr>
              <w:rPr>
                <w:rFonts w:cs="Calibri"/>
                <w:color w:val="000000" w:themeColor="text1"/>
                <w:szCs w:val="24"/>
                <w:lang w:eastAsia="es-PE"/>
              </w:rPr>
            </w:pPr>
          </w:p>
        </w:tc>
      </w:tr>
    </w:tbl>
    <w:p w14:paraId="1061129F" w14:textId="77777777" w:rsidR="00516339" w:rsidRPr="00BB31AD" w:rsidRDefault="00516339" w:rsidP="00516339">
      <w:pPr>
        <w:ind w:left="37"/>
        <w:rPr>
          <w:rFonts w:cs="Calibri"/>
          <w:bCs/>
          <w:color w:val="000000" w:themeColor="text1"/>
          <w:sz w:val="18"/>
          <w:szCs w:val="18"/>
          <w:lang w:eastAsia="es-PE"/>
        </w:rPr>
      </w:pPr>
      <w:r w:rsidRPr="00BB31AD">
        <w:rPr>
          <w:rFonts w:cs="Calibri"/>
          <w:bCs/>
          <w:color w:val="000000" w:themeColor="text1"/>
          <w:sz w:val="18"/>
          <w:szCs w:val="18"/>
          <w:lang w:eastAsia="es-PE"/>
        </w:rPr>
        <w:t>NOTA: Debe tenerse en cuenta lo siguiente:</w:t>
      </w:r>
    </w:p>
    <w:p w14:paraId="77140D57" w14:textId="77777777" w:rsidR="00516339" w:rsidRPr="00BB31AD" w:rsidRDefault="00516339" w:rsidP="00C60FFA">
      <w:pPr>
        <w:widowControl/>
        <w:numPr>
          <w:ilvl w:val="0"/>
          <w:numId w:val="19"/>
        </w:numPr>
        <w:autoSpaceDE/>
        <w:autoSpaceDN/>
        <w:rPr>
          <w:rFonts w:cs="Calibri"/>
          <w:bCs/>
          <w:color w:val="000000" w:themeColor="text1"/>
          <w:sz w:val="18"/>
          <w:szCs w:val="18"/>
          <w:lang w:eastAsia="es-PE"/>
        </w:rPr>
      </w:pPr>
      <w:r w:rsidRPr="00BB31AD">
        <w:rPr>
          <w:rFonts w:cs="Calibri"/>
          <w:bCs/>
          <w:color w:val="000000" w:themeColor="text1"/>
          <w:sz w:val="18"/>
          <w:szCs w:val="18"/>
          <w:lang w:eastAsia="es-PE"/>
        </w:rPr>
        <w:t>Para el trámite de pago por servicios de terceros el CCI corresponderá solamente a Entidades Financieras Privadas, NO considerar Banco de la Nación.</w:t>
      </w:r>
    </w:p>
    <w:p w14:paraId="5750A98E" w14:textId="77777777" w:rsidR="00516339" w:rsidRPr="00BB31AD" w:rsidRDefault="00516339" w:rsidP="00C60FFA">
      <w:pPr>
        <w:widowControl/>
        <w:numPr>
          <w:ilvl w:val="0"/>
          <w:numId w:val="19"/>
        </w:numPr>
        <w:autoSpaceDE/>
        <w:autoSpaceDN/>
        <w:jc w:val="both"/>
        <w:rPr>
          <w:rFonts w:cs="Calibri"/>
          <w:bCs/>
          <w:color w:val="000000" w:themeColor="text1"/>
          <w:sz w:val="18"/>
          <w:szCs w:val="18"/>
          <w:lang w:eastAsia="es-PE"/>
        </w:rPr>
      </w:pPr>
      <w:r w:rsidRPr="00BB31AD">
        <w:rPr>
          <w:rFonts w:cs="Calibri"/>
          <w:bCs/>
          <w:color w:val="000000" w:themeColor="text1"/>
          <w:sz w:val="18"/>
          <w:szCs w:val="18"/>
          <w:lang w:eastAsia="es-PE"/>
        </w:rPr>
        <w:t>Previo a la presentación del CCI el interesado deberá efectuar el trámite en su Entidad Bancaria, a fin de relacionar su número de RUC con su cuenta de ahorros.</w:t>
      </w:r>
    </w:p>
    <w:p w14:paraId="74F70EB1" w14:textId="27B5B48F" w:rsidR="00600930" w:rsidRPr="00FC62C6" w:rsidRDefault="00516339" w:rsidP="00600930">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5" w:name="_Toc2664302"/>
      <w:bookmarkStart w:id="16" w:name="_Toc54104513"/>
      <w:r w:rsidR="00600930" w:rsidRPr="00FC62C6">
        <w:rPr>
          <w:color w:val="000000" w:themeColor="text1"/>
        </w:rPr>
        <w:lastRenderedPageBreak/>
        <w:t xml:space="preserve">ANEXO </w:t>
      </w:r>
      <w:proofErr w:type="spellStart"/>
      <w:r w:rsidR="00600930" w:rsidRPr="00FC62C6">
        <w:rPr>
          <w:color w:val="000000" w:themeColor="text1"/>
        </w:rPr>
        <w:t>N°</w:t>
      </w:r>
      <w:proofErr w:type="spellEnd"/>
      <w:r w:rsidR="00600930" w:rsidRPr="00FC62C6">
        <w:rPr>
          <w:color w:val="000000" w:themeColor="text1"/>
        </w:rPr>
        <w:t xml:space="preserve"> </w:t>
      </w:r>
      <w:bookmarkEnd w:id="15"/>
      <w:r w:rsidR="00600930" w:rsidRPr="00FC62C6">
        <w:rPr>
          <w:color w:val="000000" w:themeColor="text1"/>
        </w:rPr>
        <w:t>01-</w:t>
      </w:r>
      <w:r w:rsidR="00FB60C5" w:rsidRPr="00FC62C6">
        <w:rPr>
          <w:rFonts w:ascii="Book Antiqua" w:eastAsia="Arial" w:hAnsi="Book Antiqua" w:cs="Arial"/>
          <w:b w:val="0"/>
          <w:iCs w:val="0"/>
          <w:color w:val="000000" w:themeColor="text1"/>
          <w:kern w:val="0"/>
          <w:sz w:val="22"/>
          <w:szCs w:val="22"/>
          <w:lang w:eastAsia="en-US"/>
        </w:rPr>
        <w:t>J</w:t>
      </w:r>
      <w:r w:rsidR="00600930" w:rsidRPr="00FC62C6">
        <w:rPr>
          <w:rFonts w:ascii="Book Antiqua" w:eastAsia="Arial" w:hAnsi="Book Antiqua" w:cs="Arial"/>
          <w:b w:val="0"/>
          <w:iCs w:val="0"/>
          <w:color w:val="000000" w:themeColor="text1"/>
          <w:kern w:val="0"/>
          <w:sz w:val="22"/>
          <w:szCs w:val="22"/>
          <w:lang w:eastAsia="en-US"/>
        </w:rPr>
        <w:t>:</w:t>
      </w:r>
      <w:r w:rsidR="00600930" w:rsidRPr="00FC62C6">
        <w:rPr>
          <w:color w:val="000000" w:themeColor="text1"/>
        </w:rPr>
        <w:t xml:space="preserve"> </w:t>
      </w:r>
      <w:bookmarkStart w:id="17" w:name="_Toc1545937"/>
      <w:bookmarkStart w:id="18" w:name="_Toc2664303"/>
      <w:r w:rsidR="00600930" w:rsidRPr="00FC62C6">
        <w:rPr>
          <w:color w:val="000000" w:themeColor="text1"/>
        </w:rPr>
        <w:t>CARTA DE OFERTA ECONÓMICA DEL PROVEEDOR</w:t>
      </w:r>
      <w:bookmarkEnd w:id="16"/>
      <w:bookmarkEnd w:id="17"/>
      <w:bookmarkEnd w:id="18"/>
    </w:p>
    <w:p w14:paraId="44FB9742" w14:textId="77777777" w:rsidR="00600930" w:rsidRPr="00FC62C6" w:rsidRDefault="00600930" w:rsidP="00600930">
      <w:pPr>
        <w:rPr>
          <w:b/>
          <w:i/>
          <w:iCs/>
          <w:color w:val="000000" w:themeColor="text1"/>
          <w:sz w:val="20"/>
          <w:szCs w:val="20"/>
        </w:rPr>
      </w:pPr>
      <w:r w:rsidRPr="00FC62C6">
        <w:rPr>
          <w:b/>
          <w:i/>
          <w:iCs/>
          <w:color w:val="000000" w:themeColor="text1"/>
          <w:sz w:val="20"/>
          <w:szCs w:val="20"/>
        </w:rPr>
        <w:t>(Para servicios y consultorías en general)</w:t>
      </w:r>
    </w:p>
    <w:p w14:paraId="02E69BAB" w14:textId="77777777" w:rsidR="00600930" w:rsidRPr="00FC62C6" w:rsidRDefault="00600930" w:rsidP="00600930">
      <w:pPr>
        <w:pStyle w:val="Textoindependiente"/>
        <w:spacing w:after="0" w:line="240" w:lineRule="auto"/>
        <w:rPr>
          <w:rFonts w:cs="Calibri"/>
          <w:color w:val="000000" w:themeColor="text1"/>
          <w:szCs w:val="24"/>
        </w:rPr>
      </w:pPr>
    </w:p>
    <w:p w14:paraId="63EE96AE"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53178DD1"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49A87E64" w14:textId="77777777" w:rsidR="00600930" w:rsidRPr="00FC62C6" w:rsidRDefault="00600930" w:rsidP="00600930">
      <w:pPr>
        <w:pStyle w:val="Textoindependiente"/>
        <w:spacing w:after="0" w:line="240" w:lineRule="auto"/>
        <w:jc w:val="both"/>
        <w:rPr>
          <w:rFonts w:cs="Calibri"/>
          <w:color w:val="000000" w:themeColor="text1"/>
          <w:szCs w:val="24"/>
          <w:u w:val="single"/>
        </w:rPr>
      </w:pPr>
      <w:proofErr w:type="gramStart"/>
      <w:r w:rsidRPr="00FC62C6">
        <w:rPr>
          <w:rFonts w:cs="Calibri"/>
          <w:color w:val="000000" w:themeColor="text1"/>
          <w:szCs w:val="24"/>
          <w:u w:val="single"/>
        </w:rPr>
        <w:t>Presente</w:t>
      </w:r>
      <w:r w:rsidRPr="00FC62C6">
        <w:rPr>
          <w:rFonts w:cs="Calibri"/>
          <w:color w:val="000000" w:themeColor="text1"/>
          <w:szCs w:val="24"/>
        </w:rPr>
        <w:t>.-</w:t>
      </w:r>
      <w:proofErr w:type="gramEnd"/>
    </w:p>
    <w:p w14:paraId="600598A5" w14:textId="77777777" w:rsidR="00600930" w:rsidRPr="00FC62C6"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FC62C6" w:rsidRDefault="00600930" w:rsidP="00600930">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7AAF78C5" w14:textId="77777777" w:rsidR="00600930" w:rsidRPr="00FC62C6" w:rsidRDefault="00600930" w:rsidP="00600930">
      <w:pPr>
        <w:pStyle w:val="Textoindependiente"/>
        <w:spacing w:after="0" w:line="240" w:lineRule="auto"/>
        <w:jc w:val="both"/>
        <w:rPr>
          <w:rFonts w:cs="Calibri"/>
          <w:color w:val="000000" w:themeColor="text1"/>
          <w:szCs w:val="24"/>
        </w:rPr>
      </w:pPr>
    </w:p>
    <w:p w14:paraId="38B926E9"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32169089" w14:textId="77777777" w:rsidR="00600930" w:rsidRPr="00FC62C6" w:rsidRDefault="00600930" w:rsidP="00600930">
      <w:pPr>
        <w:jc w:val="both"/>
        <w:rPr>
          <w:rFonts w:cs="Calibri"/>
          <w:color w:val="000000" w:themeColor="text1"/>
          <w:szCs w:val="24"/>
        </w:rPr>
      </w:pPr>
    </w:p>
    <w:p w14:paraId="26B3B415" w14:textId="77777777" w:rsidR="00600930" w:rsidRPr="00FC62C6" w:rsidRDefault="00600930" w:rsidP="00600930">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FC62C6"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ITEM </w:t>
            </w:r>
            <w:proofErr w:type="spellStart"/>
            <w:r w:rsidRPr="00FC62C6">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03" w:type="dxa"/>
            <w:vAlign w:val="center"/>
            <w:hideMark/>
          </w:tcPr>
          <w:p w14:paraId="01B9D63D"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FC62C6"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38" w:type="dxa"/>
            <w:vAlign w:val="center"/>
            <w:hideMark/>
          </w:tcPr>
          <w:p w14:paraId="2D912F29"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A728E6" w:rsidRPr="00695E6F" w14:paraId="711A4B61" w14:textId="77777777" w:rsidTr="00584CD9">
        <w:trPr>
          <w:trHeight w:val="340"/>
        </w:trPr>
        <w:tc>
          <w:tcPr>
            <w:tcW w:w="8607" w:type="dxa"/>
            <w:gridSpan w:val="4"/>
            <w:vAlign w:val="center"/>
          </w:tcPr>
          <w:p w14:paraId="76D8AAB8" w14:textId="13B483DE" w:rsidR="00A728E6" w:rsidRPr="00FC62C6" w:rsidRDefault="00A728E6" w:rsidP="00A728E6">
            <w:pPr>
              <w:jc w:val="both"/>
              <w:rPr>
                <w:rFonts w:cs="Calibri"/>
                <w:color w:val="000000" w:themeColor="text1"/>
                <w:sz w:val="20"/>
                <w:szCs w:val="20"/>
              </w:rPr>
            </w:pPr>
            <w:r w:rsidRPr="00A728E6">
              <w:rPr>
                <w:rFonts w:cs="Calibri"/>
                <w:color w:val="000000" w:themeColor="text1"/>
                <w:sz w:val="20"/>
                <w:szCs w:val="20"/>
                <w:lang w:val="es-PE"/>
              </w:rPr>
              <w:t xml:space="preserve"> Contratación del servicio de alquiler de local, provisión de equipos multimedia y servicio de alimentación, para el desarrollo del Acto Público Único, conforme al cronograma establecido en las bases del Concurso Público </w:t>
            </w:r>
            <w:proofErr w:type="spellStart"/>
            <w:r w:rsidRPr="00A728E6">
              <w:rPr>
                <w:rFonts w:cs="Calibri"/>
                <w:color w:val="000000" w:themeColor="text1"/>
                <w:sz w:val="20"/>
                <w:szCs w:val="20"/>
                <w:lang w:val="es-PE"/>
              </w:rPr>
              <w:t>N°</w:t>
            </w:r>
            <w:proofErr w:type="spellEnd"/>
            <w:r w:rsidRPr="00A728E6">
              <w:rPr>
                <w:rFonts w:cs="Calibri"/>
                <w:color w:val="000000" w:themeColor="text1"/>
                <w:sz w:val="20"/>
                <w:szCs w:val="20"/>
                <w:lang w:val="es-PE"/>
              </w:rPr>
              <w:t xml:space="preserve"> 01-2026-MTC/28, aprobadas mediante Resolución Directoral </w:t>
            </w:r>
            <w:proofErr w:type="spellStart"/>
            <w:r w:rsidRPr="00A728E6">
              <w:rPr>
                <w:rFonts w:cs="Calibri"/>
                <w:color w:val="000000" w:themeColor="text1"/>
                <w:sz w:val="20"/>
                <w:szCs w:val="20"/>
                <w:lang w:val="es-PE"/>
              </w:rPr>
              <w:t>N°</w:t>
            </w:r>
            <w:proofErr w:type="spellEnd"/>
            <w:r w:rsidRPr="00A728E6">
              <w:rPr>
                <w:rFonts w:cs="Calibri"/>
                <w:color w:val="000000" w:themeColor="text1"/>
                <w:sz w:val="20"/>
                <w:szCs w:val="20"/>
                <w:lang w:val="es-PE"/>
              </w:rPr>
              <w:t xml:space="preserve"> 0872-2026-MTC/28, a cargo de la Dirección General de Autorizaciones en Telecomunicaciones del Ministerio de Transportes y Comunicaciones.</w:t>
            </w:r>
          </w:p>
        </w:tc>
      </w:tr>
      <w:tr w:rsidR="00A728E6" w:rsidRPr="00695E6F" w14:paraId="41C8B907" w14:textId="77777777" w:rsidTr="00E765C9">
        <w:trPr>
          <w:trHeight w:val="340"/>
        </w:trPr>
        <w:tc>
          <w:tcPr>
            <w:tcW w:w="670" w:type="dxa"/>
            <w:vAlign w:val="center"/>
          </w:tcPr>
          <w:p w14:paraId="2882E649" w14:textId="4C6F244C" w:rsidR="00A728E6" w:rsidRPr="00FC62C6" w:rsidRDefault="00A728E6" w:rsidP="00E765C9">
            <w:pPr>
              <w:jc w:val="center"/>
              <w:rPr>
                <w:rFonts w:cs="Calibri"/>
                <w:color w:val="000000" w:themeColor="text1"/>
                <w:sz w:val="20"/>
                <w:szCs w:val="20"/>
              </w:rPr>
            </w:pPr>
            <w:r>
              <w:rPr>
                <w:rFonts w:cs="Calibri"/>
                <w:color w:val="000000" w:themeColor="text1"/>
                <w:sz w:val="20"/>
                <w:szCs w:val="20"/>
              </w:rPr>
              <w:t>1</w:t>
            </w:r>
          </w:p>
        </w:tc>
        <w:tc>
          <w:tcPr>
            <w:tcW w:w="996" w:type="dxa"/>
            <w:vAlign w:val="center"/>
          </w:tcPr>
          <w:p w14:paraId="40C953CA" w14:textId="53FC9CA4" w:rsidR="00A728E6" w:rsidRPr="00FC62C6" w:rsidRDefault="00A728E6" w:rsidP="00E765C9">
            <w:pPr>
              <w:jc w:val="center"/>
              <w:rPr>
                <w:rFonts w:cs="Calibri"/>
                <w:color w:val="000000" w:themeColor="text1"/>
                <w:sz w:val="20"/>
                <w:szCs w:val="20"/>
              </w:rPr>
            </w:pPr>
            <w:r>
              <w:rPr>
                <w:rFonts w:cs="Calibri"/>
                <w:color w:val="000000" w:themeColor="text1"/>
                <w:sz w:val="20"/>
                <w:szCs w:val="20"/>
              </w:rPr>
              <w:t>1</w:t>
            </w:r>
          </w:p>
        </w:tc>
        <w:tc>
          <w:tcPr>
            <w:tcW w:w="5238" w:type="dxa"/>
            <w:vAlign w:val="center"/>
          </w:tcPr>
          <w:p w14:paraId="06A03AFD" w14:textId="246A8E26" w:rsidR="00A728E6" w:rsidRPr="00FC62C6" w:rsidRDefault="00A728E6" w:rsidP="00A728E6">
            <w:pPr>
              <w:rPr>
                <w:rFonts w:cs="Calibri"/>
                <w:color w:val="000000" w:themeColor="text1"/>
                <w:sz w:val="20"/>
                <w:szCs w:val="20"/>
              </w:rPr>
            </w:pPr>
            <w:r>
              <w:rPr>
                <w:rFonts w:cs="Calibri"/>
                <w:color w:val="000000" w:themeColor="text1"/>
                <w:sz w:val="20"/>
                <w:szCs w:val="20"/>
              </w:rPr>
              <w:t>ALQUILER DE LOCAL – SEGÚN TDR</w:t>
            </w:r>
          </w:p>
        </w:tc>
        <w:tc>
          <w:tcPr>
            <w:tcW w:w="1703" w:type="dxa"/>
            <w:noWrap/>
            <w:vAlign w:val="center"/>
          </w:tcPr>
          <w:p w14:paraId="4C039DC7" w14:textId="77777777" w:rsidR="00A728E6" w:rsidRPr="00FC62C6" w:rsidRDefault="00A728E6" w:rsidP="00E765C9">
            <w:pPr>
              <w:jc w:val="center"/>
              <w:rPr>
                <w:rFonts w:cs="Calibri"/>
                <w:color w:val="000000" w:themeColor="text1"/>
                <w:sz w:val="20"/>
                <w:szCs w:val="20"/>
              </w:rPr>
            </w:pPr>
          </w:p>
        </w:tc>
      </w:tr>
      <w:tr w:rsidR="00A728E6" w:rsidRPr="00A728E6" w14:paraId="7229C39C" w14:textId="77777777" w:rsidTr="00E765C9">
        <w:trPr>
          <w:trHeight w:val="340"/>
        </w:trPr>
        <w:tc>
          <w:tcPr>
            <w:tcW w:w="670" w:type="dxa"/>
            <w:vAlign w:val="center"/>
          </w:tcPr>
          <w:p w14:paraId="67171471" w14:textId="5ED060E2" w:rsidR="00A728E6" w:rsidRPr="00FC62C6" w:rsidRDefault="00A728E6" w:rsidP="00E765C9">
            <w:pPr>
              <w:jc w:val="center"/>
              <w:rPr>
                <w:rFonts w:cs="Calibri"/>
                <w:color w:val="000000" w:themeColor="text1"/>
                <w:sz w:val="20"/>
                <w:szCs w:val="20"/>
              </w:rPr>
            </w:pPr>
            <w:r>
              <w:rPr>
                <w:rFonts w:cs="Calibri"/>
                <w:color w:val="000000" w:themeColor="text1"/>
                <w:sz w:val="20"/>
                <w:szCs w:val="20"/>
              </w:rPr>
              <w:t>2</w:t>
            </w:r>
          </w:p>
        </w:tc>
        <w:tc>
          <w:tcPr>
            <w:tcW w:w="996" w:type="dxa"/>
            <w:vAlign w:val="center"/>
          </w:tcPr>
          <w:p w14:paraId="7B783340" w14:textId="1D1234B2" w:rsidR="00A728E6" w:rsidRPr="00FC62C6" w:rsidRDefault="00A728E6" w:rsidP="00E765C9">
            <w:pPr>
              <w:jc w:val="center"/>
              <w:rPr>
                <w:rFonts w:cs="Calibri"/>
                <w:color w:val="000000" w:themeColor="text1"/>
                <w:sz w:val="20"/>
                <w:szCs w:val="20"/>
              </w:rPr>
            </w:pPr>
            <w:r>
              <w:rPr>
                <w:rFonts w:cs="Calibri"/>
                <w:color w:val="000000" w:themeColor="text1"/>
                <w:sz w:val="20"/>
                <w:szCs w:val="20"/>
              </w:rPr>
              <w:t>1</w:t>
            </w:r>
          </w:p>
        </w:tc>
        <w:tc>
          <w:tcPr>
            <w:tcW w:w="5238" w:type="dxa"/>
            <w:vAlign w:val="center"/>
          </w:tcPr>
          <w:p w14:paraId="4D531649" w14:textId="7F7D439A" w:rsidR="00A728E6" w:rsidRPr="00A728E6" w:rsidRDefault="00A728E6" w:rsidP="00A728E6">
            <w:pPr>
              <w:rPr>
                <w:rFonts w:cs="Calibri"/>
                <w:color w:val="000000" w:themeColor="text1"/>
                <w:sz w:val="20"/>
                <w:szCs w:val="20"/>
                <w:lang w:val="pt-PT"/>
              </w:rPr>
            </w:pPr>
            <w:r w:rsidRPr="00A728E6">
              <w:rPr>
                <w:rFonts w:cs="Calibri"/>
                <w:color w:val="000000" w:themeColor="text1"/>
                <w:sz w:val="20"/>
                <w:szCs w:val="20"/>
                <w:lang w:val="pt-PT"/>
              </w:rPr>
              <w:t xml:space="preserve">ALQUILER DE EQUIPO MULTIMEDIA </w:t>
            </w:r>
            <w:r>
              <w:rPr>
                <w:rFonts w:cs="Calibri"/>
                <w:color w:val="000000" w:themeColor="text1"/>
                <w:sz w:val="20"/>
                <w:szCs w:val="20"/>
                <w:lang w:val="pt-PT"/>
              </w:rPr>
              <w:t>–</w:t>
            </w:r>
            <w:r w:rsidRPr="00A728E6">
              <w:rPr>
                <w:rFonts w:cs="Calibri"/>
                <w:color w:val="000000" w:themeColor="text1"/>
                <w:sz w:val="20"/>
                <w:szCs w:val="20"/>
                <w:lang w:val="pt-PT"/>
              </w:rPr>
              <w:t xml:space="preserve"> S</w:t>
            </w:r>
            <w:r>
              <w:rPr>
                <w:rFonts w:cs="Calibri"/>
                <w:color w:val="000000" w:themeColor="text1"/>
                <w:sz w:val="20"/>
                <w:szCs w:val="20"/>
                <w:lang w:val="pt-PT"/>
              </w:rPr>
              <w:t xml:space="preserve">EGUN TDR </w:t>
            </w:r>
          </w:p>
        </w:tc>
        <w:tc>
          <w:tcPr>
            <w:tcW w:w="1703" w:type="dxa"/>
            <w:noWrap/>
            <w:vAlign w:val="center"/>
          </w:tcPr>
          <w:p w14:paraId="078AC810" w14:textId="77777777" w:rsidR="00A728E6" w:rsidRPr="00A728E6" w:rsidRDefault="00A728E6" w:rsidP="00E765C9">
            <w:pPr>
              <w:jc w:val="center"/>
              <w:rPr>
                <w:rFonts w:cs="Calibri"/>
                <w:color w:val="000000" w:themeColor="text1"/>
                <w:sz w:val="20"/>
                <w:szCs w:val="20"/>
                <w:lang w:val="pt-PT"/>
              </w:rPr>
            </w:pPr>
          </w:p>
        </w:tc>
      </w:tr>
      <w:tr w:rsidR="00695E6F" w:rsidRPr="00695E6F" w14:paraId="585FC933" w14:textId="77777777" w:rsidTr="00E765C9">
        <w:trPr>
          <w:trHeight w:val="340"/>
        </w:trPr>
        <w:tc>
          <w:tcPr>
            <w:tcW w:w="670" w:type="dxa"/>
            <w:vAlign w:val="center"/>
          </w:tcPr>
          <w:p w14:paraId="18CAAFDE" w14:textId="7B219FCE" w:rsidR="00600930" w:rsidRPr="00FC62C6" w:rsidRDefault="00A728E6" w:rsidP="00E765C9">
            <w:pPr>
              <w:jc w:val="center"/>
              <w:rPr>
                <w:rFonts w:cs="Calibri"/>
                <w:color w:val="000000" w:themeColor="text1"/>
                <w:sz w:val="20"/>
                <w:szCs w:val="20"/>
              </w:rPr>
            </w:pPr>
            <w:r>
              <w:rPr>
                <w:rFonts w:cs="Calibri"/>
                <w:color w:val="000000" w:themeColor="text1"/>
                <w:sz w:val="20"/>
                <w:szCs w:val="20"/>
              </w:rPr>
              <w:t>3</w:t>
            </w:r>
          </w:p>
        </w:tc>
        <w:tc>
          <w:tcPr>
            <w:tcW w:w="996" w:type="dxa"/>
            <w:vAlign w:val="center"/>
          </w:tcPr>
          <w:p w14:paraId="32C99338" w14:textId="5E7C4077" w:rsidR="00600930" w:rsidRPr="00FC62C6" w:rsidRDefault="00A728E6" w:rsidP="00E765C9">
            <w:pPr>
              <w:jc w:val="center"/>
              <w:rPr>
                <w:rFonts w:cs="Calibri"/>
                <w:color w:val="000000" w:themeColor="text1"/>
                <w:sz w:val="20"/>
                <w:szCs w:val="20"/>
              </w:rPr>
            </w:pPr>
            <w:r>
              <w:rPr>
                <w:rFonts w:cs="Calibri"/>
                <w:color w:val="000000" w:themeColor="text1"/>
                <w:sz w:val="20"/>
                <w:szCs w:val="20"/>
              </w:rPr>
              <w:t>1</w:t>
            </w:r>
          </w:p>
        </w:tc>
        <w:tc>
          <w:tcPr>
            <w:tcW w:w="5238" w:type="dxa"/>
            <w:vAlign w:val="center"/>
          </w:tcPr>
          <w:p w14:paraId="7A218E54" w14:textId="5902BA25" w:rsidR="00600930" w:rsidRPr="00FC62C6" w:rsidRDefault="00A728E6" w:rsidP="00A728E6">
            <w:pPr>
              <w:rPr>
                <w:rFonts w:cs="Calibri"/>
                <w:color w:val="000000" w:themeColor="text1"/>
                <w:sz w:val="20"/>
                <w:szCs w:val="20"/>
              </w:rPr>
            </w:pPr>
            <w:r>
              <w:rPr>
                <w:rFonts w:cs="Calibri"/>
                <w:color w:val="000000" w:themeColor="text1"/>
                <w:sz w:val="20"/>
                <w:szCs w:val="20"/>
              </w:rPr>
              <w:t>SERVICIO DE ALIMENTACION – SEGÚN TDR</w:t>
            </w:r>
          </w:p>
        </w:tc>
        <w:tc>
          <w:tcPr>
            <w:tcW w:w="1703" w:type="dxa"/>
            <w:noWrap/>
            <w:vAlign w:val="center"/>
          </w:tcPr>
          <w:p w14:paraId="745E1530" w14:textId="1C067B5C" w:rsidR="00600930" w:rsidRPr="00FC62C6" w:rsidRDefault="00600930" w:rsidP="00A728E6">
            <w:pP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FC62C6" w:rsidRDefault="00600930" w:rsidP="00E765C9">
            <w:pPr>
              <w:jc w:val="center"/>
              <w:rPr>
                <w:rFonts w:cs="Calibri"/>
                <w:color w:val="000000" w:themeColor="text1"/>
                <w:sz w:val="20"/>
                <w:szCs w:val="20"/>
              </w:rPr>
            </w:pPr>
            <w:r w:rsidRPr="00FC62C6">
              <w:rPr>
                <w:rFonts w:cs="Calibri"/>
                <w:b/>
                <w:color w:val="000000" w:themeColor="text1"/>
                <w:sz w:val="20"/>
                <w:szCs w:val="20"/>
              </w:rPr>
              <w:t>TOTAL, S/.</w:t>
            </w:r>
          </w:p>
        </w:tc>
        <w:tc>
          <w:tcPr>
            <w:tcW w:w="1703" w:type="dxa"/>
            <w:noWrap/>
            <w:vAlign w:val="center"/>
            <w:hideMark/>
          </w:tcPr>
          <w:p w14:paraId="0D4AC54A" w14:textId="77777777" w:rsidR="00600930" w:rsidRPr="00FC62C6" w:rsidRDefault="00600930" w:rsidP="00E765C9">
            <w:pPr>
              <w:jc w:val="center"/>
              <w:rPr>
                <w:rFonts w:cs="Calibri"/>
                <w:b/>
                <w:bCs/>
                <w:color w:val="000000" w:themeColor="text1"/>
                <w:sz w:val="20"/>
                <w:szCs w:val="20"/>
              </w:rPr>
            </w:pPr>
          </w:p>
        </w:tc>
      </w:tr>
    </w:tbl>
    <w:p w14:paraId="1AF1924D" w14:textId="77777777" w:rsidR="00600930" w:rsidRPr="00FC62C6" w:rsidRDefault="00600930" w:rsidP="00600930">
      <w:pPr>
        <w:pStyle w:val="Textoindependiente"/>
        <w:spacing w:after="0" w:line="240" w:lineRule="auto"/>
        <w:jc w:val="both"/>
        <w:rPr>
          <w:rFonts w:cs="Calibri"/>
          <w:color w:val="000000" w:themeColor="text1"/>
          <w:szCs w:val="24"/>
        </w:rPr>
      </w:pPr>
    </w:p>
    <w:p w14:paraId="40864FFE" w14:textId="77777777" w:rsidR="00600930" w:rsidRPr="00FC62C6" w:rsidRDefault="00600930" w:rsidP="00600930">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FC62C6" w:rsidRDefault="00600930" w:rsidP="00600930">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4B2AB4B4" w14:textId="77777777" w:rsidR="00600930" w:rsidRPr="00FC62C6" w:rsidRDefault="00600930" w:rsidP="00600930">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40633009" w14:textId="77777777" w:rsidR="00600930" w:rsidRPr="00FC62C6" w:rsidRDefault="00600930" w:rsidP="00600930">
      <w:pPr>
        <w:jc w:val="both"/>
        <w:rPr>
          <w:rFonts w:cs="Calibri"/>
          <w:b/>
          <w:color w:val="000000" w:themeColor="text1"/>
          <w:szCs w:val="24"/>
        </w:rPr>
      </w:pPr>
    </w:p>
    <w:p w14:paraId="3836B086" w14:textId="77777777" w:rsidR="00600930" w:rsidRPr="00FC62C6" w:rsidRDefault="00600930" w:rsidP="00600930">
      <w:pPr>
        <w:jc w:val="both"/>
        <w:rPr>
          <w:rFonts w:cs="Calibri"/>
          <w:color w:val="000000" w:themeColor="text1"/>
          <w:szCs w:val="24"/>
        </w:rPr>
      </w:pPr>
    </w:p>
    <w:p w14:paraId="251EC3B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w:t>
      </w:r>
    </w:p>
    <w:p w14:paraId="2846544A"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FIRMA, NOMBRES Y APELLIDOS DEL PROVEEDOR O</w:t>
      </w:r>
    </w:p>
    <w:p w14:paraId="2D1C5F7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REPRESENTANTE LEGAL, SEGÚN CORRESPONDA</w:t>
      </w:r>
    </w:p>
    <w:p w14:paraId="3486539C"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179533F5" w14:textId="77777777" w:rsidR="00600930" w:rsidRPr="00FC62C6" w:rsidRDefault="00600930" w:rsidP="00600930">
      <w:pPr>
        <w:ind w:right="-1"/>
        <w:jc w:val="center"/>
        <w:rPr>
          <w:rFonts w:cs="Calibri"/>
          <w:color w:val="000000" w:themeColor="text1"/>
          <w:szCs w:val="24"/>
        </w:rPr>
      </w:pPr>
    </w:p>
    <w:p w14:paraId="0DD39CBB" w14:textId="77777777" w:rsidR="00600930" w:rsidRPr="00FC62C6" w:rsidRDefault="00600930" w:rsidP="00600930">
      <w:pPr>
        <w:ind w:right="-1"/>
        <w:jc w:val="center"/>
        <w:rPr>
          <w:rFonts w:cs="Calibri"/>
          <w:color w:val="000000" w:themeColor="text1"/>
          <w:szCs w:val="24"/>
        </w:rPr>
      </w:pPr>
    </w:p>
    <w:p w14:paraId="011ED73F" w14:textId="77777777" w:rsidR="00600930" w:rsidRPr="00FC62C6" w:rsidRDefault="00600930" w:rsidP="00600930">
      <w:pPr>
        <w:ind w:right="-1"/>
        <w:jc w:val="center"/>
        <w:rPr>
          <w:rFonts w:cs="Calibri"/>
          <w:color w:val="000000" w:themeColor="text1"/>
          <w:szCs w:val="24"/>
        </w:rPr>
      </w:pPr>
    </w:p>
    <w:p w14:paraId="4B1C1CB3" w14:textId="77777777" w:rsidR="00600930" w:rsidRPr="00FC62C6" w:rsidRDefault="00600930" w:rsidP="00600930">
      <w:pPr>
        <w:ind w:right="-1"/>
        <w:jc w:val="center"/>
        <w:rPr>
          <w:rFonts w:cs="Calibri"/>
          <w:color w:val="000000" w:themeColor="text1"/>
          <w:szCs w:val="24"/>
        </w:rPr>
      </w:pPr>
    </w:p>
    <w:p w14:paraId="78F628C4" w14:textId="77777777" w:rsidR="00600930" w:rsidRPr="00FC62C6" w:rsidRDefault="00600930" w:rsidP="00600930">
      <w:pPr>
        <w:ind w:right="-1"/>
        <w:jc w:val="center"/>
        <w:rPr>
          <w:rFonts w:cs="Calibri"/>
          <w:color w:val="000000" w:themeColor="text1"/>
          <w:szCs w:val="24"/>
        </w:rPr>
      </w:pPr>
    </w:p>
    <w:p w14:paraId="4ED5E4A2" w14:textId="77777777" w:rsidR="00600930" w:rsidRPr="00FC62C6" w:rsidRDefault="00600930" w:rsidP="00600930">
      <w:pPr>
        <w:ind w:right="-1"/>
        <w:jc w:val="center"/>
        <w:rPr>
          <w:rFonts w:cs="Calibri"/>
          <w:color w:val="000000" w:themeColor="text1"/>
          <w:szCs w:val="24"/>
        </w:rPr>
      </w:pPr>
    </w:p>
    <w:p w14:paraId="66DB8E22" w14:textId="77777777" w:rsidR="00600930" w:rsidRPr="00FC62C6" w:rsidRDefault="00600930" w:rsidP="00600930">
      <w:pPr>
        <w:ind w:right="-1"/>
        <w:jc w:val="center"/>
        <w:rPr>
          <w:rFonts w:cs="Calibri"/>
          <w:color w:val="000000" w:themeColor="text1"/>
          <w:szCs w:val="24"/>
        </w:rPr>
      </w:pPr>
    </w:p>
    <w:p w14:paraId="211A4620" w14:textId="77777777" w:rsidR="00D80599" w:rsidRPr="00FC62C6" w:rsidRDefault="00D80599" w:rsidP="00600930">
      <w:pPr>
        <w:ind w:right="-1"/>
        <w:jc w:val="center"/>
        <w:rPr>
          <w:rFonts w:cs="Calibri"/>
          <w:color w:val="000000" w:themeColor="text1"/>
          <w:szCs w:val="24"/>
        </w:rPr>
      </w:pPr>
    </w:p>
    <w:p w14:paraId="6997B09F" w14:textId="77777777" w:rsidR="00600930" w:rsidRPr="00FC62C6" w:rsidRDefault="00600930" w:rsidP="00600930">
      <w:pPr>
        <w:ind w:right="-1"/>
        <w:jc w:val="center"/>
        <w:rPr>
          <w:rFonts w:cs="Calibri"/>
          <w:color w:val="000000" w:themeColor="text1"/>
          <w:szCs w:val="24"/>
        </w:rPr>
      </w:pPr>
    </w:p>
    <w:p w14:paraId="2238C010" w14:textId="77777777" w:rsidR="00600930" w:rsidRPr="00FC62C6" w:rsidRDefault="00600930" w:rsidP="00600930">
      <w:pPr>
        <w:ind w:right="-1"/>
        <w:jc w:val="center"/>
        <w:rPr>
          <w:rFonts w:cs="Calibri"/>
          <w:color w:val="000000" w:themeColor="text1"/>
          <w:szCs w:val="24"/>
        </w:rPr>
      </w:pPr>
    </w:p>
    <w:p w14:paraId="33702859" w14:textId="77777777" w:rsidR="00600930" w:rsidRPr="00FC62C6" w:rsidRDefault="00600930" w:rsidP="00600930">
      <w:pPr>
        <w:ind w:right="-1"/>
        <w:jc w:val="center"/>
        <w:rPr>
          <w:rFonts w:cs="Calibri"/>
          <w:color w:val="000000" w:themeColor="text1"/>
          <w:szCs w:val="24"/>
        </w:rPr>
      </w:pPr>
    </w:p>
    <w:p w14:paraId="5BB66B0A" w14:textId="77777777" w:rsidR="00600930" w:rsidRPr="00FC62C6" w:rsidRDefault="00600930" w:rsidP="00600930">
      <w:pPr>
        <w:ind w:right="-1"/>
        <w:jc w:val="center"/>
        <w:rPr>
          <w:rFonts w:cs="Calibri"/>
          <w:color w:val="000000" w:themeColor="text1"/>
          <w:szCs w:val="24"/>
        </w:rPr>
      </w:pPr>
    </w:p>
    <w:p w14:paraId="16E0B352" w14:textId="77777777" w:rsidR="00600930" w:rsidRPr="00FC62C6" w:rsidRDefault="00600930" w:rsidP="00600930">
      <w:pPr>
        <w:ind w:right="-1"/>
        <w:jc w:val="center"/>
        <w:rPr>
          <w:rFonts w:cs="Calibri"/>
          <w:color w:val="000000" w:themeColor="text1"/>
          <w:szCs w:val="24"/>
        </w:rPr>
      </w:pPr>
    </w:p>
    <w:p w14:paraId="0F1BD274" w14:textId="77777777" w:rsidR="00600930" w:rsidRPr="00FC62C6" w:rsidRDefault="00600930" w:rsidP="00600930">
      <w:pPr>
        <w:ind w:right="-1"/>
        <w:jc w:val="center"/>
        <w:rPr>
          <w:rFonts w:cs="Calibri"/>
          <w:color w:val="000000" w:themeColor="text1"/>
          <w:szCs w:val="24"/>
        </w:rPr>
      </w:pPr>
    </w:p>
    <w:p w14:paraId="5CD91E81" w14:textId="6229F0A0" w:rsidR="00516339" w:rsidRPr="00FC62C6" w:rsidRDefault="00516339" w:rsidP="00516339">
      <w:pPr>
        <w:adjustRightInd w:val="0"/>
        <w:jc w:val="center"/>
        <w:rPr>
          <w:bCs/>
          <w:color w:val="000000" w:themeColor="text1"/>
        </w:rPr>
      </w:pPr>
      <w:r w:rsidRPr="00FC62C6">
        <w:rPr>
          <w:b/>
          <w:bCs/>
          <w:color w:val="000000" w:themeColor="text1"/>
        </w:rPr>
        <w:t>ANEXO</w:t>
      </w:r>
      <w:r w:rsidR="00F62C0B" w:rsidRPr="00FC62C6">
        <w:rPr>
          <w:b/>
          <w:bCs/>
          <w:color w:val="000000" w:themeColor="text1"/>
        </w:rPr>
        <w:t xml:space="preserve"> </w:t>
      </w:r>
      <w:proofErr w:type="spellStart"/>
      <w:r w:rsidR="00F62C0B" w:rsidRPr="00FC62C6">
        <w:rPr>
          <w:b/>
          <w:bCs/>
          <w:color w:val="000000" w:themeColor="text1"/>
        </w:rPr>
        <w:t>N°</w:t>
      </w:r>
      <w:proofErr w:type="spellEnd"/>
      <w:r w:rsidR="00F62C0B" w:rsidRPr="00FC62C6">
        <w:rPr>
          <w:b/>
          <w:bCs/>
          <w:color w:val="000000" w:themeColor="text1"/>
        </w:rPr>
        <w:t xml:space="preserve"> 01-</w:t>
      </w:r>
      <w:r w:rsidR="00FB60C5">
        <w:rPr>
          <w:b/>
          <w:bCs/>
          <w:color w:val="000000" w:themeColor="text1"/>
        </w:rPr>
        <w:t>L</w:t>
      </w:r>
      <w:r w:rsidR="00F62C0B" w:rsidRPr="00FC62C6">
        <w:rPr>
          <w:b/>
          <w:bCs/>
          <w:color w:val="000000" w:themeColor="text1"/>
        </w:rPr>
        <w:t>:</w:t>
      </w:r>
      <w:r w:rsidRPr="00FC62C6">
        <w:rPr>
          <w:b/>
          <w:bCs/>
          <w:color w:val="000000" w:themeColor="text1"/>
        </w:rPr>
        <w:t xml:space="preserve"> FORMATO DE DECLARACIÓN JURADA SOBRE PROHIBICIONES E INCOMPATIBILIDADES</w:t>
      </w:r>
    </w:p>
    <w:p w14:paraId="10742B2F" w14:textId="77777777" w:rsidR="00516339" w:rsidRPr="00FC62C6" w:rsidRDefault="00516339" w:rsidP="00516339">
      <w:pPr>
        <w:tabs>
          <w:tab w:val="left" w:pos="1418"/>
        </w:tabs>
        <w:jc w:val="both"/>
        <w:rPr>
          <w:bCs/>
          <w:color w:val="000000" w:themeColor="text1"/>
        </w:rPr>
      </w:pPr>
    </w:p>
    <w:p w14:paraId="53A96844" w14:textId="77777777" w:rsidR="00516339" w:rsidRPr="00FC62C6" w:rsidRDefault="00516339" w:rsidP="00516339">
      <w:pPr>
        <w:tabs>
          <w:tab w:val="left" w:pos="1418"/>
        </w:tabs>
        <w:jc w:val="both"/>
        <w:rPr>
          <w:bCs/>
          <w:color w:val="000000" w:themeColor="text1"/>
        </w:rPr>
      </w:pPr>
    </w:p>
    <w:p w14:paraId="2511C967" w14:textId="77777777" w:rsidR="00516339" w:rsidRPr="00FC62C6" w:rsidRDefault="00516339" w:rsidP="00516339">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36683FF2" w14:textId="77777777" w:rsidR="00516339" w:rsidRPr="00FC62C6" w:rsidRDefault="00516339" w:rsidP="00516339">
      <w:pPr>
        <w:tabs>
          <w:tab w:val="left" w:pos="1418"/>
        </w:tabs>
        <w:jc w:val="both"/>
        <w:rPr>
          <w:bCs/>
          <w:color w:val="000000" w:themeColor="text1"/>
        </w:rPr>
      </w:pPr>
    </w:p>
    <w:p w14:paraId="586A0459"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7635B793" w14:textId="77777777" w:rsidR="00516339" w:rsidRPr="00FC62C6" w:rsidRDefault="00516339" w:rsidP="00516339">
      <w:pPr>
        <w:tabs>
          <w:tab w:val="left" w:pos="1418"/>
        </w:tabs>
        <w:ind w:left="708"/>
        <w:jc w:val="both"/>
        <w:rPr>
          <w:bCs/>
          <w:color w:val="000000" w:themeColor="text1"/>
        </w:rPr>
      </w:pPr>
    </w:p>
    <w:p w14:paraId="05D07C2A"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FC62C6" w:rsidRDefault="00516339" w:rsidP="00516339">
      <w:pPr>
        <w:tabs>
          <w:tab w:val="left" w:pos="1418"/>
        </w:tabs>
        <w:jc w:val="both"/>
        <w:rPr>
          <w:bCs/>
          <w:color w:val="000000" w:themeColor="text1"/>
        </w:rPr>
      </w:pPr>
    </w:p>
    <w:p w14:paraId="15AD5915"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363F42B6" w14:textId="77777777" w:rsidR="00516339" w:rsidRPr="00FC62C6" w:rsidRDefault="00516339" w:rsidP="00516339">
      <w:pPr>
        <w:pStyle w:val="Prrafodelista"/>
        <w:adjustRightInd w:val="0"/>
        <w:ind w:left="360"/>
        <w:jc w:val="both"/>
        <w:rPr>
          <w:color w:val="000000" w:themeColor="text1"/>
        </w:rPr>
      </w:pPr>
    </w:p>
    <w:p w14:paraId="33EF0FEB"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75426F01" w14:textId="77777777" w:rsidR="00516339" w:rsidRPr="00FC62C6" w:rsidRDefault="00516339" w:rsidP="00516339">
      <w:pPr>
        <w:tabs>
          <w:tab w:val="left" w:pos="1418"/>
        </w:tabs>
        <w:jc w:val="both"/>
        <w:rPr>
          <w:bCs/>
          <w:color w:val="000000" w:themeColor="text1"/>
        </w:rPr>
      </w:pPr>
    </w:p>
    <w:p w14:paraId="10A961E4" w14:textId="77777777" w:rsidR="00516339" w:rsidRPr="00FC62C6" w:rsidRDefault="00516339" w:rsidP="00516339">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4D1D2A4A" w14:textId="77777777" w:rsidR="00516339" w:rsidRPr="00FC62C6" w:rsidRDefault="00516339" w:rsidP="00516339">
      <w:pPr>
        <w:tabs>
          <w:tab w:val="left" w:pos="1418"/>
        </w:tabs>
        <w:jc w:val="both"/>
        <w:rPr>
          <w:b/>
          <w:bCs/>
          <w:color w:val="000000" w:themeColor="text1"/>
        </w:rPr>
      </w:pPr>
    </w:p>
    <w:p w14:paraId="72EC3724" w14:textId="77777777" w:rsidR="00516339" w:rsidRPr="00FC62C6" w:rsidRDefault="00516339" w:rsidP="00516339">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FC62C6" w:rsidRDefault="00516339" w:rsidP="00516339">
      <w:pPr>
        <w:adjustRightInd w:val="0"/>
        <w:rPr>
          <w:color w:val="000000" w:themeColor="text1"/>
        </w:rPr>
      </w:pPr>
    </w:p>
    <w:p w14:paraId="51FC5CC0" w14:textId="77777777" w:rsidR="00516339" w:rsidRPr="00FC62C6" w:rsidRDefault="00516339" w:rsidP="00516339">
      <w:pPr>
        <w:adjustRightInd w:val="0"/>
        <w:rPr>
          <w:color w:val="000000" w:themeColor="text1"/>
        </w:rPr>
      </w:pPr>
      <w:r w:rsidRPr="00FC62C6">
        <w:rPr>
          <w:color w:val="000000" w:themeColor="text1"/>
        </w:rPr>
        <w:t>Fecha:</w:t>
      </w:r>
    </w:p>
    <w:p w14:paraId="597F1D1F" w14:textId="77777777" w:rsidR="00516339" w:rsidRPr="00FC62C6" w:rsidRDefault="00516339" w:rsidP="00516339">
      <w:pPr>
        <w:adjustRightInd w:val="0"/>
        <w:rPr>
          <w:color w:val="000000" w:themeColor="text1"/>
        </w:rPr>
      </w:pPr>
    </w:p>
    <w:p w14:paraId="7BECBD11" w14:textId="77777777" w:rsidR="00516339" w:rsidRPr="00FC62C6" w:rsidRDefault="00516339" w:rsidP="00516339">
      <w:pPr>
        <w:adjustRightInd w:val="0"/>
        <w:rPr>
          <w:color w:val="000000" w:themeColor="text1"/>
        </w:rPr>
      </w:pPr>
    </w:p>
    <w:p w14:paraId="441E4231" w14:textId="77777777" w:rsidR="00516339" w:rsidRPr="00FC62C6" w:rsidRDefault="00516339" w:rsidP="00516339">
      <w:pPr>
        <w:adjustRightInd w:val="0"/>
        <w:rPr>
          <w:color w:val="000000" w:themeColor="text1"/>
        </w:rPr>
      </w:pPr>
    </w:p>
    <w:p w14:paraId="57DE25F2" w14:textId="77777777" w:rsidR="00516339" w:rsidRPr="00FC62C6" w:rsidRDefault="00516339" w:rsidP="00516339">
      <w:pPr>
        <w:adjustRightInd w:val="0"/>
        <w:rPr>
          <w:color w:val="000000" w:themeColor="text1"/>
        </w:rPr>
      </w:pPr>
    </w:p>
    <w:p w14:paraId="00628E15" w14:textId="77777777" w:rsidR="00516339" w:rsidRPr="00FC62C6" w:rsidRDefault="00516339" w:rsidP="00516339">
      <w:pPr>
        <w:adjustRightInd w:val="0"/>
        <w:rPr>
          <w:color w:val="000000" w:themeColor="text1"/>
        </w:rPr>
      </w:pPr>
      <w:r w:rsidRPr="00FC62C6">
        <w:rPr>
          <w:color w:val="000000" w:themeColor="text1"/>
        </w:rPr>
        <w:t>__________________</w:t>
      </w:r>
    </w:p>
    <w:p w14:paraId="5FF174F3" w14:textId="77777777" w:rsidR="00516339" w:rsidRPr="00FC62C6" w:rsidRDefault="00516339" w:rsidP="00516339">
      <w:pPr>
        <w:adjustRightInd w:val="0"/>
        <w:rPr>
          <w:color w:val="000000" w:themeColor="text1"/>
        </w:rPr>
      </w:pPr>
      <w:r w:rsidRPr="00FC62C6">
        <w:rPr>
          <w:color w:val="000000" w:themeColor="text1"/>
        </w:rPr>
        <w:t>Firma</w:t>
      </w:r>
    </w:p>
    <w:p w14:paraId="4D206665" w14:textId="125E0E92" w:rsidR="00DA7728" w:rsidRDefault="00516339" w:rsidP="00516339">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3D6E43D4" w14:textId="77FE476D" w:rsidR="00841FE4" w:rsidRPr="00BB31AD" w:rsidRDefault="00841FE4" w:rsidP="00BB31AD">
      <w:pPr>
        <w:rPr>
          <w:sz w:val="20"/>
        </w:rPr>
      </w:pPr>
    </w:p>
    <w:sectPr w:rsidR="00841FE4" w:rsidRPr="00BB31AD" w:rsidSect="00FC62C6">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CD93B" w14:textId="77777777" w:rsidR="0076193E" w:rsidRDefault="0076193E" w:rsidP="00AA5EA9">
      <w:r>
        <w:separator/>
      </w:r>
    </w:p>
  </w:endnote>
  <w:endnote w:type="continuationSeparator" w:id="0">
    <w:p w14:paraId="746F917B" w14:textId="77777777" w:rsidR="0076193E" w:rsidRDefault="0076193E"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default"/>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F1408" w14:textId="77777777" w:rsidR="0076193E" w:rsidRDefault="0076193E" w:rsidP="00AA5EA9">
      <w:r>
        <w:separator/>
      </w:r>
    </w:p>
  </w:footnote>
  <w:footnote w:type="continuationSeparator" w:id="0">
    <w:p w14:paraId="787408C2" w14:textId="77777777" w:rsidR="0076193E" w:rsidRDefault="0076193E"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B4969" w14:textId="4F5CF178" w:rsidR="00DA7728" w:rsidRDefault="00DA7728" w:rsidP="00DA7728">
    <w:pPr>
      <w:tabs>
        <w:tab w:val="left" w:pos="1418"/>
      </w:tabs>
      <w:jc w:val="both"/>
      <w:rPr>
        <w:color w:val="000000" w:themeColor="text1"/>
      </w:rPr>
    </w:pPr>
    <w:r>
      <w:rPr>
        <w:noProof/>
      </w:rPr>
      <w:drawing>
        <wp:anchor distT="0" distB="0" distL="114300" distR="114300" simplePos="0" relativeHeight="251659264" behindDoc="1" locked="0" layoutInCell="1" allowOverlap="1" wp14:anchorId="47E920FD" wp14:editId="662D251C">
          <wp:simplePos x="0" y="0"/>
          <wp:positionH relativeFrom="margin">
            <wp:posOffset>-280035</wp:posOffset>
          </wp:positionH>
          <wp:positionV relativeFrom="paragraph">
            <wp:posOffset>131445</wp:posOffset>
          </wp:positionV>
          <wp:extent cx="5734050" cy="457835"/>
          <wp:effectExtent l="0" t="0" r="0" b="0"/>
          <wp:wrapTight wrapText="bothSides">
            <wp:wrapPolygon edited="0">
              <wp:start x="0" y="0"/>
              <wp:lineTo x="0" y="20671"/>
              <wp:lineTo x="21528" y="20671"/>
              <wp:lineTo x="21528"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45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A852B1" w14:textId="4A183CF2" w:rsidR="00DA7728" w:rsidRPr="00BB31AD" w:rsidRDefault="00DA7728" w:rsidP="00BB31AD">
    <w:pPr>
      <w:tabs>
        <w:tab w:val="left" w:pos="1418"/>
      </w:tabs>
      <w:jc w:val="center"/>
      <w:rPr>
        <w:color w:val="000000" w:themeColor="text1"/>
        <w:sz w:val="16"/>
        <w:szCs w:val="16"/>
      </w:rPr>
    </w:pPr>
    <w:r w:rsidRPr="00BB31AD">
      <w:rPr>
        <w:color w:val="000000" w:themeColor="text1"/>
        <w:sz w:val="16"/>
        <w:szCs w:val="16"/>
      </w:rPr>
      <w:t>“Decenio de la Igualdad de oportunidad para Mujeres y Hombres”</w:t>
    </w:r>
  </w:p>
  <w:p w14:paraId="387928CB" w14:textId="77777777" w:rsidR="00DA7728" w:rsidRPr="00BB31AD" w:rsidRDefault="00DA7728" w:rsidP="00BB31AD">
    <w:pPr>
      <w:ind w:right="-1"/>
      <w:jc w:val="center"/>
      <w:rPr>
        <w:rFonts w:cs="Calibri"/>
        <w:color w:val="000000" w:themeColor="text1"/>
        <w:sz w:val="16"/>
        <w:szCs w:val="16"/>
      </w:rPr>
    </w:pPr>
    <w:r w:rsidRPr="00BB31AD">
      <w:rPr>
        <w:rFonts w:cs="Calibri"/>
        <w:color w:val="000000" w:themeColor="text1"/>
        <w:sz w:val="16"/>
        <w:szCs w:val="16"/>
      </w:rPr>
      <w:t>“Año de la Esperanza y el Fortalecimiento de la Democracia”</w:t>
    </w:r>
  </w:p>
  <w:p w14:paraId="0E51F728" w14:textId="257F72C9" w:rsidR="00E765C9" w:rsidRDefault="00E765C9" w:rsidP="00E765C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4"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6"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9"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30"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2"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5"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6"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7"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8"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9"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0"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2"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4"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6"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7"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9"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1"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2"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3"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4"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5"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6"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5"/>
  </w:num>
  <w:num w:numId="2" w16cid:durableId="824860908">
    <w:abstractNumId w:val="36"/>
  </w:num>
  <w:num w:numId="3" w16cid:durableId="1800565703">
    <w:abstractNumId w:val="13"/>
  </w:num>
  <w:num w:numId="4" w16cid:durableId="1713378744">
    <w:abstractNumId w:val="51"/>
  </w:num>
  <w:num w:numId="5" w16cid:durableId="438111774">
    <w:abstractNumId w:val="55"/>
  </w:num>
  <w:num w:numId="6" w16cid:durableId="1427386660">
    <w:abstractNumId w:val="10"/>
  </w:num>
  <w:num w:numId="7" w16cid:durableId="1515223867">
    <w:abstractNumId w:val="2"/>
  </w:num>
  <w:num w:numId="8" w16cid:durableId="820345454">
    <w:abstractNumId w:val="7"/>
  </w:num>
  <w:num w:numId="9" w16cid:durableId="311568091">
    <w:abstractNumId w:val="31"/>
  </w:num>
  <w:num w:numId="10" w16cid:durableId="900364008">
    <w:abstractNumId w:val="48"/>
  </w:num>
  <w:num w:numId="11" w16cid:durableId="1271862847">
    <w:abstractNumId w:val="27"/>
  </w:num>
  <w:num w:numId="12" w16cid:durableId="24598924">
    <w:abstractNumId w:val="24"/>
  </w:num>
  <w:num w:numId="13" w16cid:durableId="383918022">
    <w:abstractNumId w:val="33"/>
  </w:num>
  <w:num w:numId="14" w16cid:durableId="550964082">
    <w:abstractNumId w:val="14"/>
  </w:num>
  <w:num w:numId="15" w16cid:durableId="2037347572">
    <w:abstractNumId w:val="40"/>
  </w:num>
  <w:num w:numId="16" w16cid:durableId="496579397">
    <w:abstractNumId w:val="44"/>
  </w:num>
  <w:num w:numId="17" w16cid:durableId="560167878">
    <w:abstractNumId w:val="21"/>
  </w:num>
  <w:num w:numId="18" w16cid:durableId="721295978">
    <w:abstractNumId w:val="9"/>
  </w:num>
  <w:num w:numId="19" w16cid:durableId="1622033317">
    <w:abstractNumId w:val="38"/>
  </w:num>
  <w:num w:numId="20" w16cid:durableId="563105687">
    <w:abstractNumId w:val="34"/>
  </w:num>
  <w:num w:numId="21" w16cid:durableId="26756256">
    <w:abstractNumId w:val="26"/>
  </w:num>
  <w:num w:numId="22" w16cid:durableId="1850482179">
    <w:abstractNumId w:val="15"/>
  </w:num>
  <w:num w:numId="23" w16cid:durableId="1905527773">
    <w:abstractNumId w:val="49"/>
  </w:num>
  <w:num w:numId="24" w16cid:durableId="1254775590">
    <w:abstractNumId w:val="50"/>
  </w:num>
  <w:num w:numId="25" w16cid:durableId="1799446170">
    <w:abstractNumId w:val="29"/>
  </w:num>
  <w:num w:numId="26" w16cid:durableId="419571774">
    <w:abstractNumId w:val="0"/>
  </w:num>
  <w:num w:numId="27" w16cid:durableId="494883143">
    <w:abstractNumId w:val="28"/>
  </w:num>
  <w:num w:numId="28" w16cid:durableId="2117674054">
    <w:abstractNumId w:val="11"/>
  </w:num>
  <w:num w:numId="29" w16cid:durableId="1525054861">
    <w:abstractNumId w:val="37"/>
  </w:num>
  <w:num w:numId="30" w16cid:durableId="2015912953">
    <w:abstractNumId w:val="23"/>
  </w:num>
  <w:num w:numId="31" w16cid:durableId="1295329928">
    <w:abstractNumId w:val="20"/>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5"/>
  </w:num>
  <w:num w:numId="37" w16cid:durableId="528252131">
    <w:abstractNumId w:val="53"/>
  </w:num>
  <w:num w:numId="38" w16cid:durableId="1381246179">
    <w:abstractNumId w:val="6"/>
  </w:num>
  <w:num w:numId="39" w16cid:durableId="1017192551">
    <w:abstractNumId w:val="30"/>
  </w:num>
  <w:num w:numId="40" w16cid:durableId="1577740987">
    <w:abstractNumId w:val="39"/>
  </w:num>
  <w:num w:numId="41" w16cid:durableId="127822547">
    <w:abstractNumId w:val="32"/>
  </w:num>
  <w:num w:numId="42" w16cid:durableId="592132387">
    <w:abstractNumId w:val="17"/>
  </w:num>
  <w:num w:numId="43" w16cid:durableId="745229605">
    <w:abstractNumId w:val="41"/>
  </w:num>
  <w:num w:numId="44" w16cid:durableId="244071081">
    <w:abstractNumId w:val="54"/>
  </w:num>
  <w:num w:numId="45" w16cid:durableId="1044675708">
    <w:abstractNumId w:val="56"/>
  </w:num>
  <w:num w:numId="46" w16cid:durableId="1407071532">
    <w:abstractNumId w:val="1"/>
  </w:num>
  <w:num w:numId="47" w16cid:durableId="1558544362">
    <w:abstractNumId w:val="42"/>
  </w:num>
  <w:num w:numId="48" w16cid:durableId="1829904089">
    <w:abstractNumId w:val="52"/>
  </w:num>
  <w:num w:numId="49" w16cid:durableId="402223342">
    <w:abstractNumId w:val="16"/>
  </w:num>
  <w:num w:numId="50" w16cid:durableId="770011108">
    <w:abstractNumId w:val="47"/>
  </w:num>
  <w:num w:numId="51" w16cid:durableId="469254094">
    <w:abstractNumId w:val="4"/>
  </w:num>
  <w:num w:numId="52" w16cid:durableId="1115714877">
    <w:abstractNumId w:val="46"/>
  </w:num>
  <w:num w:numId="53" w16cid:durableId="1380470904">
    <w:abstractNumId w:val="3"/>
  </w:num>
  <w:num w:numId="54" w16cid:durableId="427316928">
    <w:abstractNumId w:val="35"/>
  </w:num>
  <w:num w:numId="55" w16cid:durableId="1456633867">
    <w:abstractNumId w:val="22"/>
  </w:num>
  <w:num w:numId="56" w16cid:durableId="1270818915">
    <w:abstractNumId w:val="43"/>
  </w:num>
  <w:num w:numId="57" w16cid:durableId="2122414654">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26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E7B17"/>
    <w:rsid w:val="000F0D26"/>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2D8A"/>
    <w:rsid w:val="001C3215"/>
    <w:rsid w:val="001C4E70"/>
    <w:rsid w:val="001C61E9"/>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386C"/>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928C9"/>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46119"/>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71724"/>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93E"/>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9E5D4A"/>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728E6"/>
    <w:rsid w:val="00A7645E"/>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D7FBC"/>
    <w:rsid w:val="00AE7E79"/>
    <w:rsid w:val="00AF036E"/>
    <w:rsid w:val="00AF2887"/>
    <w:rsid w:val="00AF3794"/>
    <w:rsid w:val="00AF5348"/>
    <w:rsid w:val="00AF54A5"/>
    <w:rsid w:val="00B0282C"/>
    <w:rsid w:val="00B051E0"/>
    <w:rsid w:val="00B07B22"/>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31AD"/>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5C4"/>
    <w:rsid w:val="00C53B15"/>
    <w:rsid w:val="00C60ED0"/>
    <w:rsid w:val="00C60FFA"/>
    <w:rsid w:val="00C61C02"/>
    <w:rsid w:val="00C636EB"/>
    <w:rsid w:val="00C65132"/>
    <w:rsid w:val="00C7582D"/>
    <w:rsid w:val="00C828CB"/>
    <w:rsid w:val="00C8385C"/>
    <w:rsid w:val="00C90A71"/>
    <w:rsid w:val="00C94BBA"/>
    <w:rsid w:val="00CA3C4D"/>
    <w:rsid w:val="00CA6D5A"/>
    <w:rsid w:val="00CB1B1C"/>
    <w:rsid w:val="00CB2437"/>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A7728"/>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1052D"/>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0940"/>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C62C6"/>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 w:type="table" w:customStyle="1" w:styleId="Tabladecuadrcula1clara-nfasis51">
    <w:name w:val="Tabla de cuadrícula 1 clara - Énfasis 51"/>
    <w:basedOn w:val="Tablanormal"/>
    <w:uiPriority w:val="46"/>
    <w:rsid w:val="00DA7728"/>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2175</Words>
  <Characters>11964</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Flores Vasquez, Angel Enrique - PROV</cp:lastModifiedBy>
  <cp:revision>3</cp:revision>
  <cp:lastPrinted>2025-04-25T14:55:00Z</cp:lastPrinted>
  <dcterms:created xsi:type="dcterms:W3CDTF">2026-03-16T21:19:00Z</dcterms:created>
  <dcterms:modified xsi:type="dcterms:W3CDTF">2026-05-14T03:35:00Z</dcterms:modified>
</cp:coreProperties>
</file>