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5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623"/>
        <w:gridCol w:w="2405"/>
        <w:gridCol w:w="1418"/>
        <w:gridCol w:w="1275"/>
        <w:gridCol w:w="1418"/>
        <w:gridCol w:w="1417"/>
      </w:tblGrid>
      <w:tr w:rsidR="006B62DF" w:rsidRPr="009F48A7" w14:paraId="010250B5" w14:textId="77777777" w:rsidTr="006B62DF">
        <w:tc>
          <w:tcPr>
            <w:tcW w:w="623" w:type="dxa"/>
            <w:shd w:val="clear" w:color="auto" w:fill="D9D9D9"/>
            <w:vAlign w:val="center"/>
          </w:tcPr>
          <w:p w14:paraId="30E94C9A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F48A7">
              <w:rPr>
                <w:rFonts w:ascii="Arial" w:hAnsi="Arial" w:cs="Arial"/>
                <w:b/>
                <w:iCs/>
              </w:rPr>
              <w:t>Ítem</w:t>
            </w:r>
          </w:p>
        </w:tc>
        <w:tc>
          <w:tcPr>
            <w:tcW w:w="2405" w:type="dxa"/>
            <w:shd w:val="clear" w:color="auto" w:fill="D9D9D9"/>
            <w:vAlign w:val="center"/>
          </w:tcPr>
          <w:p w14:paraId="012C6F0A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F48A7">
              <w:rPr>
                <w:rFonts w:ascii="Arial" w:hAnsi="Arial" w:cs="Arial"/>
                <w:b/>
                <w:iCs/>
              </w:rPr>
              <w:t>Descripción del servicio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20AC83DD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F48A7">
              <w:rPr>
                <w:rFonts w:ascii="Arial" w:hAnsi="Arial" w:cs="Arial"/>
                <w:b/>
                <w:iCs/>
              </w:rPr>
              <w:t>Unidad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154B75BA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F48A7">
              <w:rPr>
                <w:rFonts w:ascii="Arial" w:hAnsi="Arial" w:cs="Arial"/>
                <w:b/>
                <w:iCs/>
              </w:rPr>
              <w:t>Cantidad máxima</w:t>
            </w:r>
          </w:p>
        </w:tc>
        <w:tc>
          <w:tcPr>
            <w:tcW w:w="1418" w:type="dxa"/>
            <w:shd w:val="clear" w:color="auto" w:fill="D9D9D9"/>
          </w:tcPr>
          <w:p w14:paraId="0AF027A5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F48A7">
              <w:rPr>
                <w:rFonts w:ascii="Arial" w:hAnsi="Arial" w:cs="Arial"/>
                <w:b/>
                <w:iCs/>
              </w:rPr>
              <w:t>Precio Unitario S/</w:t>
            </w:r>
          </w:p>
        </w:tc>
        <w:tc>
          <w:tcPr>
            <w:tcW w:w="1417" w:type="dxa"/>
            <w:shd w:val="clear" w:color="auto" w:fill="D9D9D9"/>
          </w:tcPr>
          <w:p w14:paraId="3A2D9037" w14:textId="52680A35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</w:rPr>
            </w:pPr>
            <w:r w:rsidRPr="009F48A7">
              <w:rPr>
                <w:rFonts w:ascii="Arial" w:hAnsi="Arial" w:cs="Arial"/>
                <w:b/>
                <w:iCs/>
              </w:rPr>
              <w:t xml:space="preserve">Precio </w:t>
            </w:r>
            <w:r>
              <w:rPr>
                <w:rFonts w:ascii="Arial" w:hAnsi="Arial" w:cs="Arial"/>
                <w:b/>
                <w:iCs/>
              </w:rPr>
              <w:t xml:space="preserve">Sub </w:t>
            </w:r>
            <w:r w:rsidRPr="009F48A7">
              <w:rPr>
                <w:rFonts w:ascii="Arial" w:hAnsi="Arial" w:cs="Arial"/>
                <w:b/>
                <w:iCs/>
              </w:rPr>
              <w:t>Total S/</w:t>
            </w:r>
          </w:p>
        </w:tc>
      </w:tr>
      <w:tr w:rsidR="006B62DF" w:rsidRPr="009F48A7" w14:paraId="3773B464" w14:textId="77777777" w:rsidTr="006B62DF">
        <w:tc>
          <w:tcPr>
            <w:tcW w:w="623" w:type="dxa"/>
            <w:vAlign w:val="center"/>
          </w:tcPr>
          <w:p w14:paraId="50DEECE5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1</w:t>
            </w:r>
          </w:p>
        </w:tc>
        <w:tc>
          <w:tcPr>
            <w:tcW w:w="2405" w:type="dxa"/>
          </w:tcPr>
          <w:p w14:paraId="1332EF6D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Emisión (ISSUE) de certificados I-REC</w:t>
            </w:r>
          </w:p>
        </w:tc>
        <w:tc>
          <w:tcPr>
            <w:tcW w:w="1418" w:type="dxa"/>
            <w:vAlign w:val="center"/>
          </w:tcPr>
          <w:p w14:paraId="2417EC8F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proofErr w:type="spellStart"/>
            <w:r w:rsidRPr="009F48A7">
              <w:rPr>
                <w:rFonts w:ascii="Arial" w:hAnsi="Arial" w:cs="Arial"/>
                <w:iCs/>
              </w:rPr>
              <w:t>MWh</w:t>
            </w:r>
            <w:proofErr w:type="spellEnd"/>
          </w:p>
        </w:tc>
        <w:tc>
          <w:tcPr>
            <w:tcW w:w="1275" w:type="dxa"/>
            <w:vAlign w:val="center"/>
          </w:tcPr>
          <w:p w14:paraId="44DAFA1F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48,600.00</w:t>
            </w:r>
          </w:p>
        </w:tc>
        <w:tc>
          <w:tcPr>
            <w:tcW w:w="1418" w:type="dxa"/>
          </w:tcPr>
          <w:p w14:paraId="1FBA5EBD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417" w:type="dxa"/>
          </w:tcPr>
          <w:p w14:paraId="4BD14C94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</w:tr>
      <w:tr w:rsidR="006B62DF" w:rsidRPr="009F48A7" w14:paraId="6AC1AB57" w14:textId="77777777" w:rsidTr="006B62DF">
        <w:tc>
          <w:tcPr>
            <w:tcW w:w="623" w:type="dxa"/>
            <w:vAlign w:val="center"/>
          </w:tcPr>
          <w:p w14:paraId="6CDC2602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2</w:t>
            </w:r>
          </w:p>
        </w:tc>
        <w:tc>
          <w:tcPr>
            <w:tcW w:w="2405" w:type="dxa"/>
          </w:tcPr>
          <w:p w14:paraId="54AB1815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Redención (REDEMPTION) de certificados I-REC</w:t>
            </w:r>
          </w:p>
        </w:tc>
        <w:tc>
          <w:tcPr>
            <w:tcW w:w="1418" w:type="dxa"/>
            <w:vAlign w:val="center"/>
          </w:tcPr>
          <w:p w14:paraId="42C7B31F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proofErr w:type="spellStart"/>
            <w:r w:rsidRPr="009F48A7">
              <w:rPr>
                <w:rFonts w:ascii="Arial" w:hAnsi="Arial" w:cs="Arial"/>
                <w:iCs/>
              </w:rPr>
              <w:t>MWh</w:t>
            </w:r>
            <w:proofErr w:type="spellEnd"/>
          </w:p>
        </w:tc>
        <w:tc>
          <w:tcPr>
            <w:tcW w:w="1275" w:type="dxa"/>
            <w:vAlign w:val="center"/>
          </w:tcPr>
          <w:p w14:paraId="022F8FC5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48,600.00</w:t>
            </w:r>
          </w:p>
        </w:tc>
        <w:tc>
          <w:tcPr>
            <w:tcW w:w="1418" w:type="dxa"/>
          </w:tcPr>
          <w:p w14:paraId="75AB346E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417" w:type="dxa"/>
          </w:tcPr>
          <w:p w14:paraId="44076530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</w:tr>
      <w:tr w:rsidR="006B62DF" w:rsidRPr="009F48A7" w14:paraId="2397DF9C" w14:textId="77777777" w:rsidTr="006B62DF">
        <w:tc>
          <w:tcPr>
            <w:tcW w:w="623" w:type="dxa"/>
            <w:vAlign w:val="center"/>
          </w:tcPr>
          <w:p w14:paraId="22D71EB2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3</w:t>
            </w:r>
          </w:p>
        </w:tc>
        <w:tc>
          <w:tcPr>
            <w:tcW w:w="2405" w:type="dxa"/>
          </w:tcPr>
          <w:p w14:paraId="31C15055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Gestión de Emisión o Redención</w:t>
            </w:r>
          </w:p>
        </w:tc>
        <w:tc>
          <w:tcPr>
            <w:tcW w:w="1418" w:type="dxa"/>
            <w:vAlign w:val="center"/>
          </w:tcPr>
          <w:p w14:paraId="60339329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Transacción</w:t>
            </w:r>
          </w:p>
        </w:tc>
        <w:tc>
          <w:tcPr>
            <w:tcW w:w="1275" w:type="dxa"/>
            <w:vAlign w:val="center"/>
          </w:tcPr>
          <w:p w14:paraId="35A17445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  <w:r w:rsidRPr="009F48A7">
              <w:rPr>
                <w:rFonts w:ascii="Arial" w:hAnsi="Arial" w:cs="Arial"/>
                <w:iCs/>
              </w:rPr>
              <w:t>4</w:t>
            </w:r>
          </w:p>
        </w:tc>
        <w:tc>
          <w:tcPr>
            <w:tcW w:w="1418" w:type="dxa"/>
          </w:tcPr>
          <w:p w14:paraId="0DF655E2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417" w:type="dxa"/>
          </w:tcPr>
          <w:p w14:paraId="3E497846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</w:tr>
      <w:tr w:rsidR="006B62DF" w:rsidRPr="009F48A7" w14:paraId="268471E2" w14:textId="77777777" w:rsidTr="00D65856">
        <w:tc>
          <w:tcPr>
            <w:tcW w:w="7139" w:type="dxa"/>
            <w:gridSpan w:val="5"/>
            <w:vAlign w:val="center"/>
          </w:tcPr>
          <w:p w14:paraId="68AE5AD3" w14:textId="5FC298C5" w:rsidR="006B62DF" w:rsidRPr="006B62DF" w:rsidRDefault="006B62DF" w:rsidP="006B62DF">
            <w:pPr>
              <w:pStyle w:val="Prrafodelista"/>
              <w:spacing w:before="60" w:after="60" w:line="240" w:lineRule="auto"/>
              <w:ind w:left="0"/>
              <w:contextualSpacing w:val="0"/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6B62DF">
              <w:rPr>
                <w:rFonts w:ascii="Arial" w:hAnsi="Arial" w:cs="Arial"/>
                <w:b/>
                <w:bCs/>
                <w:iCs/>
              </w:rPr>
              <w:t>PRECIO TOTAL (INCLUIDO IGV)</w:t>
            </w:r>
          </w:p>
        </w:tc>
        <w:tc>
          <w:tcPr>
            <w:tcW w:w="1417" w:type="dxa"/>
          </w:tcPr>
          <w:p w14:paraId="03DF3F1A" w14:textId="77777777" w:rsidR="006B62DF" w:rsidRPr="009F48A7" w:rsidRDefault="006B62DF" w:rsidP="00CA788E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4BFB38F8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3359A" w14:textId="77777777" w:rsidR="00046B52" w:rsidRDefault="00046B52" w:rsidP="00C5285C">
      <w:pPr>
        <w:spacing w:after="0" w:line="240" w:lineRule="auto"/>
      </w:pPr>
      <w:r>
        <w:separator/>
      </w:r>
    </w:p>
  </w:endnote>
  <w:endnote w:type="continuationSeparator" w:id="0">
    <w:p w14:paraId="76D239D4" w14:textId="77777777" w:rsidR="00046B52" w:rsidRDefault="00046B5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10696" w14:textId="77777777" w:rsidR="00046B52" w:rsidRDefault="00046B52" w:rsidP="00C5285C">
      <w:pPr>
        <w:spacing w:after="0" w:line="240" w:lineRule="auto"/>
      </w:pPr>
      <w:r>
        <w:separator/>
      </w:r>
    </w:p>
  </w:footnote>
  <w:footnote w:type="continuationSeparator" w:id="0">
    <w:p w14:paraId="1CA61626" w14:textId="77777777" w:rsidR="00046B52" w:rsidRDefault="00046B5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730D7"/>
    <w:multiLevelType w:val="hybridMultilevel"/>
    <w:tmpl w:val="BA10A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A1A26"/>
    <w:multiLevelType w:val="multilevel"/>
    <w:tmpl w:val="E2103926"/>
    <w:numStyleLink w:val="Estilo9"/>
  </w:abstractNum>
  <w:abstractNum w:abstractNumId="21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165A37"/>
    <w:multiLevelType w:val="multilevel"/>
    <w:tmpl w:val="280A001F"/>
    <w:numStyleLink w:val="Estilo12"/>
  </w:abstractNum>
  <w:abstractNum w:abstractNumId="23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7"/>
  </w:num>
  <w:num w:numId="4" w16cid:durableId="859003999">
    <w:abstractNumId w:val="21"/>
  </w:num>
  <w:num w:numId="5" w16cid:durableId="2108958839">
    <w:abstractNumId w:val="24"/>
  </w:num>
  <w:num w:numId="6" w16cid:durableId="1529173905">
    <w:abstractNumId w:val="22"/>
  </w:num>
  <w:num w:numId="7" w16cid:durableId="364059993">
    <w:abstractNumId w:val="11"/>
  </w:num>
  <w:num w:numId="8" w16cid:durableId="1832332755">
    <w:abstractNumId w:val="25"/>
  </w:num>
  <w:num w:numId="9" w16cid:durableId="1988590391">
    <w:abstractNumId w:val="19"/>
  </w:num>
  <w:num w:numId="10" w16cid:durableId="1721250880">
    <w:abstractNumId w:val="23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6"/>
  </w:num>
  <w:num w:numId="18" w16cid:durableId="1928537139">
    <w:abstractNumId w:val="18"/>
  </w:num>
  <w:num w:numId="19" w16cid:durableId="2031643577">
    <w:abstractNumId w:val="20"/>
  </w:num>
  <w:num w:numId="20" w16cid:durableId="1641811712">
    <w:abstractNumId w:val="15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9126607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46B52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B62DF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620F5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B6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2026-05-21T22:41:00Z</dcterms:created>
  <dcterms:modified xsi:type="dcterms:W3CDTF">2026-05-21T22:41:00Z</dcterms:modified>
</cp:coreProperties>
</file>