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9C6899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66F8A">
        <w:rPr>
          <w:rFonts w:cstheme="minorHAnsi"/>
          <w:sz w:val="20"/>
          <w:szCs w:val="20"/>
        </w:rPr>
        <w:t>29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7793309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179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203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(BIENES/SUMINISTROS)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104B553E" w:rsidR="00EE1069" w:rsidRDefault="00987148" w:rsidP="00A04A0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9448A" w:rsidRPr="0089448A">
        <w:rPr>
          <w:rFonts w:cstheme="minorHAnsi"/>
          <w:bCs/>
          <w:sz w:val="20"/>
          <w:szCs w:val="20"/>
        </w:rPr>
        <w:t>INTERRUPTOR DE POTENCIA 12 KV 800 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1B39E70" w:rsidR="001E6564" w:rsidRPr="00031776" w:rsidRDefault="009E5D7B" w:rsidP="009E5D7B">
            <w:pPr>
              <w:jc w:val="both"/>
              <w:rPr>
                <w:rFonts w:cstheme="minorHAnsi"/>
                <w:sz w:val="20"/>
                <w:szCs w:val="20"/>
              </w:rPr>
            </w:pPr>
            <w:r w:rsidRPr="009E5D7B">
              <w:rPr>
                <w:rFonts w:cstheme="minorHAnsi"/>
                <w:sz w:val="20"/>
                <w:szCs w:val="20"/>
              </w:rPr>
              <w:t xml:space="preserve">Los bienes materia de la presente convocatoria se entregan </w:t>
            </w:r>
            <w:r w:rsidR="0089448A" w:rsidRPr="0089448A">
              <w:rPr>
                <w:rFonts w:cstheme="minorHAnsi"/>
                <w:sz w:val="20"/>
                <w:szCs w:val="20"/>
              </w:rPr>
              <w:t>en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7116C55D" w:rsidR="00DF07F5" w:rsidRPr="00031776" w:rsidRDefault="0089448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C2DA403" w:rsidR="00751048" w:rsidRPr="00031776" w:rsidRDefault="0089448A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9448A">
              <w:rPr>
                <w:rFonts w:cstheme="minorHAnsi"/>
                <w:bCs/>
                <w:sz w:val="20"/>
                <w:szCs w:val="20"/>
              </w:rPr>
              <w:t>INTERRUPTOR DE POTENCIA 12 KV 800 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2BE6B94" w:rsidR="00B2631B" w:rsidRPr="00031776" w:rsidRDefault="00193314" w:rsidP="009E5D7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3.</w:t>
            </w: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del presente TDR.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8063551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89448A">
              <w:rPr>
                <w:sz w:val="20"/>
                <w:szCs w:val="20"/>
              </w:rPr>
              <w:t>3.9</w:t>
            </w:r>
            <w:r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9D0FE" w14:textId="77777777" w:rsidR="00E55C82" w:rsidRDefault="00E55C82" w:rsidP="000F3E55">
      <w:pPr>
        <w:spacing w:after="0" w:line="240" w:lineRule="auto"/>
      </w:pPr>
      <w:r>
        <w:separator/>
      </w:r>
    </w:p>
  </w:endnote>
  <w:endnote w:type="continuationSeparator" w:id="0">
    <w:p w14:paraId="0F57139A" w14:textId="77777777" w:rsidR="00E55C82" w:rsidRDefault="00E55C82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566FC" w14:textId="77777777" w:rsidR="00E55C82" w:rsidRDefault="00E55C82" w:rsidP="000F3E55">
      <w:pPr>
        <w:spacing w:after="0" w:line="240" w:lineRule="auto"/>
      </w:pPr>
      <w:r>
        <w:separator/>
      </w:r>
    </w:p>
  </w:footnote>
  <w:footnote w:type="continuationSeparator" w:id="0">
    <w:p w14:paraId="2FA703CB" w14:textId="77777777" w:rsidR="00E55C82" w:rsidRDefault="00E55C82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314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5C82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6</cp:revision>
  <cp:lastPrinted>2025-01-14T20:52:00Z</cp:lastPrinted>
  <dcterms:created xsi:type="dcterms:W3CDTF">2026-01-15T14:38:00Z</dcterms:created>
  <dcterms:modified xsi:type="dcterms:W3CDTF">2026-05-26T13:20:00Z</dcterms:modified>
</cp:coreProperties>
</file>