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74AA9173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9294E">
        <w:t>o</w:t>
      </w:r>
      <w:r w:rsidR="0066588A">
        <w:t xml:space="preserve">s </w:t>
      </w:r>
      <w:r w:rsidR="0069294E">
        <w:t>Términos de Referencia (TDR) por el servicio de impresión de banner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9294E">
        <w:t xml:space="preserve">el servicio en </w:t>
      </w:r>
      <w:r w:rsidR="0066588A">
        <w:t xml:space="preserve">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77EF6C2D" w:rsidR="006F114F" w:rsidRPr="006F114F" w:rsidRDefault="007567D6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 w:rsidR="0069294E">
        <w:rPr>
          <w:iCs/>
        </w:rPr>
        <w:t>mayo</w:t>
      </w:r>
      <w:r w:rsidR="006F114F">
        <w:rPr>
          <w:iCs/>
        </w:rPr>
        <w:t xml:space="preserve">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204D0"/>
    <w:rsid w:val="001447F9"/>
    <w:rsid w:val="00627219"/>
    <w:rsid w:val="0066588A"/>
    <w:rsid w:val="0069294E"/>
    <w:rsid w:val="006F114F"/>
    <w:rsid w:val="007567D6"/>
    <w:rsid w:val="008E69DC"/>
    <w:rsid w:val="00C6544E"/>
    <w:rsid w:val="00C83143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425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2026-02-09T15:06:00Z</dcterms:created>
  <dcterms:modified xsi:type="dcterms:W3CDTF">2026-05-27T21:05:00Z</dcterms:modified>
</cp:coreProperties>
</file>