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750" w14:textId="78457C07" w:rsidR="00B82951" w:rsidRDefault="00B82951" w:rsidP="00776319">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91571B" w:rsidRPr="0091571B">
        <w:rPr>
          <w:rFonts w:ascii="Arial" w:hAnsi="Arial" w:cs="Arial"/>
          <w:b/>
          <w:sz w:val="20"/>
          <w:szCs w:val="20"/>
          <w:lang w:val="es-PE"/>
        </w:rPr>
        <w:t>SERVIC</w:t>
      </w:r>
      <w:r w:rsidR="0091571B">
        <w:rPr>
          <w:rFonts w:ascii="Arial" w:hAnsi="Arial" w:cs="Arial"/>
          <w:b/>
          <w:sz w:val="20"/>
          <w:szCs w:val="20"/>
          <w:lang w:val="es-PE"/>
        </w:rPr>
        <w:t>I</w:t>
      </w:r>
      <w:r w:rsidR="0091571B" w:rsidRPr="0091571B">
        <w:rPr>
          <w:rFonts w:ascii="Arial" w:hAnsi="Arial" w:cs="Arial"/>
          <w:b/>
          <w:sz w:val="20"/>
          <w:szCs w:val="20"/>
          <w:lang w:val="es-PE"/>
        </w:rPr>
        <w:t>O DE FABRICACION DE RASTRILLOS EN ACERO INOXIDABLE PARA SISTEMA DE TRATAMIENTO DE AGUAS RESIDUALES DE LA PTAR JAEN DE LA EPS MARAÑON S.A.</w:t>
      </w:r>
    </w:p>
    <w:p w14:paraId="4E49C010" w14:textId="2DD952BB"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5AB11" w14:textId="77777777" w:rsidR="00CC242E" w:rsidRDefault="00CC242E" w:rsidP="00B82951">
      <w:r>
        <w:separator/>
      </w:r>
    </w:p>
  </w:endnote>
  <w:endnote w:type="continuationSeparator" w:id="0">
    <w:p w14:paraId="2A83D949" w14:textId="77777777" w:rsidR="00CC242E" w:rsidRDefault="00CC242E"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9512F" w14:textId="77777777" w:rsidR="00CC242E" w:rsidRDefault="00CC242E" w:rsidP="00B82951">
      <w:r>
        <w:separator/>
      </w:r>
    </w:p>
  </w:footnote>
  <w:footnote w:type="continuationSeparator" w:id="0">
    <w:p w14:paraId="244C4A74" w14:textId="77777777" w:rsidR="00CC242E" w:rsidRDefault="00CC242E"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131CFF"/>
    <w:rsid w:val="001E73F6"/>
    <w:rsid w:val="00230CD1"/>
    <w:rsid w:val="00242CDB"/>
    <w:rsid w:val="00256CAE"/>
    <w:rsid w:val="002571FD"/>
    <w:rsid w:val="00350854"/>
    <w:rsid w:val="00383B66"/>
    <w:rsid w:val="0042670D"/>
    <w:rsid w:val="00485806"/>
    <w:rsid w:val="004C6F87"/>
    <w:rsid w:val="00521DBF"/>
    <w:rsid w:val="00532AFF"/>
    <w:rsid w:val="005F3048"/>
    <w:rsid w:val="00622C18"/>
    <w:rsid w:val="006508E2"/>
    <w:rsid w:val="00655391"/>
    <w:rsid w:val="006912CA"/>
    <w:rsid w:val="006F262B"/>
    <w:rsid w:val="00727B10"/>
    <w:rsid w:val="00735168"/>
    <w:rsid w:val="00776319"/>
    <w:rsid w:val="008302C1"/>
    <w:rsid w:val="008D0BCC"/>
    <w:rsid w:val="0091571B"/>
    <w:rsid w:val="00974C71"/>
    <w:rsid w:val="009B6011"/>
    <w:rsid w:val="009B6219"/>
    <w:rsid w:val="00A46BA0"/>
    <w:rsid w:val="00A53E90"/>
    <w:rsid w:val="00A711CF"/>
    <w:rsid w:val="00AE0C45"/>
    <w:rsid w:val="00B61FB9"/>
    <w:rsid w:val="00B82951"/>
    <w:rsid w:val="00BC60E4"/>
    <w:rsid w:val="00C01F2E"/>
    <w:rsid w:val="00C30370"/>
    <w:rsid w:val="00C8499D"/>
    <w:rsid w:val="00CC242E"/>
    <w:rsid w:val="00CD7A60"/>
    <w:rsid w:val="00D2161E"/>
    <w:rsid w:val="00D311E9"/>
    <w:rsid w:val="00D4056A"/>
    <w:rsid w:val="00D72D1A"/>
    <w:rsid w:val="00D747B1"/>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Pages>
  <Words>320</Words>
  <Characters>1764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2025-05-12T22:29:00Z</dcterms:created>
  <dcterms:modified xsi:type="dcterms:W3CDTF">2025-06-12T17:38:00Z</dcterms:modified>
</cp:coreProperties>
</file>