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EC5936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EC5936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EC5936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  <w:r w:rsidRPr="00AB68DE"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546F01BE" w:rsidR="00763EA7" w:rsidRPr="00AB68DE" w:rsidRDefault="00EC5936" w:rsidP="006D3042">
            <w:pPr>
              <w:pStyle w:val="Default"/>
              <w:jc w:val="center"/>
              <w:rPr>
                <w:sz w:val="10"/>
                <w:szCs w:val="20"/>
              </w:rPr>
            </w:pPr>
            <w:r>
              <w:rPr>
                <w:sz w:val="10"/>
                <w:szCs w:val="20"/>
              </w:rPr>
              <w:t>1 SERVICIO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1F2223E9" w:rsidR="00A44127" w:rsidRPr="00AB68DE" w:rsidRDefault="00D310AE" w:rsidP="00EC5936">
            <w:pPr>
              <w:rPr>
                <w:rFonts w:ascii="Arial" w:hAnsi="Arial" w:cs="Arial"/>
                <w:bCs/>
                <w:sz w:val="10"/>
              </w:rPr>
            </w:pPr>
            <w:r w:rsidRPr="00D310AE">
              <w:rPr>
                <w:rFonts w:ascii="Arial" w:hAnsi="Arial" w:cs="Arial"/>
                <w:bCs/>
                <w:sz w:val="10"/>
              </w:rPr>
              <w:t>CONTRATACIÓN DEL SERVICIO DE CALIBRACIÓN ACREDITADA DE BALANZA ANALÍTICA-RADWAG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EC5936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90738" w14:textId="77777777" w:rsidR="00C25F33" w:rsidRDefault="00C25F33">
      <w:pPr>
        <w:spacing w:after="0" w:line="240" w:lineRule="auto"/>
      </w:pPr>
      <w:r>
        <w:separator/>
      </w:r>
    </w:p>
  </w:endnote>
  <w:endnote w:type="continuationSeparator" w:id="0">
    <w:p w14:paraId="5321D640" w14:textId="77777777" w:rsidR="00C25F33" w:rsidRDefault="00C25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10894" w14:textId="77777777" w:rsidR="00C25F33" w:rsidRDefault="00C25F33">
      <w:pPr>
        <w:spacing w:after="0" w:line="240" w:lineRule="auto"/>
      </w:pPr>
      <w:r>
        <w:separator/>
      </w:r>
    </w:p>
  </w:footnote>
  <w:footnote w:type="continuationSeparator" w:id="0">
    <w:p w14:paraId="585B40AA" w14:textId="77777777" w:rsidR="00C25F33" w:rsidRDefault="00C25F33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476C4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779E"/>
    <w:rsid w:val="00BC343B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310AE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5936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DE9A57C-4EA5-4019-890C-E1E685767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4402</TotalTime>
  <Pages>5</Pages>
  <Words>1458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77</cp:revision>
  <dcterms:created xsi:type="dcterms:W3CDTF">2025-04-23T16:23:00Z</dcterms:created>
  <dcterms:modified xsi:type="dcterms:W3CDTF">2026-06-01T16:32:00Z</dcterms:modified>
</cp:coreProperties>
</file>