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730D5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77113EF1">
      <w:pPr>
        <w:jc w:val="center"/>
        <w:rPr>
          <w:rFonts w:ascii="Arial Narrow" w:hAnsi="Arial Narrow"/>
        </w:rPr>
      </w:pPr>
    </w:p>
    <w:p w14:paraId="78CCA43F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243360C7">
      <w:pPr>
        <w:rPr>
          <w:rFonts w:ascii="Arial Narrow" w:hAnsi="Arial Narrow"/>
        </w:rPr>
      </w:pPr>
    </w:p>
    <w:p w14:paraId="146582FE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hAnsi="Arial Narrow" w:eastAsia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3754DEE6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14:paraId="0B2B9215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52DF16BD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7EDD8348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7DA89EE9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29324DD2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2BC53399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53DCEE8E">
      <w:pPr>
        <w:pStyle w:val="9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72568A8E">
      <w:pPr>
        <w:rPr>
          <w:rFonts w:ascii="Arial Narrow" w:hAnsi="Arial Narrow"/>
        </w:rPr>
      </w:pPr>
    </w:p>
    <w:p w14:paraId="1571998E">
      <w:pPr>
        <w:rPr>
          <w:rFonts w:ascii="Arial Narrow" w:hAnsi="Arial Narrow"/>
        </w:rPr>
      </w:pPr>
    </w:p>
    <w:p w14:paraId="0CC0FE5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14:paraId="370DB139">
      <w:pPr>
        <w:jc w:val="right"/>
        <w:rPr>
          <w:rFonts w:ascii="Arial Narrow" w:hAnsi="Arial Narrow"/>
        </w:rPr>
      </w:pPr>
    </w:p>
    <w:p w14:paraId="3082F0B8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06627BDA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14:paraId="1302DF12">
      <w:pPr>
        <w:ind w:firstLine="708"/>
        <w:rPr>
          <w:rFonts w:ascii="Arial Narrow" w:hAnsi="Arial Narrow"/>
          <w:lang w:val="es-MX"/>
        </w:rPr>
      </w:pPr>
    </w:p>
    <w:p w14:paraId="7CE2826D">
      <w:pPr>
        <w:ind w:firstLine="708"/>
        <w:rPr>
          <w:rFonts w:ascii="Arial Narrow" w:hAnsi="Arial Narrow"/>
          <w:lang w:val="es-MX"/>
        </w:rPr>
      </w:pPr>
    </w:p>
    <w:p w14:paraId="6FDE17A4">
      <w:pPr>
        <w:ind w:firstLine="708"/>
        <w:rPr>
          <w:rFonts w:ascii="Arial Narrow" w:hAnsi="Arial Narrow"/>
          <w:lang w:val="es-MX"/>
        </w:rPr>
      </w:pPr>
    </w:p>
    <w:p w14:paraId="03809E04">
      <w:pPr>
        <w:ind w:firstLine="708"/>
        <w:rPr>
          <w:rFonts w:ascii="Arial Narrow" w:hAnsi="Arial Narrow"/>
          <w:lang w:val="es-MX"/>
        </w:rPr>
      </w:pPr>
    </w:p>
    <w:p w14:paraId="4D34F1AB">
      <w:pPr>
        <w:ind w:firstLine="708"/>
        <w:rPr>
          <w:rFonts w:ascii="Arial Narrow" w:hAnsi="Arial Narrow"/>
          <w:lang w:val="es-MX"/>
        </w:rPr>
      </w:pPr>
    </w:p>
    <w:p w14:paraId="60CECBAB">
      <w:pPr>
        <w:ind w:firstLine="708"/>
        <w:rPr>
          <w:rFonts w:ascii="Arial Narrow" w:hAnsi="Arial Narrow"/>
          <w:lang w:val="es-MX"/>
        </w:rPr>
      </w:pPr>
    </w:p>
    <w:p w14:paraId="30B40D7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>
          <v:shape id="_x0000_i1025" o:spt="75" type="#_x0000_t75" style="height:569.25pt;width:443.25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6">
            <o:LockedField>false</o:LockedField>
          </o:OLEObject>
        </w:object>
      </w:r>
    </w:p>
    <w:p w14:paraId="45F8EFF4">
      <w:pPr>
        <w:ind w:firstLine="708"/>
        <w:rPr>
          <w:rFonts w:ascii="Arial Narrow" w:hAnsi="Arial Narrow"/>
          <w:lang w:val="es-MX"/>
        </w:rPr>
      </w:pPr>
    </w:p>
    <w:p w14:paraId="1236F5A9">
      <w:pPr>
        <w:ind w:firstLine="708"/>
        <w:rPr>
          <w:rFonts w:ascii="Arial Narrow" w:hAnsi="Arial Narrow"/>
          <w:lang w:val="es-MX"/>
        </w:rPr>
      </w:pPr>
    </w:p>
    <w:p w14:paraId="28C2BD65">
      <w:pPr>
        <w:ind w:firstLine="708"/>
        <w:rPr>
          <w:rFonts w:ascii="Arial Narrow" w:hAnsi="Arial Narrow"/>
          <w:lang w:val="es-MX"/>
        </w:rPr>
      </w:pPr>
    </w:p>
    <w:p w14:paraId="05606CCD">
      <w:pPr>
        <w:ind w:firstLine="708"/>
        <w:rPr>
          <w:rFonts w:ascii="Arial Narrow" w:hAnsi="Arial Narrow"/>
          <w:lang w:val="es-MX"/>
        </w:rPr>
      </w:pPr>
    </w:p>
    <w:p w14:paraId="72E1CA8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>
          <v:shape id="_x0000_i1026" o:spt="75" type="#_x0000_t75" style="height:581.25pt;width:426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Word.Document.12" ShapeID="_x0000_i1026" DrawAspect="Content" ObjectID="_1468075726" r:id="rId8">
            <o:LockedField>false</o:LockedField>
          </o:OLEObject>
        </w:object>
      </w:r>
    </w:p>
    <w:p w14:paraId="123F8DC3">
      <w:pPr>
        <w:ind w:firstLine="708"/>
        <w:rPr>
          <w:rFonts w:ascii="Arial Narrow" w:hAnsi="Arial Narrow"/>
          <w:lang w:val="es-MX"/>
        </w:rPr>
      </w:pPr>
    </w:p>
    <w:p w14:paraId="13BF4570">
      <w:pPr>
        <w:ind w:firstLine="708"/>
        <w:rPr>
          <w:rFonts w:ascii="Arial Narrow" w:hAnsi="Arial Narrow"/>
          <w:lang w:val="es-MX"/>
        </w:rPr>
      </w:pPr>
    </w:p>
    <w:p w14:paraId="7BC98B6A">
      <w:pPr>
        <w:ind w:firstLine="708"/>
        <w:rPr>
          <w:rFonts w:ascii="Arial Narrow" w:hAnsi="Arial Narrow"/>
          <w:lang w:val="es-MX"/>
        </w:rPr>
      </w:pPr>
    </w:p>
    <w:p w14:paraId="292C33A8">
      <w:pPr>
        <w:ind w:firstLine="708"/>
        <w:rPr>
          <w:rFonts w:ascii="Arial Narrow" w:hAnsi="Arial Narrow"/>
          <w:lang w:val="es-MX"/>
        </w:rPr>
      </w:pPr>
    </w:p>
    <w:p w14:paraId="0F64164D">
      <w:pPr>
        <w:ind w:firstLine="708"/>
        <w:rPr>
          <w:rFonts w:ascii="Arial Narrow" w:hAnsi="Arial Narrow"/>
          <w:lang w:val="es-MX"/>
        </w:rPr>
      </w:pPr>
    </w:p>
    <w:p w14:paraId="72C5BB6D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>
          <v:shape id="_x0000_i1027" o:spt="75" type="#_x0000_t75" style="height:647.25pt;width:460.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Word.Document.12" ShapeID="_x0000_i1027" DrawAspect="Content" ObjectID="_1468075727" r:id="rId10">
            <o:LockedField>false</o:LockedField>
          </o:OLEObject>
        </w:object>
      </w:r>
    </w:p>
    <w:p w14:paraId="43BEF239">
      <w:pPr>
        <w:pStyle w:val="2"/>
      </w:pPr>
      <w:r>
        <w:rPr>
          <w:rFonts w:ascii="Arial Narrow" w:hAnsi="Arial Narrow"/>
          <w:lang w:val="es-MX"/>
        </w:rPr>
        <w:object>
          <v:shape id="_x0000_i1028" o:spt="75" type="#_x0000_t75" style="height:732pt;width:432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Word.Document.12" ShapeID="_x0000_i1028" DrawAspect="Content" ObjectID="_1468075728" r:id="rId12">
            <o:LockedField>false</o:LockedField>
          </o:OLEObject>
        </w:object>
      </w:r>
    </w:p>
    <w:p w14:paraId="2F415D8D">
      <w:pPr>
        <w:pStyle w:val="3"/>
        <w:spacing w:before="229"/>
        <w:ind w:left="0" w:right="564"/>
        <w:jc w:val="center"/>
        <w:rPr>
          <w:sz w:val="21"/>
          <w:szCs w:val="21"/>
        </w:rPr>
      </w:pPr>
      <w:bookmarkStart w:id="0" w:name="_GoBack"/>
      <w:r>
        <w:rPr>
          <w:sz w:val="21"/>
          <w:szCs w:val="21"/>
        </w:rPr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bookmarkEnd w:id="0"/>
    <w:p w14:paraId="191C05BE">
      <w:pPr>
        <w:pStyle w:val="8"/>
        <w:ind w:left="285"/>
      </w:pPr>
      <w:r>
        <w:rPr>
          <w:spacing w:val="-2"/>
        </w:rPr>
        <w:t>Señores</w:t>
      </w:r>
    </w:p>
    <w:p w14:paraId="5882E664">
      <w:pPr>
        <w:pStyle w:val="3"/>
        <w:spacing w:before="1"/>
        <w:ind w:left="285"/>
        <w:rPr>
          <w:rFonts w:hint="default"/>
          <w:lang w:val="es-MX"/>
        </w:rPr>
      </w:pPr>
      <w:r>
        <w:rPr>
          <w:spacing w:val="-2"/>
        </w:rPr>
        <w:t>E</w:t>
      </w:r>
      <w:r>
        <w:rPr>
          <w:rFonts w:hint="default"/>
          <w:spacing w:val="-2"/>
          <w:lang w:val="es-MX"/>
        </w:rPr>
        <w:t>VALUADOR</w:t>
      </w:r>
    </w:p>
    <w:p w14:paraId="22EC3F4D">
      <w:pPr>
        <w:spacing w:before="17"/>
        <w:ind w:left="285" w:right="790" w:firstLine="0"/>
        <w:jc w:val="left"/>
        <w:rPr>
          <w:sz w:val="20"/>
        </w:rPr>
      </w:pPr>
      <w:r>
        <w:rPr>
          <w:rFonts w:hint="default"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14:paraId="56B8D300">
      <w:pPr>
        <w:pStyle w:val="8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1918EC9">
      <w:pPr>
        <w:pStyle w:val="8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Style w:val="6"/>
        <w:tblW w:w="0" w:type="auto"/>
        <w:tblInd w:w="5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21"/>
        <w:gridCol w:w="1958"/>
      </w:tblGrid>
      <w:tr w14:paraId="4D964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5321" w:type="dxa"/>
            <w:shd w:val="clear" w:color="auto" w:fill="D9D9D9"/>
          </w:tcPr>
          <w:p w14:paraId="304AAA41">
            <w:pPr>
              <w:pStyle w:val="11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14:paraId="6309A204">
            <w:pPr>
              <w:pStyle w:val="11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14:paraId="5B988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5321" w:type="dxa"/>
          </w:tcPr>
          <w:p w14:paraId="2A7DEA8A">
            <w:pPr>
              <w:pStyle w:val="11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14:paraId="227B6A75">
            <w:pPr>
              <w:pStyle w:val="11"/>
              <w:rPr>
                <w:rFonts w:ascii="Times New Roman"/>
                <w:sz w:val="18"/>
              </w:rPr>
            </w:pPr>
          </w:p>
        </w:tc>
      </w:tr>
      <w:tr w14:paraId="50A2B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5321" w:type="dxa"/>
          </w:tcPr>
          <w:p w14:paraId="1023FF0A">
            <w:pPr>
              <w:pStyle w:val="11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14:paraId="723A1CA8">
            <w:pPr>
              <w:pStyle w:val="11"/>
              <w:rPr>
                <w:rFonts w:ascii="Times New Roman"/>
                <w:sz w:val="18"/>
              </w:rPr>
            </w:pPr>
          </w:p>
        </w:tc>
      </w:tr>
    </w:tbl>
    <w:p w14:paraId="1EA28B6A">
      <w:pPr>
        <w:pStyle w:val="8"/>
        <w:spacing w:before="1"/>
        <w:ind w:left="427" w:right="850"/>
        <w:jc w:val="both"/>
      </w:pPr>
    </w:p>
    <w:p w14:paraId="771A24C5">
      <w:pPr>
        <w:pStyle w:val="8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6B6F1701">
      <w:pPr>
        <w:pStyle w:val="8"/>
      </w:pPr>
    </w:p>
    <w:p w14:paraId="2A6A6D0E">
      <w:pPr>
        <w:pStyle w:val="4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26242AD3">
      <w:pPr>
        <w:spacing w:before="228"/>
        <w:ind w:left="0" w:right="566" w:firstLine="0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6724FBA5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75159C71">
      <w:pPr>
        <w:pStyle w:val="8"/>
        <w:spacing w:before="1" w:after="1"/>
        <w:rPr>
          <w:rFonts w:ascii="Arial"/>
          <w:b/>
        </w:rPr>
      </w:pPr>
    </w:p>
    <w:p w14:paraId="11A85BFE">
      <w:pPr>
        <w:rPr>
          <w:rFonts w:ascii="Arial Narrow" w:hAnsi="Arial Narrow"/>
          <w:lang w:val="es-MX"/>
        </w:rPr>
      </w:pPr>
    </w:p>
    <w:p w14:paraId="42685C35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>
          <v:shape id="_x0000_i1029" o:spt="75" type="#_x0000_t75" style="height:727.5pt;width:426.7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Word.Document.12" ShapeID="_x0000_i1029" DrawAspect="Content" ObjectID="_1468075729" r:id="rId14">
            <o:LockedField>false</o:LockedField>
          </o:OLEObject>
        </w:objec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215FB1"/>
    <w:multiLevelType w:val="multilevel"/>
    <w:tmpl w:val="70215FB1"/>
    <w:lvl w:ilvl="0" w:tentative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D4D13"/>
    <w:rsid w:val="00107649"/>
    <w:rsid w:val="001B7F1F"/>
    <w:rsid w:val="001D32BE"/>
    <w:rsid w:val="00301943"/>
    <w:rsid w:val="004F4681"/>
    <w:rsid w:val="00534C34"/>
    <w:rsid w:val="005C7EC2"/>
    <w:rsid w:val="005E558F"/>
    <w:rsid w:val="00694FA7"/>
    <w:rsid w:val="006C0D57"/>
    <w:rsid w:val="0074430B"/>
    <w:rsid w:val="007800E5"/>
    <w:rsid w:val="007D152B"/>
    <w:rsid w:val="0081193F"/>
    <w:rsid w:val="0093509C"/>
    <w:rsid w:val="009902CB"/>
    <w:rsid w:val="009A1060"/>
    <w:rsid w:val="009D60F3"/>
    <w:rsid w:val="00A46B27"/>
    <w:rsid w:val="00A52408"/>
    <w:rsid w:val="00AA3E02"/>
    <w:rsid w:val="00AE4A10"/>
    <w:rsid w:val="00D56C29"/>
    <w:rsid w:val="00DD4582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nhideWhenUsed="0" w:uiPriority="1" w:semiHidden="0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PE" w:eastAsia="en-US" w:bidi="ar-SA"/>
      <w14:ligatures w14:val="standardContextual"/>
    </w:rPr>
  </w:style>
  <w:style w:type="paragraph" w:styleId="2">
    <w:name w:val="heading 2"/>
    <w:basedOn w:val="1"/>
    <w:qFormat/>
    <w:uiPriority w:val="1"/>
    <w:pPr>
      <w:ind w:right="559"/>
      <w:jc w:val="center"/>
      <w:outlineLvl w:val="2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type="paragraph" w:styleId="3">
    <w:name w:val="heading 5"/>
    <w:basedOn w:val="1"/>
    <w:qFormat/>
    <w:uiPriority w:val="1"/>
    <w:pPr>
      <w:spacing w:before="12"/>
      <w:ind w:left="20"/>
      <w:outlineLvl w:val="5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type="paragraph" w:styleId="4">
    <w:name w:val="heading 7"/>
    <w:basedOn w:val="1"/>
    <w:qFormat/>
    <w:uiPriority w:val="1"/>
    <w:pPr>
      <w:ind w:left="285"/>
      <w:outlineLvl w:val="7"/>
    </w:pPr>
    <w:rPr>
      <w:rFonts w:ascii="Arial MT" w:hAnsi="Arial MT" w:eastAsia="Arial MT" w:cs="Arial MT"/>
      <w:sz w:val="20"/>
      <w:szCs w:val="20"/>
      <w:lang w:val="es-E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Body Text"/>
    <w:basedOn w:val="1"/>
    <w:qFormat/>
    <w:uiPriority w:val="1"/>
    <w:rPr>
      <w:rFonts w:ascii="Arial MT" w:hAnsi="Arial MT" w:eastAsia="Arial MT" w:cs="Arial MT"/>
      <w:sz w:val="20"/>
      <w:szCs w:val="20"/>
      <w:lang w:val="es-ES" w:eastAsia="en-US" w:bidi="ar-SA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Texto de globo Car"/>
    <w:basedOn w:val="5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1">
    <w:name w:val="Table Paragraph"/>
    <w:basedOn w:val="1"/>
    <w:qFormat/>
    <w:uiPriority w:val="1"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package" Target="embeddings/Document2.docx"/><Relationship Id="rId7" Type="http://schemas.openxmlformats.org/officeDocument/2006/relationships/image" Target="media/image1.emf"/><Relationship Id="rId6" Type="http://schemas.openxmlformats.org/officeDocument/2006/relationships/package" Target="embeddings/Document1.docx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5.emf"/><Relationship Id="rId14" Type="http://schemas.openxmlformats.org/officeDocument/2006/relationships/package" Target="embeddings/Document5.docx"/><Relationship Id="rId13" Type="http://schemas.openxmlformats.org/officeDocument/2006/relationships/image" Target="media/image4.emf"/><Relationship Id="rId12" Type="http://schemas.openxmlformats.org/officeDocument/2006/relationships/package" Target="embeddings/Document4.docx"/><Relationship Id="rId11" Type="http://schemas.openxmlformats.org/officeDocument/2006/relationships/image" Target="media/image3.emf"/><Relationship Id="rId10" Type="http://schemas.openxmlformats.org/officeDocument/2006/relationships/package" Target="embeddings/Document3.docx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380</Words>
  <Characters>2092</Characters>
  <Lines>17</Lines>
  <Paragraphs>4</Paragraphs>
  <TotalTime>1</TotalTime>
  <ScaleCrop>false</ScaleCrop>
  <LinksUpToDate>false</LinksUpToDate>
  <CharactersWithSpaces>2468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2024-06-10T20:12:00Z</dcterms:created>
  <dc:creator>Justin Navarro Ramos</dc:creator>
  <cp:lastModifiedBy>STEFANY MUNIPUCUSANA</cp:lastModifiedBy>
  <cp:lastPrinted>2024-06-21T16:56:00Z</cp:lastPrinted>
  <dcterms:modified xsi:type="dcterms:W3CDTF">2025-05-09T20:02:24Z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