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053F5106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1AD5735F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>Contratación del Servicio de Transporte</w:t>
      </w:r>
      <w:r w:rsidR="00141701">
        <w:rPr>
          <w:sz w:val="22"/>
        </w:rPr>
        <w:t xml:space="preserve"> para el personal de la Sede, en ocasión de los Juegos Escolares 2026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30"/>
        <w:gridCol w:w="4852"/>
        <w:gridCol w:w="1843"/>
      </w:tblGrid>
      <w:tr w:rsidR="00596996" w14:paraId="66D1039D" w14:textId="77777777" w:rsidTr="00141701">
        <w:trPr>
          <w:trHeight w:val="317"/>
          <w:jc w:val="center"/>
        </w:trPr>
        <w:tc>
          <w:tcPr>
            <w:tcW w:w="530" w:type="dxa"/>
          </w:tcPr>
          <w:p w14:paraId="3A11D8C2" w14:textId="6582BAE2" w:rsidR="00596996" w:rsidRPr="00FB5ACD" w:rsidRDefault="00596996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4852" w:type="dxa"/>
          </w:tcPr>
          <w:p w14:paraId="12DE2BFC" w14:textId="0B82AAE1" w:rsidR="00596996" w:rsidRPr="00FB5ACD" w:rsidRDefault="00596996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843" w:type="dxa"/>
          </w:tcPr>
          <w:p w14:paraId="704A2096" w14:textId="400CECB9" w:rsidR="00596996" w:rsidRPr="00FB5ACD" w:rsidRDefault="00596996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596996" w14:paraId="29E1696C" w14:textId="77777777" w:rsidTr="00141701">
        <w:trPr>
          <w:trHeight w:val="317"/>
          <w:jc w:val="center"/>
        </w:trPr>
        <w:tc>
          <w:tcPr>
            <w:tcW w:w="530" w:type="dxa"/>
          </w:tcPr>
          <w:p w14:paraId="4EBC4270" w14:textId="02731E11" w:rsidR="00596996" w:rsidRPr="00B74470" w:rsidRDefault="00596996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852" w:type="dxa"/>
          </w:tcPr>
          <w:p w14:paraId="274D9316" w14:textId="39CC65D6" w:rsidR="00596996" w:rsidRPr="00B74470" w:rsidRDefault="00596996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Servicio de </w:t>
            </w:r>
            <w:r w:rsidR="00F61751">
              <w:rPr>
                <w:rFonts w:ascii="Arial" w:hAnsi="Arial" w:cs="Arial"/>
                <w:bCs/>
              </w:rPr>
              <w:t xml:space="preserve">transporte para el personal de la Sede. </w:t>
            </w:r>
            <w:r w:rsidR="00141701">
              <w:rPr>
                <w:rFonts w:ascii="Arial" w:hAnsi="Arial" w:cs="Arial"/>
                <w:bCs/>
              </w:rPr>
              <w:t>Según TDR</w:t>
            </w:r>
          </w:p>
        </w:tc>
        <w:tc>
          <w:tcPr>
            <w:tcW w:w="1843" w:type="dxa"/>
          </w:tcPr>
          <w:p w14:paraId="74B048AF" w14:textId="77777777" w:rsidR="00596996" w:rsidRPr="00FB5ACD" w:rsidRDefault="00596996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51B8203" w14:textId="77777777" w:rsidR="006227E4" w:rsidRDefault="006227E4" w:rsidP="00CF71EA">
      <w:pPr>
        <w:pStyle w:val="Textoindependiente"/>
        <w:spacing w:after="0"/>
        <w:jc w:val="both"/>
        <w:rPr>
          <w:sz w:val="22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0B5EEE"/>
    <w:rsid w:val="00124F16"/>
    <w:rsid w:val="00141701"/>
    <w:rsid w:val="00152620"/>
    <w:rsid w:val="00206791"/>
    <w:rsid w:val="00236FEA"/>
    <w:rsid w:val="00270E1B"/>
    <w:rsid w:val="002D6E39"/>
    <w:rsid w:val="002E1797"/>
    <w:rsid w:val="00420079"/>
    <w:rsid w:val="004713DA"/>
    <w:rsid w:val="004A46CC"/>
    <w:rsid w:val="00537A09"/>
    <w:rsid w:val="00596996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53130"/>
    <w:rsid w:val="00A67DBC"/>
    <w:rsid w:val="00B63F3B"/>
    <w:rsid w:val="00B71EDC"/>
    <w:rsid w:val="00B74470"/>
    <w:rsid w:val="00B81D9C"/>
    <w:rsid w:val="00C32F7D"/>
    <w:rsid w:val="00C51798"/>
    <w:rsid w:val="00C63EFA"/>
    <w:rsid w:val="00C6470A"/>
    <w:rsid w:val="00C85600"/>
    <w:rsid w:val="00CF3FDB"/>
    <w:rsid w:val="00CF71EA"/>
    <w:rsid w:val="00D255F4"/>
    <w:rsid w:val="00D51BF5"/>
    <w:rsid w:val="00D72010"/>
    <w:rsid w:val="00DA5352"/>
    <w:rsid w:val="00E326D7"/>
    <w:rsid w:val="00E41FCD"/>
    <w:rsid w:val="00E50451"/>
    <w:rsid w:val="00EF0486"/>
    <w:rsid w:val="00F61751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45</cp:revision>
  <cp:lastPrinted>2023-11-27T20:52:00Z</cp:lastPrinted>
  <dcterms:created xsi:type="dcterms:W3CDTF">2023-03-03T19:25:00Z</dcterms:created>
  <dcterms:modified xsi:type="dcterms:W3CDTF">2026-06-01T21:56:00Z</dcterms:modified>
</cp:coreProperties>
</file>