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7"/>
        <w:gridCol w:w="2127"/>
      </w:tblGrid>
      <w:tr w:rsidR="00732CDF" w:rsidRPr="00E90A5B" w14:paraId="34A0973D" w14:textId="77777777" w:rsidTr="00732CDF">
        <w:trPr>
          <w:trHeight w:val="300"/>
        </w:trPr>
        <w:tc>
          <w:tcPr>
            <w:tcW w:w="708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732CDF" w:rsidRPr="00E90A5B" w:rsidRDefault="00732CDF"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12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DFB1862" w:rsidR="00732CDF" w:rsidRPr="00E90A5B" w:rsidRDefault="00732CDF"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732CDF" w:rsidRPr="00E90A5B" w14:paraId="0FB96240" w14:textId="77777777" w:rsidTr="00732CDF">
        <w:trPr>
          <w:trHeight w:val="300"/>
        </w:trPr>
        <w:tc>
          <w:tcPr>
            <w:tcW w:w="7087" w:type="dxa"/>
            <w:tcBorders>
              <w:top w:val="single" w:sz="6" w:space="0" w:color="auto"/>
              <w:left w:val="single" w:sz="6" w:space="0" w:color="auto"/>
              <w:bottom w:val="single" w:sz="6" w:space="0" w:color="auto"/>
              <w:right w:val="single" w:sz="6" w:space="0" w:color="auto"/>
            </w:tcBorders>
            <w:vAlign w:val="center"/>
            <w:hideMark/>
          </w:tcPr>
          <w:p w14:paraId="0FD6D601" w14:textId="3699A397" w:rsidR="00732CDF" w:rsidRPr="00A32F61" w:rsidRDefault="00732CDF" w:rsidP="006239D4">
            <w:pPr>
              <w:tabs>
                <w:tab w:val="right" w:pos="8931"/>
              </w:tabs>
              <w:jc w:val="both"/>
              <w:rPr>
                <w:rFonts w:ascii="Arial Narrow" w:hAnsi="Arial Narrow"/>
              </w:rPr>
            </w:pPr>
            <w:r w:rsidRPr="00732CDF">
              <w:rPr>
                <w:rFonts w:ascii="Arial" w:eastAsia="Times New Roman" w:hAnsi="Arial" w:cs="Arial"/>
                <w:color w:val="auto"/>
                <w:sz w:val="20"/>
                <w:szCs w:val="22"/>
                <w:lang w:val="es-ES" w:eastAsia="en-US"/>
              </w:rPr>
              <w:t>Contratación de servicio de alquiler de sala de eventos y coffee break en la ciudad de Trujillo</w:t>
            </w:r>
          </w:p>
        </w:tc>
        <w:tc>
          <w:tcPr>
            <w:tcW w:w="2127" w:type="dxa"/>
            <w:tcBorders>
              <w:top w:val="single" w:sz="6" w:space="0" w:color="auto"/>
              <w:left w:val="single" w:sz="6" w:space="0" w:color="auto"/>
              <w:bottom w:val="single" w:sz="6" w:space="0" w:color="auto"/>
              <w:right w:val="single" w:sz="6" w:space="0" w:color="auto"/>
            </w:tcBorders>
            <w:vAlign w:val="center"/>
            <w:hideMark/>
          </w:tcPr>
          <w:p w14:paraId="3FDCABD8" w14:textId="5B5BF409" w:rsidR="00732CDF" w:rsidRPr="00E90A5B" w:rsidRDefault="00732CDF"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CDE78" w14:textId="77777777" w:rsidR="0095443C" w:rsidRDefault="0095443C">
      <w:r>
        <w:separator/>
      </w:r>
    </w:p>
  </w:endnote>
  <w:endnote w:type="continuationSeparator" w:id="0">
    <w:p w14:paraId="6F18EB33" w14:textId="77777777" w:rsidR="0095443C" w:rsidRDefault="00954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3C846" w14:textId="77777777" w:rsidR="0095443C" w:rsidRDefault="0095443C">
      <w:r>
        <w:separator/>
      </w:r>
    </w:p>
  </w:footnote>
  <w:footnote w:type="continuationSeparator" w:id="0">
    <w:p w14:paraId="1114F409" w14:textId="77777777" w:rsidR="0095443C" w:rsidRDefault="009544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3BB9"/>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6EE4"/>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1D0"/>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CDF"/>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771"/>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43C"/>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2EB"/>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1C5"/>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3170</TotalTime>
  <Pages>1</Pages>
  <Words>115</Words>
  <Characters>646</Characters>
  <Application>Microsoft Office Word</Application>
  <DocSecurity>0</DocSecurity>
  <Lines>34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286</cp:revision>
  <cp:lastPrinted>2016-08-17T17:53:00Z</cp:lastPrinted>
  <dcterms:created xsi:type="dcterms:W3CDTF">2022-02-03T23:04:00Z</dcterms:created>
  <dcterms:modified xsi:type="dcterms:W3CDTF">2026-06-02T23:32:00Z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