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3A2D4312"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00E01783">
        <w:rPr>
          <w:rFonts w:ascii="Calibri" w:hAnsi="Calibri" w:cs="Calibri"/>
          <w:color w:val="0000FF"/>
          <w:sz w:val="20"/>
          <w:szCs w:val="20"/>
        </w:rPr>
        <w:t>junio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47D47AC2" w:rsidR="005F7964" w:rsidRPr="00E01783" w:rsidRDefault="00C338E1" w:rsidP="00A20BEA">
      <w:pPr>
        <w:autoSpaceDE w:val="0"/>
        <w:autoSpaceDN w:val="0"/>
        <w:adjustRightInd w:val="0"/>
        <w:ind w:left="720"/>
        <w:jc w:val="both"/>
        <w:rPr>
          <w:rFonts w:ascii="Calibri" w:hAnsi="Calibri" w:cs="Calibri"/>
          <w:b/>
          <w:color w:val="0000FF"/>
          <w:sz w:val="20"/>
          <w:szCs w:val="20"/>
          <w:highlight w:val="yellow"/>
        </w:rPr>
      </w:pPr>
      <w:bookmarkStart w:id="0" w:name="_GoBack"/>
      <w:bookmarkEnd w:id="0"/>
      <w:r w:rsidRPr="00C338E1">
        <w:rPr>
          <w:rFonts w:ascii="Calibri" w:hAnsi="Calibri" w:cs="Calibri"/>
          <w:b/>
          <w:color w:val="0000FF"/>
          <w:sz w:val="20"/>
          <w:szCs w:val="20"/>
          <w:highlight w:val="yellow"/>
        </w:rPr>
        <w:t>SERVICIO DE LIMPIEZA, ELIMINACIÓN Y ACOPIO DE PLANTACIONES Y OBRAS COMPLEMENTARIAS AFECTADAS POR LA OBRA: MEJORAMIENTO DE LA CARRETERA HUÁNUCO-CONOCOCHA, SECTOR HUÁNUCO-LA UNIÓN-HUALLANCA, RUTA PE-3N. TRAMO I: KM 0+000 - KM 52+920</w:t>
      </w:r>
      <w:r w:rsidR="00DB677A" w:rsidRPr="00E01783">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lastRenderedPageBreak/>
        <w:t>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53955164"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00E01783">
        <w:rPr>
          <w:rFonts w:ascii="Calibri" w:hAnsi="Calibri" w:cs="Calibri"/>
          <w:color w:val="0000FF"/>
          <w:sz w:val="20"/>
          <w:szCs w:val="20"/>
        </w:rPr>
        <w:t>junio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39750C"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4CD35DD6"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EA8E0" w14:textId="77777777" w:rsidR="000A7919" w:rsidRDefault="000A7919">
      <w:r>
        <w:separator/>
      </w:r>
    </w:p>
  </w:endnote>
  <w:endnote w:type="continuationSeparator" w:id="0">
    <w:p w14:paraId="0E8033FF" w14:textId="77777777" w:rsidR="000A7919" w:rsidRDefault="000A7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FEEF3" w14:textId="77777777" w:rsidR="000A7919" w:rsidRDefault="000A7919">
      <w:r>
        <w:separator/>
      </w:r>
    </w:p>
  </w:footnote>
  <w:footnote w:type="continuationSeparator" w:id="0">
    <w:p w14:paraId="18E5FA5E" w14:textId="77777777" w:rsidR="000A7919" w:rsidRDefault="000A7919">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A7919"/>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4C5F"/>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338E1"/>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178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C07C1-9BD2-4C26-8B3B-06182317C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1620</Words>
  <Characters>8911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9</cp:revision>
  <cp:lastPrinted>2025-02-24T17:42:00Z</cp:lastPrinted>
  <dcterms:created xsi:type="dcterms:W3CDTF">2026-04-30T15:34:00Z</dcterms:created>
  <dcterms:modified xsi:type="dcterms:W3CDTF">2026-06-03T23:36:00Z</dcterms:modified>
</cp:coreProperties>
</file>