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E027122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</w:t>
            </w:r>
            <w:r w:rsidR="0056149C">
              <w:rPr>
                <w:sz w:val="20"/>
                <w:szCs w:val="24"/>
              </w:rPr>
              <w:t>ISTESIS PARA FRACTURA DE CUBITO</w:t>
            </w:r>
            <w:r w:rsidRPr="00D06945">
              <w:rPr>
                <w:sz w:val="20"/>
                <w:szCs w:val="24"/>
              </w:rPr>
              <w:t xml:space="preserve">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41B1E73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F10131">
        <w:rPr>
          <w:bCs/>
          <w:spacing w:val="-2"/>
          <w:sz w:val="21"/>
        </w:rPr>
        <w:t>FRACTURA DE CUBITO IZQUIERDO</w:t>
      </w:r>
      <w:r w:rsidRPr="0048772D">
        <w:rPr>
          <w:bCs/>
          <w:spacing w:val="-2"/>
          <w:sz w:val="21"/>
        </w:rPr>
        <w:t xml:space="preserve"> PARA</w:t>
      </w:r>
      <w:r w:rsidR="00D06945">
        <w:rPr>
          <w:bCs/>
          <w:spacing w:val="-2"/>
          <w:sz w:val="21"/>
        </w:rPr>
        <w:t xml:space="preserve"> PACIENTE</w:t>
      </w:r>
      <w:r w:rsidR="00F10131">
        <w:rPr>
          <w:bCs/>
          <w:spacing w:val="-2"/>
          <w:sz w:val="21"/>
        </w:rPr>
        <w:t xml:space="preserve"> ADULTO DE 35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9636" w:type="dxa"/>
        <w:tblLook w:val="04A0" w:firstRow="1" w:lastRow="0" w:firstColumn="1" w:lastColumn="0" w:noHBand="0" w:noVBand="1"/>
      </w:tblPr>
      <w:tblGrid>
        <w:gridCol w:w="6203"/>
        <w:gridCol w:w="1297"/>
        <w:gridCol w:w="2136"/>
      </w:tblGrid>
      <w:tr w:rsidR="0048772D" w:rsidRPr="002C26B3" w14:paraId="7B55CFA7" w14:textId="77777777" w:rsidTr="00F10131">
        <w:trPr>
          <w:trHeight w:val="561"/>
        </w:trPr>
        <w:tc>
          <w:tcPr>
            <w:tcW w:w="6203" w:type="dxa"/>
          </w:tcPr>
          <w:p w14:paraId="768B0570" w14:textId="44610DE1" w:rsidR="0048772D" w:rsidRPr="002C26B3" w:rsidRDefault="0048772D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297" w:type="dxa"/>
          </w:tcPr>
          <w:p w14:paraId="4E5C995D" w14:textId="2D128027" w:rsidR="0048772D" w:rsidRPr="002C26B3" w:rsidRDefault="0048772D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2136" w:type="dxa"/>
          </w:tcPr>
          <w:p w14:paraId="51747268" w14:textId="470864DC" w:rsidR="0048772D" w:rsidRPr="002C26B3" w:rsidRDefault="0048772D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SIGA</w:t>
            </w:r>
          </w:p>
        </w:tc>
      </w:tr>
      <w:tr w:rsidR="0048772D" w:rsidRPr="002C26B3" w14:paraId="44107852" w14:textId="77777777" w:rsidTr="00F10131">
        <w:trPr>
          <w:trHeight w:val="561"/>
        </w:trPr>
        <w:tc>
          <w:tcPr>
            <w:tcW w:w="6203" w:type="dxa"/>
          </w:tcPr>
          <w:p w14:paraId="260C2BA3" w14:textId="5E3C5997" w:rsidR="0048772D" w:rsidRPr="002C26B3" w:rsidRDefault="0048772D" w:rsidP="00F10131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 xml:space="preserve">PLACA LCP </w:t>
            </w:r>
            <w:r w:rsidR="00F10131">
              <w:rPr>
                <w:bCs/>
                <w:spacing w:val="-2"/>
                <w:sz w:val="21"/>
              </w:rPr>
              <w:t>DE 2.7MM DE 06 ORIFICIOS</w:t>
            </w:r>
            <w:r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297" w:type="dxa"/>
          </w:tcPr>
          <w:p w14:paraId="3BF2CA55" w14:textId="2ED63848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2136" w:type="dxa"/>
          </w:tcPr>
          <w:p w14:paraId="6C48E89B" w14:textId="77777777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8772D" w:rsidRPr="002C26B3" w14:paraId="2E0B76AB" w14:textId="77777777" w:rsidTr="00F10131">
        <w:trPr>
          <w:trHeight w:val="561"/>
        </w:trPr>
        <w:tc>
          <w:tcPr>
            <w:tcW w:w="6203" w:type="dxa"/>
          </w:tcPr>
          <w:p w14:paraId="46E4BEED" w14:textId="1E34E56F" w:rsidR="0048772D" w:rsidRPr="002C26B3" w:rsidRDefault="00F10131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BLOQUEO DE  2.7 MM X 18</w:t>
            </w:r>
            <w:r w:rsidR="0048772D" w:rsidRPr="002C26B3"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297" w:type="dxa"/>
          </w:tcPr>
          <w:p w14:paraId="507D5B78" w14:textId="2DDEAA18" w:rsidR="0048772D" w:rsidRPr="002C26B3" w:rsidRDefault="00F10131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2136" w:type="dxa"/>
          </w:tcPr>
          <w:p w14:paraId="742AEE78" w14:textId="77777777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8772D" w:rsidRPr="002C26B3" w14:paraId="5604340F" w14:textId="77777777" w:rsidTr="00F10131">
        <w:trPr>
          <w:trHeight w:val="534"/>
        </w:trPr>
        <w:tc>
          <w:tcPr>
            <w:tcW w:w="6203" w:type="dxa"/>
          </w:tcPr>
          <w:p w14:paraId="609ACE58" w14:textId="0368F96F" w:rsidR="0048772D" w:rsidRPr="002C26B3" w:rsidRDefault="00F10131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BROCA DE 2.0</w:t>
            </w:r>
            <w:r w:rsidR="0048772D" w:rsidRPr="002C26B3"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297" w:type="dxa"/>
          </w:tcPr>
          <w:p w14:paraId="2DEB0041" w14:textId="7961B1B1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2136" w:type="dxa"/>
          </w:tcPr>
          <w:p w14:paraId="2B7581E0" w14:textId="77777777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5ED88B76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</w:t>
      </w:r>
      <w:bookmarkStart w:id="0" w:name="_GoBack"/>
      <w:bookmarkEnd w:id="0"/>
      <w:r w:rsidRPr="002C26B3">
        <w:rPr>
          <w:bCs/>
          <w:spacing w:val="-2"/>
          <w:sz w:val="21"/>
        </w:rPr>
        <w:t>durante el procedimiento</w:t>
      </w: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</w:t>
      </w:r>
      <w:r w:rsidRPr="00DB13BC">
        <w:rPr>
          <w:sz w:val="20"/>
        </w:rPr>
        <w:lastRenderedPageBreak/>
        <w:t>contingencia que afecte a dichos materiales.</w:t>
      </w: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lastRenderedPageBreak/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C84463" w14:textId="77777777" w:rsidR="00512108" w:rsidRDefault="00512108">
      <w:r>
        <w:separator/>
      </w:r>
    </w:p>
  </w:endnote>
  <w:endnote w:type="continuationSeparator" w:id="0">
    <w:p w14:paraId="6FB94412" w14:textId="77777777" w:rsidR="00512108" w:rsidRDefault="0051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E6AE50" w14:textId="77777777" w:rsidR="00512108" w:rsidRDefault="00512108">
      <w:r>
        <w:separator/>
      </w:r>
    </w:p>
  </w:footnote>
  <w:footnote w:type="continuationSeparator" w:id="0">
    <w:p w14:paraId="121D0299" w14:textId="77777777" w:rsidR="00512108" w:rsidRDefault="00512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1A6584"/>
    <w:rsid w:val="001D5D7A"/>
    <w:rsid w:val="002C26B3"/>
    <w:rsid w:val="002F4974"/>
    <w:rsid w:val="00302D54"/>
    <w:rsid w:val="00310BDE"/>
    <w:rsid w:val="00322B9F"/>
    <w:rsid w:val="00355693"/>
    <w:rsid w:val="00377825"/>
    <w:rsid w:val="003D2670"/>
    <w:rsid w:val="0048772D"/>
    <w:rsid w:val="00512108"/>
    <w:rsid w:val="00544999"/>
    <w:rsid w:val="0056149C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6A97"/>
    <w:rsid w:val="007B055F"/>
    <w:rsid w:val="007E1A8F"/>
    <w:rsid w:val="00800D03"/>
    <w:rsid w:val="00810F94"/>
    <w:rsid w:val="00880EDC"/>
    <w:rsid w:val="008D028F"/>
    <w:rsid w:val="009511EC"/>
    <w:rsid w:val="009A3CD5"/>
    <w:rsid w:val="009B0AAC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63243"/>
    <w:rsid w:val="00CA22C9"/>
    <w:rsid w:val="00CF2D11"/>
    <w:rsid w:val="00D06945"/>
    <w:rsid w:val="00D20A21"/>
    <w:rsid w:val="00DB13BC"/>
    <w:rsid w:val="00EE0599"/>
    <w:rsid w:val="00F1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1330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2026-06-01T19:54:00Z</cp:lastPrinted>
  <dcterms:created xsi:type="dcterms:W3CDTF">2026-06-01T19:57:00Z</dcterms:created>
  <dcterms:modified xsi:type="dcterms:W3CDTF">2026-06-02T19:13:00Z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